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CB" w:rsidRDefault="00E158CB" w:rsidP="00E158CB">
      <w:pPr>
        <w:tabs>
          <w:tab w:val="left" w:pos="4820"/>
        </w:tabs>
        <w:ind w:left="180" w:hanging="18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736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8CB" w:rsidRDefault="00E158CB" w:rsidP="00E158CB">
      <w:pPr>
        <w:pStyle w:val="a3"/>
        <w:ind w:left="-540" w:firstLine="540"/>
      </w:pPr>
      <w:r>
        <w:t xml:space="preserve">РЕСПУБЛИКА  ДАГЕСТАН </w:t>
      </w:r>
    </w:p>
    <w:p w:rsidR="00E158CB" w:rsidRDefault="00E158CB" w:rsidP="00E158CB">
      <w:pPr>
        <w:ind w:left="-540" w:firstLine="540"/>
        <w:jc w:val="center"/>
      </w:pPr>
      <w:r>
        <w:rPr>
          <w:b/>
          <w:sz w:val="52"/>
        </w:rPr>
        <w:t>Муниципальное образование  «Бабаюртовский  район»</w:t>
      </w:r>
    </w:p>
    <w:p w:rsidR="00E158CB" w:rsidRDefault="00E158CB" w:rsidP="00E158CB">
      <w:pPr>
        <w:pStyle w:val="a3"/>
        <w:ind w:left="-540" w:firstLine="540"/>
        <w:rPr>
          <w:sz w:val="40"/>
        </w:rPr>
      </w:pPr>
      <w:r>
        <w:rPr>
          <w:sz w:val="40"/>
        </w:rPr>
        <w:t>Администрация  муниципального  района</w:t>
      </w:r>
    </w:p>
    <w:p w:rsidR="00E158CB" w:rsidRDefault="006C13F2" w:rsidP="00E158CB">
      <w:pPr>
        <w:ind w:left="-540" w:firstLine="540"/>
      </w:pPr>
      <w:r>
        <w:pict>
          <v:line id="_x0000_s1026" style="position:absolute;left:0;text-align:left;z-index:251658240" from="-63pt,9.3pt" to="529.2pt,13.45pt"/>
        </w:pict>
      </w:r>
    </w:p>
    <w:p w:rsidR="00E158CB" w:rsidRPr="00ED61F4" w:rsidRDefault="00E158CB" w:rsidP="00ED61F4">
      <w:pPr>
        <w:ind w:left="-540" w:firstLine="540"/>
        <w:jc w:val="center"/>
        <w:rPr>
          <w:b/>
          <w:sz w:val="32"/>
        </w:rPr>
      </w:pPr>
      <w:r>
        <w:rPr>
          <w:b/>
          <w:sz w:val="32"/>
        </w:rPr>
        <w:t xml:space="preserve">Постановление  </w:t>
      </w:r>
    </w:p>
    <w:p w:rsidR="00E158CB" w:rsidRPr="00ED61F4" w:rsidRDefault="00E158CB" w:rsidP="00ED61F4">
      <w:pPr>
        <w:ind w:left="-540" w:firstLine="540"/>
        <w:jc w:val="both"/>
        <w:rPr>
          <w:b/>
          <w:sz w:val="32"/>
          <w:szCs w:val="32"/>
        </w:rPr>
      </w:pPr>
      <w:r>
        <w:rPr>
          <w:b/>
          <w:sz w:val="28"/>
        </w:rPr>
        <w:t>«</w:t>
      </w:r>
      <w:r w:rsidR="00244C1F">
        <w:rPr>
          <w:b/>
          <w:sz w:val="28"/>
        </w:rPr>
        <w:t>26</w:t>
      </w:r>
      <w:r>
        <w:rPr>
          <w:b/>
          <w:sz w:val="28"/>
        </w:rPr>
        <w:t xml:space="preserve">» </w:t>
      </w:r>
      <w:r w:rsidR="00244C1F">
        <w:rPr>
          <w:b/>
          <w:sz w:val="28"/>
        </w:rPr>
        <w:t xml:space="preserve">январь </w:t>
      </w:r>
      <w:r>
        <w:rPr>
          <w:b/>
          <w:sz w:val="28"/>
        </w:rPr>
        <w:t>201</w:t>
      </w:r>
      <w:r w:rsidR="00ED61F4">
        <w:rPr>
          <w:b/>
          <w:sz w:val="28"/>
        </w:rPr>
        <w:t>5</w:t>
      </w:r>
      <w:r>
        <w:rPr>
          <w:b/>
          <w:sz w:val="28"/>
        </w:rPr>
        <w:t xml:space="preserve">г.                                                          </w:t>
      </w:r>
      <w:r w:rsidR="00244C1F">
        <w:rPr>
          <w:b/>
          <w:sz w:val="28"/>
        </w:rPr>
        <w:t xml:space="preserve">                     </w:t>
      </w:r>
      <w:r>
        <w:rPr>
          <w:b/>
          <w:sz w:val="28"/>
        </w:rPr>
        <w:t xml:space="preserve">№ </w:t>
      </w:r>
      <w:r w:rsidR="00244C1F">
        <w:rPr>
          <w:b/>
          <w:sz w:val="28"/>
        </w:rPr>
        <w:t>27</w:t>
      </w:r>
    </w:p>
    <w:p w:rsidR="00E158CB" w:rsidRDefault="00E158CB" w:rsidP="00E158CB">
      <w:pPr>
        <w:ind w:left="-540" w:firstLine="540"/>
        <w:jc w:val="center"/>
        <w:rPr>
          <w:b/>
          <w:sz w:val="32"/>
          <w:szCs w:val="32"/>
        </w:rPr>
      </w:pPr>
    </w:p>
    <w:p w:rsidR="00E158CB" w:rsidRPr="00AA19A5" w:rsidRDefault="00E158CB" w:rsidP="00E158CB">
      <w:pPr>
        <w:ind w:left="-540" w:firstLine="540"/>
        <w:jc w:val="center"/>
        <w:rPr>
          <w:b/>
          <w:sz w:val="22"/>
          <w:szCs w:val="22"/>
        </w:rPr>
      </w:pPr>
      <w:r w:rsidRPr="00AA19A5">
        <w:rPr>
          <w:b/>
          <w:sz w:val="22"/>
          <w:szCs w:val="22"/>
        </w:rPr>
        <w:t>Об утверждения перечня должностей муниципальной службы муниципального района «Бабаюртовский район»</w:t>
      </w:r>
      <w:r w:rsidR="00EF1E83">
        <w:rPr>
          <w:b/>
          <w:sz w:val="22"/>
          <w:szCs w:val="22"/>
        </w:rPr>
        <w:t>,</w:t>
      </w:r>
      <w:r w:rsidRPr="00AA19A5">
        <w:rPr>
          <w:b/>
          <w:sz w:val="22"/>
          <w:szCs w:val="22"/>
        </w:rPr>
        <w:t xml:space="preserve"> в соответствии с которым гражданин, замещавший должность муниципальной службы</w:t>
      </w:r>
      <w:r w:rsidR="00EF1E83">
        <w:rPr>
          <w:b/>
          <w:sz w:val="22"/>
          <w:szCs w:val="22"/>
        </w:rPr>
        <w:t>, в течени</w:t>
      </w:r>
      <w:proofErr w:type="gramStart"/>
      <w:r w:rsidR="00EF1E83">
        <w:rPr>
          <w:b/>
          <w:sz w:val="22"/>
          <w:szCs w:val="22"/>
        </w:rPr>
        <w:t>и</w:t>
      </w:r>
      <w:proofErr w:type="gramEnd"/>
      <w:r w:rsidR="00EF1E83">
        <w:rPr>
          <w:b/>
          <w:sz w:val="22"/>
          <w:szCs w:val="22"/>
        </w:rPr>
        <w:t xml:space="preserve"> двух лет после увольнения с муниципальной службы</w:t>
      </w:r>
      <w:r w:rsidRPr="00AA19A5">
        <w:rPr>
          <w:b/>
          <w:sz w:val="22"/>
          <w:szCs w:val="22"/>
        </w:rPr>
        <w:t xml:space="preserve"> имеет право замещать на условиях трудового договора должности в организации  и (или) выполнять в данной организации работы (оказывать данной организации услуги) в течении месяца стоимостью более ста тысяч рублей на условиях 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служащего, </w:t>
      </w:r>
      <w:proofErr w:type="gramStart"/>
      <w:r w:rsidRPr="00AA19A5">
        <w:rPr>
          <w:b/>
          <w:sz w:val="22"/>
          <w:szCs w:val="22"/>
        </w:rPr>
        <w:t>с</w:t>
      </w:r>
      <w:proofErr w:type="gramEnd"/>
      <w:r w:rsidRPr="00AA19A5">
        <w:rPr>
          <w:b/>
          <w:sz w:val="22"/>
          <w:szCs w:val="22"/>
        </w:rPr>
        <w:t xml:space="preserve"> </w:t>
      </w:r>
      <w:proofErr w:type="gramStart"/>
      <w:r w:rsidRPr="00AA19A5">
        <w:rPr>
          <w:b/>
          <w:sz w:val="22"/>
          <w:szCs w:val="22"/>
        </w:rPr>
        <w:t>согласии</w:t>
      </w:r>
      <w:proofErr w:type="gramEnd"/>
      <w:r w:rsidRPr="00AA19A5">
        <w:rPr>
          <w:b/>
          <w:sz w:val="22"/>
          <w:szCs w:val="22"/>
        </w:rPr>
        <w:t xml:space="preserve"> Комиссии по соблюдению требований к служебному поведению муниципальных служащих муниципального района «Бабаюртовский район» и урегулированию конфликта интересов.</w:t>
      </w:r>
    </w:p>
    <w:p w:rsidR="00E158CB" w:rsidRPr="00AA19A5" w:rsidRDefault="00685714" w:rsidP="00173B32">
      <w:pPr>
        <w:ind w:left="-540" w:firstLine="540"/>
        <w:jc w:val="both"/>
        <w:rPr>
          <w:b/>
        </w:rPr>
      </w:pPr>
      <w:proofErr w:type="gramStart"/>
      <w:r w:rsidRPr="00AA19A5">
        <w:t xml:space="preserve">В соответствии с Федеральным законом от 25 декабря 2008 года № 273-ФЗ «О противодействий коррупций», Федеральным законом от 21.11.2011г. № 329 « О внесении изменений в отдельные законодательные акты в Российской Федерации  в связи с совершенствованием государственного управления в области противодействия коррупции», на основании Устава муниципального района «Бабаюртовский район» </w:t>
      </w:r>
      <w:r w:rsidR="00EF1E83">
        <w:t xml:space="preserve">Администрация МР «Бабаюртовский район» </w:t>
      </w:r>
      <w:r w:rsidRPr="00EF1E83">
        <w:rPr>
          <w:b/>
          <w:sz w:val="20"/>
          <w:szCs w:val="20"/>
        </w:rPr>
        <w:t>ПОСТ</w:t>
      </w:r>
      <w:r w:rsidR="00EF1E83">
        <w:rPr>
          <w:b/>
          <w:sz w:val="20"/>
          <w:szCs w:val="20"/>
        </w:rPr>
        <w:t>А</w:t>
      </w:r>
      <w:r w:rsidRPr="00EF1E83">
        <w:rPr>
          <w:b/>
          <w:sz w:val="20"/>
          <w:szCs w:val="20"/>
        </w:rPr>
        <w:t>НОВЛЯЕТ:</w:t>
      </w:r>
      <w:proofErr w:type="gramEnd"/>
    </w:p>
    <w:p w:rsidR="00685714" w:rsidRPr="00AA19A5" w:rsidRDefault="00685714" w:rsidP="00173B32">
      <w:pPr>
        <w:ind w:left="-540" w:firstLine="540"/>
        <w:jc w:val="both"/>
        <w:rPr>
          <w:b/>
        </w:rPr>
      </w:pPr>
    </w:p>
    <w:p w:rsidR="00173B32" w:rsidRPr="00AA19A5" w:rsidRDefault="00685714" w:rsidP="00173B32">
      <w:pPr>
        <w:pStyle w:val="a6"/>
        <w:ind w:left="-567" w:firstLine="540"/>
        <w:jc w:val="both"/>
      </w:pPr>
      <w:r w:rsidRPr="00AA19A5">
        <w:t xml:space="preserve">1.Утвердить Перечень должностей муниципальной службы муниципального района «Бабаюртовский район», в соответствии с которым гражданин, </w:t>
      </w:r>
      <w:r w:rsidR="00173B32" w:rsidRPr="00AA19A5">
        <w:t>замещавший</w:t>
      </w:r>
      <w:r w:rsidR="00EF1E83">
        <w:t xml:space="preserve"> должность муниципальной службы, в течени</w:t>
      </w:r>
      <w:proofErr w:type="gramStart"/>
      <w:r w:rsidR="00EF1E83">
        <w:t>и</w:t>
      </w:r>
      <w:proofErr w:type="gramEnd"/>
      <w:r w:rsidR="00EF1E83">
        <w:t xml:space="preserve"> двух лет после увольнения с муниципальной службы </w:t>
      </w:r>
      <w:r w:rsidRPr="00AA19A5">
        <w:t>имеет право замещать на условиях трудового договора должности в организации и (или) выполнять в данной организации работы ( оказывать данной организации услуги) в течении месяца стоимостью более ста тысяч рублей на</w:t>
      </w:r>
      <w:r w:rsidR="00173B32" w:rsidRPr="00AA19A5">
        <w:t xml:space="preserve"> условиях гражданско-правового договора (гражданско-правовых договоров), если отдельные функции муниципального </w:t>
      </w:r>
      <w:proofErr w:type="gramStart"/>
      <w:r w:rsidR="00173B32" w:rsidRPr="00AA19A5">
        <w:t>т(</w:t>
      </w:r>
      <w:proofErr w:type="gramEnd"/>
      <w:r w:rsidR="00173B32" w:rsidRPr="00AA19A5">
        <w:t>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муниципального района «Бабаюртовского района» и урегулированию конфликта интересов согласно приложению к настоящему постановлению.</w:t>
      </w:r>
    </w:p>
    <w:p w:rsidR="00AA19A5" w:rsidRPr="00AA19A5" w:rsidRDefault="00173B32" w:rsidP="00173B32">
      <w:pPr>
        <w:pStyle w:val="a6"/>
        <w:ind w:left="-567" w:firstLine="540"/>
        <w:jc w:val="both"/>
      </w:pPr>
      <w:r w:rsidRPr="00AA19A5">
        <w:t xml:space="preserve">2. </w:t>
      </w:r>
      <w:r w:rsidR="00AA19A5" w:rsidRPr="00AA19A5">
        <w:t>Опубликовать настоящее постановление в газете «</w:t>
      </w:r>
      <w:proofErr w:type="spellStart"/>
      <w:r w:rsidR="00AA19A5" w:rsidRPr="00AA19A5">
        <w:t>Бабаюртовские</w:t>
      </w:r>
      <w:proofErr w:type="spellEnd"/>
      <w:r w:rsidR="00AA19A5" w:rsidRPr="00AA19A5">
        <w:t xml:space="preserve"> вести»</w:t>
      </w:r>
      <w:r w:rsidR="00EF1E83">
        <w:t xml:space="preserve"> и на официальном сайте Администрации МР «Бабаюртовский район»</w:t>
      </w:r>
      <w:r w:rsidR="00AA19A5" w:rsidRPr="00AA19A5">
        <w:t>.</w:t>
      </w:r>
    </w:p>
    <w:p w:rsidR="00685714" w:rsidRPr="00AA19A5" w:rsidRDefault="00EF1E83" w:rsidP="00173B32">
      <w:pPr>
        <w:pStyle w:val="a6"/>
        <w:ind w:left="-567" w:firstLine="540"/>
        <w:jc w:val="both"/>
      </w:pPr>
      <w:r>
        <w:t>3</w:t>
      </w:r>
      <w:r w:rsidR="00AA19A5" w:rsidRPr="00AA19A5">
        <w:t xml:space="preserve">. </w:t>
      </w:r>
      <w:proofErr w:type="gramStart"/>
      <w:r w:rsidR="00AA19A5" w:rsidRPr="00AA19A5">
        <w:t>Контроль за</w:t>
      </w:r>
      <w:proofErr w:type="gramEnd"/>
      <w:r w:rsidR="00AA19A5" w:rsidRPr="00AA19A5">
        <w:t xml:space="preserve"> исполнением настоящего постановления возложить на </w:t>
      </w:r>
      <w:r>
        <w:t xml:space="preserve">1 </w:t>
      </w:r>
      <w:r w:rsidR="00AA19A5" w:rsidRPr="00AA19A5">
        <w:t>заместителя Главы Администрации муниципального района «</w:t>
      </w:r>
      <w:r w:rsidR="005A74FD" w:rsidRPr="00AA19A5">
        <w:t>Бабаюртовский</w:t>
      </w:r>
      <w:r w:rsidR="00AA19A5" w:rsidRPr="00AA19A5">
        <w:t xml:space="preserve"> район» </w:t>
      </w:r>
      <w:proofErr w:type="spellStart"/>
      <w:r>
        <w:t>Абсаламова</w:t>
      </w:r>
      <w:proofErr w:type="spellEnd"/>
      <w:r>
        <w:t xml:space="preserve"> А.А.</w:t>
      </w:r>
      <w:r w:rsidR="00685714" w:rsidRPr="00AA19A5">
        <w:t xml:space="preserve"> </w:t>
      </w:r>
    </w:p>
    <w:p w:rsidR="00E158CB" w:rsidRPr="00AA19A5" w:rsidRDefault="00E158CB" w:rsidP="00173B32">
      <w:pPr>
        <w:ind w:left="-567" w:firstLine="540"/>
        <w:jc w:val="both"/>
        <w:rPr>
          <w:b/>
        </w:rPr>
      </w:pPr>
    </w:p>
    <w:p w:rsidR="00ED61F4" w:rsidRDefault="00ED61F4" w:rsidP="00ED61F4">
      <w:pPr>
        <w:ind w:left="-540"/>
        <w:rPr>
          <w:b/>
          <w:sz w:val="32"/>
          <w:szCs w:val="32"/>
        </w:rPr>
      </w:pPr>
      <w:r>
        <w:rPr>
          <w:b/>
          <w:sz w:val="32"/>
          <w:szCs w:val="32"/>
        </w:rPr>
        <w:t>Глава  администрации</w:t>
      </w:r>
    </w:p>
    <w:p w:rsidR="00ED61F4" w:rsidRPr="00ED61F4" w:rsidRDefault="00ED61F4" w:rsidP="00ED61F4">
      <w:pPr>
        <w:ind w:left="-54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 района</w:t>
      </w:r>
      <w:r>
        <w:rPr>
          <w:sz w:val="28"/>
          <w:szCs w:val="28"/>
        </w:rPr>
        <w:t xml:space="preserve">  </w:t>
      </w:r>
      <w:r>
        <w:rPr>
          <w:b/>
          <w:sz w:val="32"/>
          <w:szCs w:val="32"/>
        </w:rPr>
        <w:t xml:space="preserve">                                               Д.В. </w:t>
      </w:r>
      <w:proofErr w:type="spellStart"/>
      <w:r>
        <w:rPr>
          <w:b/>
          <w:sz w:val="32"/>
          <w:szCs w:val="32"/>
        </w:rPr>
        <w:t>Шаибов</w:t>
      </w:r>
      <w:proofErr w:type="spellEnd"/>
    </w:p>
    <w:p w:rsidR="00AA19A5" w:rsidRDefault="00AA19A5" w:rsidP="00AA19A5">
      <w:pPr>
        <w:jc w:val="right"/>
      </w:pPr>
      <w:r>
        <w:lastRenderedPageBreak/>
        <w:t>Приложение</w:t>
      </w:r>
    </w:p>
    <w:p w:rsidR="00AA19A5" w:rsidRDefault="00AA19A5" w:rsidP="00AA19A5">
      <w:pPr>
        <w:jc w:val="right"/>
      </w:pPr>
      <w:r>
        <w:t>к постановлению</w:t>
      </w:r>
    </w:p>
    <w:p w:rsidR="00AA19A5" w:rsidRDefault="00AA19A5" w:rsidP="00AA19A5">
      <w:pPr>
        <w:jc w:val="right"/>
      </w:pPr>
      <w:r>
        <w:t>Администрации муниципального района</w:t>
      </w:r>
    </w:p>
    <w:p w:rsidR="00AA19A5" w:rsidRDefault="00AA19A5" w:rsidP="00AA19A5">
      <w:pPr>
        <w:jc w:val="right"/>
      </w:pPr>
      <w:r>
        <w:t>«Бабаюртовский район»</w:t>
      </w:r>
    </w:p>
    <w:p w:rsidR="00AA19A5" w:rsidRDefault="00244C1F" w:rsidP="00AA19A5">
      <w:pPr>
        <w:jc w:val="right"/>
      </w:pPr>
      <w:r>
        <w:t>о</w:t>
      </w:r>
      <w:r w:rsidR="00AA19A5">
        <w:t>т</w:t>
      </w:r>
      <w:r>
        <w:t xml:space="preserve"> 26 января</w:t>
      </w:r>
      <w:r w:rsidR="00AA19A5">
        <w:t xml:space="preserve"> 201</w:t>
      </w:r>
      <w:r w:rsidR="00ED61F4">
        <w:t>5</w:t>
      </w:r>
      <w:r w:rsidR="00AA19A5">
        <w:t xml:space="preserve">г № </w:t>
      </w:r>
      <w:r>
        <w:t>27</w:t>
      </w:r>
    </w:p>
    <w:p w:rsidR="00AA19A5" w:rsidRDefault="00AA19A5" w:rsidP="00AA19A5">
      <w:pPr>
        <w:jc w:val="right"/>
      </w:pPr>
    </w:p>
    <w:p w:rsidR="00AA19A5" w:rsidRPr="005A74FD" w:rsidRDefault="00AA19A5" w:rsidP="001E0FA9">
      <w:pPr>
        <w:jc w:val="center"/>
        <w:rPr>
          <w:b/>
          <w:sz w:val="22"/>
          <w:szCs w:val="22"/>
        </w:rPr>
      </w:pPr>
      <w:r w:rsidRPr="005A74FD">
        <w:rPr>
          <w:b/>
          <w:sz w:val="22"/>
          <w:szCs w:val="22"/>
        </w:rPr>
        <w:t>Перечень</w:t>
      </w:r>
    </w:p>
    <w:p w:rsidR="001E0FA9" w:rsidRPr="005A74FD" w:rsidRDefault="001E0FA9" w:rsidP="001E0FA9">
      <w:pPr>
        <w:jc w:val="center"/>
        <w:rPr>
          <w:b/>
          <w:sz w:val="22"/>
          <w:szCs w:val="22"/>
        </w:rPr>
      </w:pPr>
      <w:r w:rsidRPr="005A74FD">
        <w:rPr>
          <w:b/>
          <w:sz w:val="22"/>
          <w:szCs w:val="22"/>
        </w:rPr>
        <w:t>должностей муниципальной службы муниципального района «Бабаюртовский район», в соответствии с которым гражданин , замещавший должность муниципальной службы, в течени</w:t>
      </w:r>
      <w:proofErr w:type="gramStart"/>
      <w:r w:rsidRPr="005A74FD">
        <w:rPr>
          <w:b/>
          <w:sz w:val="22"/>
          <w:szCs w:val="22"/>
        </w:rPr>
        <w:t>и</w:t>
      </w:r>
      <w:proofErr w:type="gramEnd"/>
      <w:r w:rsidRPr="005A74FD">
        <w:rPr>
          <w:b/>
          <w:sz w:val="22"/>
          <w:szCs w:val="22"/>
        </w:rPr>
        <w:t xml:space="preserve">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течении месяца стоимостью более ста тысяч рублей на условиях гражданско-правового договора (гражданско-правовых договоров), если  отдельные функции муниципального (административного) управления данной организации входили  в должностные (служебные) обязанности муниципального служащего</w:t>
      </w:r>
      <w:proofErr w:type="gramStart"/>
      <w:r w:rsidRPr="005A74FD">
        <w:rPr>
          <w:b/>
          <w:sz w:val="22"/>
          <w:szCs w:val="22"/>
        </w:rPr>
        <w:t xml:space="preserve"> ,</w:t>
      </w:r>
      <w:proofErr w:type="gramEnd"/>
      <w:r w:rsidRPr="005A74FD">
        <w:rPr>
          <w:b/>
          <w:sz w:val="22"/>
          <w:szCs w:val="22"/>
        </w:rPr>
        <w:t xml:space="preserve"> с согласия Комиссии по соблюдению требований к служебному поведению муниципальных служащих муниципального района «Бабаюртовский район» и урегулированию конфликта интересов.</w:t>
      </w:r>
    </w:p>
    <w:p w:rsidR="006D3D75" w:rsidRDefault="006D3D75" w:rsidP="001E0FA9">
      <w:pPr>
        <w:jc w:val="center"/>
        <w:rPr>
          <w:b/>
        </w:rPr>
      </w:pPr>
    </w:p>
    <w:p w:rsidR="001E0FA9" w:rsidRDefault="001E0FA9" w:rsidP="001E0FA9">
      <w:pPr>
        <w:jc w:val="center"/>
        <w:rPr>
          <w:b/>
        </w:rPr>
      </w:pPr>
    </w:p>
    <w:p w:rsidR="001E0FA9" w:rsidRPr="007861C1" w:rsidRDefault="006D3D75" w:rsidP="007861C1">
      <w:pPr>
        <w:rPr>
          <w:b/>
        </w:rPr>
      </w:pPr>
      <w:r w:rsidRPr="007861C1">
        <w:rPr>
          <w:b/>
        </w:rPr>
        <w:t xml:space="preserve">Должности </w:t>
      </w:r>
      <w:r w:rsidR="00B70CB0" w:rsidRPr="007861C1">
        <w:rPr>
          <w:b/>
        </w:rPr>
        <w:t>м</w:t>
      </w:r>
      <w:r w:rsidRPr="007861C1">
        <w:rPr>
          <w:b/>
        </w:rPr>
        <w:t>униципальной службы категории «руководители», замещаемые на определенный срок полномочий</w:t>
      </w:r>
    </w:p>
    <w:p w:rsidR="005A74FD" w:rsidRDefault="005A74FD" w:rsidP="007861C1">
      <w:pPr>
        <w:pStyle w:val="a6"/>
        <w:ind w:left="0"/>
        <w:rPr>
          <w:b/>
        </w:rPr>
      </w:pPr>
    </w:p>
    <w:p w:rsidR="006D3D75" w:rsidRDefault="006D3D75" w:rsidP="007861C1">
      <w:pPr>
        <w:pStyle w:val="a6"/>
        <w:numPr>
          <w:ilvl w:val="0"/>
          <w:numId w:val="3"/>
        </w:numPr>
        <w:ind w:left="0"/>
        <w:jc w:val="both"/>
        <w:rPr>
          <w:b/>
        </w:rPr>
      </w:pPr>
      <w:r>
        <w:rPr>
          <w:b/>
        </w:rPr>
        <w:t>Высшие должностные муниципальные службы:</w:t>
      </w:r>
    </w:p>
    <w:p w:rsidR="006D3D75" w:rsidRDefault="006D3D75" w:rsidP="007861C1">
      <w:pPr>
        <w:pStyle w:val="a6"/>
        <w:numPr>
          <w:ilvl w:val="0"/>
          <w:numId w:val="4"/>
        </w:numPr>
        <w:ind w:left="0"/>
        <w:jc w:val="both"/>
      </w:pPr>
      <w:r>
        <w:t xml:space="preserve">глава администрации муниципального района, </w:t>
      </w:r>
      <w:proofErr w:type="gramStart"/>
      <w:r>
        <w:t>назначенный</w:t>
      </w:r>
      <w:proofErr w:type="gramEnd"/>
      <w:r>
        <w:t xml:space="preserve"> по результатам конкурса;</w:t>
      </w:r>
    </w:p>
    <w:p w:rsidR="006D3D75" w:rsidRDefault="006D3D75" w:rsidP="007861C1">
      <w:pPr>
        <w:pStyle w:val="a6"/>
        <w:numPr>
          <w:ilvl w:val="0"/>
          <w:numId w:val="4"/>
        </w:numPr>
        <w:ind w:left="0"/>
        <w:jc w:val="both"/>
      </w:pPr>
      <w:r>
        <w:t>первый заместитель главы администрации муниципального района;</w:t>
      </w:r>
    </w:p>
    <w:p w:rsidR="006D3D75" w:rsidRDefault="006D3D75" w:rsidP="007861C1">
      <w:pPr>
        <w:pStyle w:val="a6"/>
        <w:numPr>
          <w:ilvl w:val="0"/>
          <w:numId w:val="4"/>
        </w:numPr>
        <w:ind w:left="0"/>
        <w:jc w:val="both"/>
      </w:pPr>
      <w:r>
        <w:t>заместитель главы муниципального района.</w:t>
      </w:r>
    </w:p>
    <w:p w:rsidR="006D3D75" w:rsidRDefault="006D3D75" w:rsidP="007861C1">
      <w:pPr>
        <w:jc w:val="both"/>
      </w:pPr>
      <w:r>
        <w:rPr>
          <w:b/>
        </w:rPr>
        <w:t>2 Главные должности муниципальной службы:</w:t>
      </w:r>
    </w:p>
    <w:p w:rsidR="006D3D75" w:rsidRDefault="006D3D75" w:rsidP="007861C1">
      <w:pPr>
        <w:pStyle w:val="a6"/>
        <w:numPr>
          <w:ilvl w:val="0"/>
          <w:numId w:val="5"/>
        </w:numPr>
        <w:ind w:left="0"/>
        <w:jc w:val="both"/>
      </w:pPr>
      <w:r>
        <w:t>управляющий делами;</w:t>
      </w:r>
    </w:p>
    <w:p w:rsidR="006D3D75" w:rsidRDefault="006D3D75" w:rsidP="007861C1">
      <w:pPr>
        <w:pStyle w:val="a6"/>
        <w:numPr>
          <w:ilvl w:val="0"/>
          <w:numId w:val="5"/>
        </w:numPr>
        <w:ind w:left="0"/>
        <w:jc w:val="both"/>
      </w:pPr>
      <w:r>
        <w:t>начальник управления.</w:t>
      </w:r>
    </w:p>
    <w:p w:rsidR="006D3D75" w:rsidRDefault="006D3D75" w:rsidP="007861C1">
      <w:pPr>
        <w:pStyle w:val="a6"/>
        <w:numPr>
          <w:ilvl w:val="0"/>
          <w:numId w:val="3"/>
        </w:numPr>
        <w:ind w:left="0"/>
        <w:jc w:val="both"/>
        <w:rPr>
          <w:b/>
        </w:rPr>
      </w:pPr>
      <w:r>
        <w:rPr>
          <w:b/>
        </w:rPr>
        <w:t>Ведущие должности муниципальной службы:</w:t>
      </w:r>
    </w:p>
    <w:p w:rsidR="006D3D75" w:rsidRDefault="006D3D75" w:rsidP="007861C1">
      <w:pPr>
        <w:pStyle w:val="a6"/>
        <w:numPr>
          <w:ilvl w:val="0"/>
          <w:numId w:val="6"/>
        </w:numPr>
        <w:ind w:left="0"/>
        <w:jc w:val="both"/>
      </w:pPr>
      <w:r>
        <w:t>заместитель управляющего делами;</w:t>
      </w:r>
    </w:p>
    <w:p w:rsidR="006D3D75" w:rsidRDefault="006D3D75" w:rsidP="007861C1">
      <w:pPr>
        <w:pStyle w:val="a6"/>
        <w:numPr>
          <w:ilvl w:val="0"/>
          <w:numId w:val="6"/>
        </w:numPr>
        <w:ind w:left="0"/>
        <w:jc w:val="both"/>
      </w:pPr>
      <w:r>
        <w:t xml:space="preserve">начальник </w:t>
      </w:r>
      <w:r w:rsidR="00B70CB0">
        <w:t xml:space="preserve">отдела </w:t>
      </w:r>
      <w:r>
        <w:t xml:space="preserve">в составе </w:t>
      </w:r>
      <w:r w:rsidR="00B70CB0">
        <w:t>управления</w:t>
      </w:r>
      <w:r>
        <w:t>;</w:t>
      </w:r>
    </w:p>
    <w:p w:rsidR="006D3D75" w:rsidRPr="006D3D75" w:rsidRDefault="006D3D75" w:rsidP="007861C1">
      <w:pPr>
        <w:pStyle w:val="a6"/>
        <w:numPr>
          <w:ilvl w:val="0"/>
          <w:numId w:val="6"/>
        </w:numPr>
        <w:ind w:left="0"/>
        <w:jc w:val="both"/>
      </w:pPr>
      <w:r>
        <w:t>заместитель начальника управления.</w:t>
      </w:r>
    </w:p>
    <w:p w:rsidR="006D3D75" w:rsidRPr="006D3D75" w:rsidRDefault="006D3D75" w:rsidP="007861C1">
      <w:pPr>
        <w:jc w:val="both"/>
        <w:rPr>
          <w:b/>
        </w:rPr>
      </w:pPr>
    </w:p>
    <w:p w:rsidR="001E0FA9" w:rsidRPr="007861C1" w:rsidRDefault="005A74FD" w:rsidP="007861C1">
      <w:pPr>
        <w:jc w:val="both"/>
        <w:rPr>
          <w:b/>
        </w:rPr>
      </w:pPr>
      <w:r w:rsidRPr="007861C1">
        <w:rPr>
          <w:b/>
        </w:rPr>
        <w:t>Должности муниципальной службы категории «помощники (советники)»</w:t>
      </w:r>
    </w:p>
    <w:p w:rsidR="005A74FD" w:rsidRDefault="005A74FD" w:rsidP="007861C1">
      <w:pPr>
        <w:jc w:val="both"/>
        <w:rPr>
          <w:b/>
        </w:rPr>
      </w:pPr>
    </w:p>
    <w:p w:rsidR="005A74FD" w:rsidRDefault="005A74FD" w:rsidP="007861C1">
      <w:pPr>
        <w:ind w:left="-284"/>
        <w:jc w:val="both"/>
        <w:rPr>
          <w:b/>
        </w:rPr>
      </w:pPr>
      <w:r>
        <w:rPr>
          <w:b/>
        </w:rPr>
        <w:t>1.Ведущие должности муниципальной службы:</w:t>
      </w:r>
    </w:p>
    <w:p w:rsidR="005A74FD" w:rsidRDefault="00B70CB0" w:rsidP="007861C1">
      <w:pPr>
        <w:ind w:left="-284"/>
        <w:jc w:val="both"/>
      </w:pPr>
      <w:r>
        <w:t>1) помощник главы администрации муниципального района;</w:t>
      </w:r>
    </w:p>
    <w:p w:rsidR="005A74FD" w:rsidRDefault="005A74FD" w:rsidP="007861C1">
      <w:pPr>
        <w:jc w:val="both"/>
      </w:pPr>
    </w:p>
    <w:p w:rsidR="005A74FD" w:rsidRPr="005A74FD" w:rsidRDefault="005A74FD" w:rsidP="007861C1">
      <w:pPr>
        <w:jc w:val="both"/>
      </w:pPr>
    </w:p>
    <w:p w:rsidR="001E0FA9" w:rsidRDefault="005A74FD" w:rsidP="007861C1">
      <w:pPr>
        <w:jc w:val="both"/>
        <w:rPr>
          <w:b/>
        </w:rPr>
      </w:pPr>
      <w:r>
        <w:rPr>
          <w:b/>
        </w:rPr>
        <w:t>Должности муниципальной службы категории «специальности»</w:t>
      </w:r>
    </w:p>
    <w:p w:rsidR="005A74FD" w:rsidRDefault="005A74FD" w:rsidP="007861C1">
      <w:pPr>
        <w:jc w:val="both"/>
        <w:rPr>
          <w:b/>
        </w:rPr>
      </w:pPr>
    </w:p>
    <w:p w:rsidR="005A74FD" w:rsidRPr="005A74FD" w:rsidRDefault="005A74FD" w:rsidP="007861C1">
      <w:pPr>
        <w:pStyle w:val="a6"/>
        <w:numPr>
          <w:ilvl w:val="0"/>
          <w:numId w:val="7"/>
        </w:numPr>
        <w:ind w:left="0"/>
        <w:jc w:val="both"/>
      </w:pPr>
      <w:r>
        <w:t>начальник отдела.</w:t>
      </w:r>
    </w:p>
    <w:p w:rsidR="00B70CB0" w:rsidRDefault="00B70CB0" w:rsidP="001E0FA9">
      <w:pPr>
        <w:jc w:val="center"/>
        <w:rPr>
          <w:b/>
        </w:rPr>
      </w:pPr>
    </w:p>
    <w:p w:rsidR="00B70CB0" w:rsidRDefault="00B70CB0" w:rsidP="001E0FA9">
      <w:pPr>
        <w:jc w:val="center"/>
        <w:rPr>
          <w:b/>
        </w:rPr>
      </w:pPr>
    </w:p>
    <w:p w:rsidR="00B70CB0" w:rsidRDefault="00B70CB0" w:rsidP="001E0FA9">
      <w:pPr>
        <w:jc w:val="center"/>
        <w:rPr>
          <w:b/>
        </w:rPr>
      </w:pPr>
    </w:p>
    <w:p w:rsidR="00B70CB0" w:rsidRDefault="00B70CB0" w:rsidP="001E0FA9">
      <w:pPr>
        <w:jc w:val="center"/>
        <w:rPr>
          <w:b/>
        </w:rPr>
      </w:pPr>
    </w:p>
    <w:p w:rsidR="00B70CB0" w:rsidRDefault="00B70CB0" w:rsidP="001E0FA9">
      <w:pPr>
        <w:jc w:val="center"/>
        <w:rPr>
          <w:b/>
        </w:rPr>
      </w:pPr>
    </w:p>
    <w:p w:rsidR="00B70CB0" w:rsidRDefault="00B70CB0" w:rsidP="001E0FA9">
      <w:pPr>
        <w:jc w:val="center"/>
        <w:rPr>
          <w:b/>
        </w:rPr>
      </w:pPr>
    </w:p>
    <w:p w:rsidR="00B70CB0" w:rsidRDefault="00B70CB0" w:rsidP="001E0FA9">
      <w:pPr>
        <w:jc w:val="center"/>
        <w:rPr>
          <w:b/>
        </w:rPr>
      </w:pPr>
    </w:p>
    <w:p w:rsidR="00B70CB0" w:rsidRDefault="00B70CB0" w:rsidP="001E0FA9">
      <w:pPr>
        <w:jc w:val="center"/>
        <w:rPr>
          <w:b/>
        </w:rPr>
      </w:pPr>
    </w:p>
    <w:p w:rsidR="00B70CB0" w:rsidRDefault="00B70CB0" w:rsidP="001E0FA9">
      <w:pPr>
        <w:jc w:val="center"/>
        <w:rPr>
          <w:b/>
        </w:rPr>
      </w:pPr>
    </w:p>
    <w:p w:rsidR="007861C1" w:rsidRDefault="007861C1" w:rsidP="001E0FA9">
      <w:pPr>
        <w:jc w:val="center"/>
        <w:rPr>
          <w:b/>
        </w:rPr>
      </w:pPr>
    </w:p>
    <w:p w:rsidR="001E0FA9" w:rsidRDefault="001E0FA9" w:rsidP="001E0FA9">
      <w:pPr>
        <w:jc w:val="center"/>
        <w:rPr>
          <w:b/>
        </w:rPr>
      </w:pPr>
      <w:r>
        <w:rPr>
          <w:b/>
        </w:rPr>
        <w:lastRenderedPageBreak/>
        <w:t xml:space="preserve"> </w:t>
      </w:r>
      <w:r w:rsidR="00FA09E5">
        <w:rPr>
          <w:b/>
        </w:rPr>
        <w:t>ЛИСТ СОГЛАСОВАНИЙ</w:t>
      </w:r>
    </w:p>
    <w:p w:rsidR="00FA09E5" w:rsidRPr="00FA09E5" w:rsidRDefault="00FA09E5" w:rsidP="001E0FA9">
      <w:pPr>
        <w:jc w:val="center"/>
        <w:rPr>
          <w:sz w:val="22"/>
          <w:szCs w:val="22"/>
        </w:rPr>
      </w:pPr>
      <w:r w:rsidRPr="00FA09E5">
        <w:rPr>
          <w:sz w:val="22"/>
          <w:szCs w:val="22"/>
        </w:rPr>
        <w:t>к проекту постановления Администрации муниципального района «Бабаюртовский район»</w:t>
      </w:r>
    </w:p>
    <w:p w:rsidR="00FA09E5" w:rsidRDefault="00FA09E5" w:rsidP="001E0FA9">
      <w:pPr>
        <w:jc w:val="center"/>
      </w:pPr>
    </w:p>
    <w:p w:rsidR="00FA09E5" w:rsidRDefault="00FA09E5" w:rsidP="001E0FA9">
      <w:pPr>
        <w:jc w:val="center"/>
        <w:rPr>
          <w:b/>
        </w:rPr>
      </w:pPr>
      <w:r>
        <w:rPr>
          <w:b/>
        </w:rPr>
        <w:t>Об утверждении перечня должностей муниципальной службы муниципального района «Бабаюртовский район», в соответствии с которым гражданин, замещавший должность муниципальной службы, 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двух лет после увольнения муниципальной службы имеет право замещать на условиях трудового договора должности в организациях и (или) выполнять в данной организации работы (оказывать данной организации услуги) с согласия Комиссии по соблюдению требований к служебному поведению муниципальных служащих муниципального района «Бабаюртовский район» и урегулированию конфликта интересов</w:t>
      </w:r>
    </w:p>
    <w:p w:rsidR="00FA09E5" w:rsidRDefault="00FA09E5" w:rsidP="001E0FA9">
      <w:pPr>
        <w:jc w:val="center"/>
        <w:rPr>
          <w:b/>
        </w:rPr>
      </w:pPr>
    </w:p>
    <w:p w:rsidR="001E0A2F" w:rsidRDefault="00FA09E5" w:rsidP="001E0FA9">
      <w:pPr>
        <w:jc w:val="center"/>
      </w:pPr>
      <w:r>
        <w:rPr>
          <w:b/>
        </w:rPr>
        <w:t xml:space="preserve">Проект вносит: </w:t>
      </w:r>
      <w:r>
        <w:t xml:space="preserve">управление </w:t>
      </w:r>
      <w:r w:rsidR="00A861B7">
        <w:t>делами</w:t>
      </w:r>
      <w:r>
        <w:t xml:space="preserve"> Администрации муниципального района «Бабаюртовский район»</w:t>
      </w:r>
    </w:p>
    <w:p w:rsidR="001E0A2F" w:rsidRDefault="001E0A2F" w:rsidP="001E0FA9">
      <w:pPr>
        <w:jc w:val="center"/>
      </w:pPr>
    </w:p>
    <w:p w:rsidR="001E0A2F" w:rsidRPr="001E0A2F" w:rsidRDefault="001E0A2F" w:rsidP="001E0A2F">
      <w:pPr>
        <w:rPr>
          <w:b/>
        </w:rPr>
      </w:pPr>
      <w:r>
        <w:rPr>
          <w:b/>
        </w:rPr>
        <w:t>Визы:</w:t>
      </w:r>
    </w:p>
    <w:p w:rsidR="001E0A2F" w:rsidRDefault="001E0A2F" w:rsidP="001E0A2F"/>
    <w:tbl>
      <w:tblPr>
        <w:tblStyle w:val="a7"/>
        <w:tblW w:w="0" w:type="auto"/>
        <w:tblLook w:val="04A0"/>
      </w:tblPr>
      <w:tblGrid>
        <w:gridCol w:w="1914"/>
        <w:gridCol w:w="2447"/>
        <w:gridCol w:w="1984"/>
        <w:gridCol w:w="1843"/>
        <w:gridCol w:w="1383"/>
      </w:tblGrid>
      <w:tr w:rsidR="001E0A2F" w:rsidTr="00704B38">
        <w:tc>
          <w:tcPr>
            <w:tcW w:w="1914" w:type="dxa"/>
          </w:tcPr>
          <w:p w:rsidR="001E0A2F" w:rsidRPr="001E0A2F" w:rsidRDefault="001E0A2F" w:rsidP="001E0A2F">
            <w:pPr>
              <w:tabs>
                <w:tab w:val="center" w:pos="467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И.О</w:t>
            </w:r>
          </w:p>
        </w:tc>
        <w:tc>
          <w:tcPr>
            <w:tcW w:w="2447" w:type="dxa"/>
          </w:tcPr>
          <w:p w:rsidR="001E0A2F" w:rsidRDefault="001E0A2F" w:rsidP="001E0A2F">
            <w:pPr>
              <w:tabs>
                <w:tab w:val="center" w:pos="4677"/>
              </w:tabs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984" w:type="dxa"/>
          </w:tcPr>
          <w:p w:rsidR="001E0A2F" w:rsidRDefault="001E0A2F" w:rsidP="001E0A2F">
            <w:pPr>
              <w:tabs>
                <w:tab w:val="center" w:pos="4677"/>
              </w:tabs>
              <w:rPr>
                <w:b/>
              </w:rPr>
            </w:pPr>
            <w:r>
              <w:rPr>
                <w:b/>
              </w:rPr>
              <w:t>Дата визирования</w:t>
            </w:r>
          </w:p>
        </w:tc>
        <w:tc>
          <w:tcPr>
            <w:tcW w:w="1843" w:type="dxa"/>
          </w:tcPr>
          <w:p w:rsidR="001E0A2F" w:rsidRDefault="001E0A2F" w:rsidP="001E0A2F">
            <w:pPr>
              <w:tabs>
                <w:tab w:val="center" w:pos="4677"/>
              </w:tabs>
              <w:rPr>
                <w:b/>
              </w:rPr>
            </w:pPr>
            <w:r>
              <w:rPr>
                <w:b/>
              </w:rPr>
              <w:t>Замечания по проекту</w:t>
            </w:r>
          </w:p>
        </w:tc>
        <w:tc>
          <w:tcPr>
            <w:tcW w:w="1383" w:type="dxa"/>
          </w:tcPr>
          <w:p w:rsidR="001E0A2F" w:rsidRDefault="001E0A2F" w:rsidP="001E0A2F">
            <w:pPr>
              <w:tabs>
                <w:tab w:val="center" w:pos="4677"/>
              </w:tabs>
              <w:rPr>
                <w:b/>
              </w:rPr>
            </w:pPr>
            <w:r>
              <w:rPr>
                <w:b/>
              </w:rPr>
              <w:t xml:space="preserve"> подпись</w:t>
            </w:r>
          </w:p>
        </w:tc>
      </w:tr>
      <w:tr w:rsidR="001E0A2F" w:rsidTr="00704B38">
        <w:trPr>
          <w:trHeight w:val="579"/>
        </w:trPr>
        <w:tc>
          <w:tcPr>
            <w:tcW w:w="1914" w:type="dxa"/>
          </w:tcPr>
          <w:p w:rsidR="001E0A2F" w:rsidRDefault="00B70CB0" w:rsidP="001E0A2F">
            <w:pPr>
              <w:tabs>
                <w:tab w:val="center" w:pos="4677"/>
              </w:tabs>
              <w:rPr>
                <w:b/>
              </w:rPr>
            </w:pPr>
            <w:proofErr w:type="spellStart"/>
            <w:r>
              <w:rPr>
                <w:b/>
              </w:rPr>
              <w:t>А.А.Абсаламов</w:t>
            </w:r>
            <w:proofErr w:type="spellEnd"/>
          </w:p>
        </w:tc>
        <w:tc>
          <w:tcPr>
            <w:tcW w:w="2447" w:type="dxa"/>
          </w:tcPr>
          <w:p w:rsidR="001E0A2F" w:rsidRPr="00B70CB0" w:rsidRDefault="00B70CB0" w:rsidP="001E0A2F">
            <w:pPr>
              <w:tabs>
                <w:tab w:val="center" w:pos="4677"/>
              </w:tabs>
              <w:rPr>
                <w:b/>
              </w:rPr>
            </w:pPr>
            <w:r w:rsidRPr="00B70CB0">
              <w:rPr>
                <w:b/>
              </w:rPr>
              <w:t xml:space="preserve">1 </w:t>
            </w:r>
            <w:r w:rsidR="001E0A2F" w:rsidRPr="00B70CB0">
              <w:rPr>
                <w:b/>
              </w:rPr>
              <w:t>Заместитель главы Администрации района</w:t>
            </w:r>
          </w:p>
        </w:tc>
        <w:tc>
          <w:tcPr>
            <w:tcW w:w="1984" w:type="dxa"/>
          </w:tcPr>
          <w:p w:rsidR="001E0A2F" w:rsidRDefault="001E0A2F" w:rsidP="001E0A2F">
            <w:pPr>
              <w:tabs>
                <w:tab w:val="center" w:pos="4677"/>
              </w:tabs>
              <w:rPr>
                <w:b/>
              </w:rPr>
            </w:pPr>
          </w:p>
        </w:tc>
        <w:tc>
          <w:tcPr>
            <w:tcW w:w="1843" w:type="dxa"/>
          </w:tcPr>
          <w:p w:rsidR="001E0A2F" w:rsidRDefault="001E0A2F" w:rsidP="001E0A2F">
            <w:pPr>
              <w:tabs>
                <w:tab w:val="center" w:pos="4677"/>
              </w:tabs>
              <w:rPr>
                <w:b/>
              </w:rPr>
            </w:pPr>
          </w:p>
        </w:tc>
        <w:tc>
          <w:tcPr>
            <w:tcW w:w="1383" w:type="dxa"/>
          </w:tcPr>
          <w:p w:rsidR="001E0A2F" w:rsidRDefault="001E0A2F" w:rsidP="001E0A2F">
            <w:pPr>
              <w:tabs>
                <w:tab w:val="center" w:pos="4677"/>
              </w:tabs>
              <w:rPr>
                <w:b/>
              </w:rPr>
            </w:pPr>
          </w:p>
        </w:tc>
      </w:tr>
      <w:tr w:rsidR="001E0A2F" w:rsidTr="00704B38">
        <w:trPr>
          <w:trHeight w:val="559"/>
        </w:trPr>
        <w:tc>
          <w:tcPr>
            <w:tcW w:w="1914" w:type="dxa"/>
          </w:tcPr>
          <w:p w:rsidR="001E0A2F" w:rsidRDefault="00B70CB0" w:rsidP="001E0A2F">
            <w:pPr>
              <w:tabs>
                <w:tab w:val="center" w:pos="4677"/>
              </w:tabs>
              <w:rPr>
                <w:b/>
              </w:rPr>
            </w:pPr>
            <w:proofErr w:type="spellStart"/>
            <w:r>
              <w:rPr>
                <w:b/>
              </w:rPr>
              <w:t>Н.А.Мамашев</w:t>
            </w:r>
            <w:proofErr w:type="spellEnd"/>
          </w:p>
        </w:tc>
        <w:tc>
          <w:tcPr>
            <w:tcW w:w="2447" w:type="dxa"/>
          </w:tcPr>
          <w:p w:rsidR="001E0A2F" w:rsidRDefault="00B70CB0" w:rsidP="001E0A2F">
            <w:pPr>
              <w:tabs>
                <w:tab w:val="center" w:pos="4677"/>
              </w:tabs>
              <w:rPr>
                <w:b/>
              </w:rPr>
            </w:pPr>
            <w:r>
              <w:rPr>
                <w:b/>
              </w:rPr>
              <w:t>гл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пециалист Управделами</w:t>
            </w:r>
          </w:p>
        </w:tc>
        <w:tc>
          <w:tcPr>
            <w:tcW w:w="1984" w:type="dxa"/>
          </w:tcPr>
          <w:p w:rsidR="001E0A2F" w:rsidRDefault="001E0A2F" w:rsidP="001E0A2F">
            <w:pPr>
              <w:tabs>
                <w:tab w:val="center" w:pos="4677"/>
              </w:tabs>
              <w:rPr>
                <w:b/>
              </w:rPr>
            </w:pPr>
          </w:p>
        </w:tc>
        <w:tc>
          <w:tcPr>
            <w:tcW w:w="1843" w:type="dxa"/>
          </w:tcPr>
          <w:p w:rsidR="001E0A2F" w:rsidRDefault="001E0A2F" w:rsidP="001E0A2F">
            <w:pPr>
              <w:tabs>
                <w:tab w:val="center" w:pos="4677"/>
              </w:tabs>
              <w:rPr>
                <w:b/>
              </w:rPr>
            </w:pPr>
          </w:p>
        </w:tc>
        <w:tc>
          <w:tcPr>
            <w:tcW w:w="1383" w:type="dxa"/>
          </w:tcPr>
          <w:p w:rsidR="001E0A2F" w:rsidRDefault="001E0A2F" w:rsidP="001E0A2F">
            <w:pPr>
              <w:tabs>
                <w:tab w:val="center" w:pos="4677"/>
              </w:tabs>
              <w:rPr>
                <w:b/>
              </w:rPr>
            </w:pPr>
          </w:p>
        </w:tc>
      </w:tr>
      <w:tr w:rsidR="001E0A2F" w:rsidTr="00704B38">
        <w:trPr>
          <w:trHeight w:val="553"/>
        </w:trPr>
        <w:tc>
          <w:tcPr>
            <w:tcW w:w="1914" w:type="dxa"/>
          </w:tcPr>
          <w:p w:rsidR="001E0A2F" w:rsidRDefault="00B70CB0" w:rsidP="001E0A2F">
            <w:pPr>
              <w:tabs>
                <w:tab w:val="center" w:pos="4677"/>
              </w:tabs>
              <w:rPr>
                <w:b/>
              </w:rPr>
            </w:pPr>
            <w:proofErr w:type="spellStart"/>
            <w:r>
              <w:rPr>
                <w:b/>
              </w:rPr>
              <w:t>Д.С.Дибирова</w:t>
            </w:r>
            <w:proofErr w:type="spellEnd"/>
          </w:p>
        </w:tc>
        <w:tc>
          <w:tcPr>
            <w:tcW w:w="2447" w:type="dxa"/>
          </w:tcPr>
          <w:p w:rsidR="001E0A2F" w:rsidRDefault="001E0A2F" w:rsidP="001E0A2F">
            <w:pPr>
              <w:tabs>
                <w:tab w:val="center" w:pos="4677"/>
              </w:tabs>
              <w:rPr>
                <w:b/>
              </w:rPr>
            </w:pPr>
            <w:r>
              <w:rPr>
                <w:b/>
              </w:rPr>
              <w:t>Управляющий делами</w:t>
            </w:r>
          </w:p>
        </w:tc>
        <w:tc>
          <w:tcPr>
            <w:tcW w:w="1984" w:type="dxa"/>
          </w:tcPr>
          <w:p w:rsidR="001E0A2F" w:rsidRDefault="001E0A2F" w:rsidP="001E0A2F">
            <w:pPr>
              <w:tabs>
                <w:tab w:val="center" w:pos="4677"/>
              </w:tabs>
              <w:rPr>
                <w:b/>
              </w:rPr>
            </w:pPr>
          </w:p>
        </w:tc>
        <w:tc>
          <w:tcPr>
            <w:tcW w:w="1843" w:type="dxa"/>
          </w:tcPr>
          <w:p w:rsidR="001E0A2F" w:rsidRDefault="001E0A2F" w:rsidP="001E0A2F">
            <w:pPr>
              <w:tabs>
                <w:tab w:val="center" w:pos="4677"/>
              </w:tabs>
              <w:rPr>
                <w:b/>
              </w:rPr>
            </w:pPr>
          </w:p>
        </w:tc>
        <w:tc>
          <w:tcPr>
            <w:tcW w:w="1383" w:type="dxa"/>
          </w:tcPr>
          <w:p w:rsidR="001E0A2F" w:rsidRDefault="001E0A2F" w:rsidP="001E0A2F">
            <w:pPr>
              <w:tabs>
                <w:tab w:val="center" w:pos="4677"/>
              </w:tabs>
              <w:rPr>
                <w:b/>
              </w:rPr>
            </w:pPr>
          </w:p>
        </w:tc>
      </w:tr>
    </w:tbl>
    <w:p w:rsidR="001E0A2F" w:rsidRDefault="001E0A2F" w:rsidP="001E0A2F">
      <w:pPr>
        <w:tabs>
          <w:tab w:val="center" w:pos="4677"/>
        </w:tabs>
        <w:rPr>
          <w:b/>
        </w:rPr>
      </w:pPr>
    </w:p>
    <w:p w:rsidR="001E0A2F" w:rsidRDefault="001E0A2F" w:rsidP="001E0A2F">
      <w:pPr>
        <w:tabs>
          <w:tab w:val="center" w:pos="4677"/>
        </w:tabs>
        <w:rPr>
          <w:b/>
        </w:rPr>
      </w:pPr>
    </w:p>
    <w:p w:rsidR="001E0A2F" w:rsidRDefault="001E0A2F" w:rsidP="001E0A2F">
      <w:pPr>
        <w:tabs>
          <w:tab w:val="center" w:pos="4677"/>
        </w:tabs>
        <w:rPr>
          <w:b/>
        </w:rPr>
      </w:pPr>
    </w:p>
    <w:p w:rsidR="001E0A2F" w:rsidRDefault="001E0A2F" w:rsidP="001E0A2F">
      <w:pPr>
        <w:tabs>
          <w:tab w:val="center" w:pos="4677"/>
        </w:tabs>
        <w:rPr>
          <w:b/>
        </w:rPr>
      </w:pPr>
    </w:p>
    <w:p w:rsidR="001E0A2F" w:rsidRDefault="001E0A2F" w:rsidP="001E0A2F">
      <w:pPr>
        <w:tabs>
          <w:tab w:val="center" w:pos="4677"/>
        </w:tabs>
        <w:rPr>
          <w:b/>
        </w:rPr>
      </w:pPr>
      <w:proofErr w:type="gramStart"/>
      <w:r>
        <w:rPr>
          <w:b/>
        </w:rPr>
        <w:t>Повторное</w:t>
      </w:r>
      <w:proofErr w:type="gramEnd"/>
      <w:r>
        <w:rPr>
          <w:b/>
        </w:rPr>
        <w:t xml:space="preserve"> визирования (при необходимости)</w:t>
      </w:r>
    </w:p>
    <w:p w:rsidR="001E0A2F" w:rsidRDefault="001E0A2F" w:rsidP="001E0A2F">
      <w:pPr>
        <w:tabs>
          <w:tab w:val="center" w:pos="4677"/>
        </w:tabs>
        <w:rPr>
          <w:b/>
        </w:rPr>
      </w:pPr>
    </w:p>
    <w:tbl>
      <w:tblPr>
        <w:tblStyle w:val="a7"/>
        <w:tblW w:w="0" w:type="auto"/>
        <w:tblLook w:val="04A0"/>
      </w:tblPr>
      <w:tblGrid>
        <w:gridCol w:w="1951"/>
        <w:gridCol w:w="2410"/>
        <w:gridCol w:w="1984"/>
        <w:gridCol w:w="1843"/>
        <w:gridCol w:w="1383"/>
      </w:tblGrid>
      <w:tr w:rsidR="001E0A2F" w:rsidTr="00704B38">
        <w:trPr>
          <w:trHeight w:val="527"/>
        </w:trPr>
        <w:tc>
          <w:tcPr>
            <w:tcW w:w="1951" w:type="dxa"/>
          </w:tcPr>
          <w:p w:rsidR="001E0A2F" w:rsidRDefault="001E0A2F" w:rsidP="001E0A2F">
            <w:pPr>
              <w:tabs>
                <w:tab w:val="center" w:pos="4677"/>
              </w:tabs>
              <w:rPr>
                <w:b/>
              </w:rPr>
            </w:pPr>
          </w:p>
        </w:tc>
        <w:tc>
          <w:tcPr>
            <w:tcW w:w="2410" w:type="dxa"/>
          </w:tcPr>
          <w:p w:rsidR="001E0A2F" w:rsidRDefault="001E0A2F" w:rsidP="001E0A2F">
            <w:pPr>
              <w:tabs>
                <w:tab w:val="center" w:pos="4677"/>
              </w:tabs>
              <w:rPr>
                <w:b/>
              </w:rPr>
            </w:pPr>
          </w:p>
        </w:tc>
        <w:tc>
          <w:tcPr>
            <w:tcW w:w="1984" w:type="dxa"/>
          </w:tcPr>
          <w:p w:rsidR="001E0A2F" w:rsidRDefault="001E0A2F" w:rsidP="001E0A2F">
            <w:pPr>
              <w:tabs>
                <w:tab w:val="center" w:pos="4677"/>
              </w:tabs>
              <w:rPr>
                <w:b/>
              </w:rPr>
            </w:pPr>
          </w:p>
        </w:tc>
        <w:tc>
          <w:tcPr>
            <w:tcW w:w="1843" w:type="dxa"/>
          </w:tcPr>
          <w:p w:rsidR="001E0A2F" w:rsidRDefault="001E0A2F" w:rsidP="001E0A2F">
            <w:pPr>
              <w:tabs>
                <w:tab w:val="center" w:pos="4677"/>
              </w:tabs>
              <w:rPr>
                <w:b/>
              </w:rPr>
            </w:pPr>
          </w:p>
        </w:tc>
        <w:tc>
          <w:tcPr>
            <w:tcW w:w="1383" w:type="dxa"/>
          </w:tcPr>
          <w:p w:rsidR="001E0A2F" w:rsidRDefault="001E0A2F" w:rsidP="001E0A2F">
            <w:pPr>
              <w:tabs>
                <w:tab w:val="center" w:pos="4677"/>
              </w:tabs>
              <w:rPr>
                <w:b/>
              </w:rPr>
            </w:pPr>
          </w:p>
        </w:tc>
      </w:tr>
      <w:tr w:rsidR="001E0A2F" w:rsidTr="00704B38">
        <w:trPr>
          <w:trHeight w:val="563"/>
        </w:trPr>
        <w:tc>
          <w:tcPr>
            <w:tcW w:w="1951" w:type="dxa"/>
          </w:tcPr>
          <w:p w:rsidR="001E0A2F" w:rsidRDefault="001E0A2F" w:rsidP="001E0A2F">
            <w:pPr>
              <w:tabs>
                <w:tab w:val="center" w:pos="4677"/>
              </w:tabs>
              <w:rPr>
                <w:b/>
              </w:rPr>
            </w:pPr>
          </w:p>
        </w:tc>
        <w:tc>
          <w:tcPr>
            <w:tcW w:w="2410" w:type="dxa"/>
          </w:tcPr>
          <w:p w:rsidR="001E0A2F" w:rsidRDefault="001E0A2F" w:rsidP="001E0A2F">
            <w:pPr>
              <w:tabs>
                <w:tab w:val="center" w:pos="4677"/>
              </w:tabs>
              <w:rPr>
                <w:b/>
              </w:rPr>
            </w:pPr>
          </w:p>
        </w:tc>
        <w:tc>
          <w:tcPr>
            <w:tcW w:w="1984" w:type="dxa"/>
          </w:tcPr>
          <w:p w:rsidR="001E0A2F" w:rsidRDefault="001E0A2F" w:rsidP="001E0A2F">
            <w:pPr>
              <w:tabs>
                <w:tab w:val="center" w:pos="4677"/>
              </w:tabs>
              <w:rPr>
                <w:b/>
              </w:rPr>
            </w:pPr>
          </w:p>
        </w:tc>
        <w:tc>
          <w:tcPr>
            <w:tcW w:w="1843" w:type="dxa"/>
          </w:tcPr>
          <w:p w:rsidR="001E0A2F" w:rsidRDefault="001E0A2F" w:rsidP="001E0A2F">
            <w:pPr>
              <w:tabs>
                <w:tab w:val="center" w:pos="4677"/>
              </w:tabs>
              <w:rPr>
                <w:b/>
              </w:rPr>
            </w:pPr>
          </w:p>
        </w:tc>
        <w:tc>
          <w:tcPr>
            <w:tcW w:w="1383" w:type="dxa"/>
          </w:tcPr>
          <w:p w:rsidR="001E0A2F" w:rsidRDefault="001E0A2F" w:rsidP="001E0A2F">
            <w:pPr>
              <w:tabs>
                <w:tab w:val="center" w:pos="4677"/>
              </w:tabs>
              <w:rPr>
                <w:b/>
              </w:rPr>
            </w:pPr>
          </w:p>
        </w:tc>
      </w:tr>
    </w:tbl>
    <w:p w:rsidR="00704B38" w:rsidRDefault="00704B38" w:rsidP="001E0A2F">
      <w:pPr>
        <w:tabs>
          <w:tab w:val="center" w:pos="4677"/>
        </w:tabs>
        <w:rPr>
          <w:b/>
        </w:rPr>
      </w:pPr>
    </w:p>
    <w:p w:rsidR="00704B38" w:rsidRDefault="00704B38" w:rsidP="001E0A2F">
      <w:pPr>
        <w:tabs>
          <w:tab w:val="center" w:pos="4677"/>
        </w:tabs>
        <w:rPr>
          <w:b/>
        </w:rPr>
      </w:pPr>
    </w:p>
    <w:p w:rsidR="00704B38" w:rsidRDefault="00704B38" w:rsidP="001E0A2F">
      <w:pPr>
        <w:tabs>
          <w:tab w:val="center" w:pos="4677"/>
        </w:tabs>
        <w:rPr>
          <w:b/>
        </w:rPr>
      </w:pPr>
    </w:p>
    <w:p w:rsidR="00704B38" w:rsidRDefault="00704B38" w:rsidP="001E0A2F">
      <w:pPr>
        <w:tabs>
          <w:tab w:val="center" w:pos="4677"/>
        </w:tabs>
        <w:rPr>
          <w:b/>
        </w:rPr>
      </w:pPr>
    </w:p>
    <w:p w:rsidR="00B70CB0" w:rsidRDefault="00704B38" w:rsidP="001E0A2F">
      <w:pPr>
        <w:tabs>
          <w:tab w:val="center" w:pos="4677"/>
        </w:tabs>
        <w:rPr>
          <w:sz w:val="18"/>
          <w:szCs w:val="18"/>
        </w:rPr>
      </w:pPr>
      <w:r>
        <w:rPr>
          <w:sz w:val="18"/>
          <w:szCs w:val="18"/>
        </w:rPr>
        <w:t>Исполнитель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</w:t>
      </w:r>
      <w:proofErr w:type="spellStart"/>
      <w:r w:rsidR="00B70CB0">
        <w:rPr>
          <w:sz w:val="18"/>
          <w:szCs w:val="18"/>
        </w:rPr>
        <w:t>Н.А.Мамашев</w:t>
      </w:r>
      <w:proofErr w:type="spellEnd"/>
    </w:p>
    <w:p w:rsidR="00704B38" w:rsidRDefault="00B70CB0" w:rsidP="001E0A2F">
      <w:pPr>
        <w:tabs>
          <w:tab w:val="center" w:pos="4677"/>
        </w:tabs>
        <w:rPr>
          <w:sz w:val="18"/>
          <w:szCs w:val="18"/>
        </w:rPr>
      </w:pPr>
      <w:r>
        <w:rPr>
          <w:sz w:val="18"/>
          <w:szCs w:val="18"/>
        </w:rPr>
        <w:t>Главный специалист Управления делами</w:t>
      </w:r>
    </w:p>
    <w:p w:rsidR="00B70CB0" w:rsidRDefault="00B70CB0" w:rsidP="001E0A2F">
      <w:pPr>
        <w:tabs>
          <w:tab w:val="center" w:pos="4677"/>
        </w:tabs>
        <w:rPr>
          <w:sz w:val="18"/>
          <w:szCs w:val="18"/>
        </w:rPr>
      </w:pPr>
      <w:r>
        <w:rPr>
          <w:sz w:val="18"/>
          <w:szCs w:val="18"/>
        </w:rPr>
        <w:t>тел.2-11-89</w:t>
      </w:r>
    </w:p>
    <w:p w:rsidR="00FA09E5" w:rsidRPr="00FA09E5" w:rsidRDefault="001E0A2F" w:rsidP="001E0A2F">
      <w:pPr>
        <w:tabs>
          <w:tab w:val="center" w:pos="4677"/>
        </w:tabs>
        <w:rPr>
          <w:b/>
        </w:rPr>
      </w:pPr>
      <w:r>
        <w:rPr>
          <w:b/>
        </w:rPr>
        <w:tab/>
      </w:r>
      <w:r w:rsidR="00FA09E5">
        <w:rPr>
          <w:b/>
        </w:rPr>
        <w:t xml:space="preserve"> </w:t>
      </w:r>
    </w:p>
    <w:sectPr w:rsidR="00FA09E5" w:rsidRPr="00FA09E5" w:rsidSect="005A74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7ED"/>
    <w:multiLevelType w:val="hybridMultilevel"/>
    <w:tmpl w:val="78B09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0325"/>
    <w:multiLevelType w:val="hybridMultilevel"/>
    <w:tmpl w:val="AE3CC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23FA"/>
    <w:multiLevelType w:val="hybridMultilevel"/>
    <w:tmpl w:val="D09A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72D1A"/>
    <w:multiLevelType w:val="hybridMultilevel"/>
    <w:tmpl w:val="4966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20F43"/>
    <w:multiLevelType w:val="hybridMultilevel"/>
    <w:tmpl w:val="B58C6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85C6A"/>
    <w:multiLevelType w:val="hybridMultilevel"/>
    <w:tmpl w:val="76A62C84"/>
    <w:lvl w:ilvl="0" w:tplc="3AB21E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DC000B"/>
    <w:multiLevelType w:val="hybridMultilevel"/>
    <w:tmpl w:val="7F0C5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58CB"/>
    <w:rsid w:val="00173B32"/>
    <w:rsid w:val="001E0A2F"/>
    <w:rsid w:val="001E0FA9"/>
    <w:rsid w:val="00244C1F"/>
    <w:rsid w:val="004A1883"/>
    <w:rsid w:val="005A74FD"/>
    <w:rsid w:val="00685714"/>
    <w:rsid w:val="006C13F2"/>
    <w:rsid w:val="006D3D75"/>
    <w:rsid w:val="00704B38"/>
    <w:rsid w:val="007861C1"/>
    <w:rsid w:val="00901C79"/>
    <w:rsid w:val="00911D7C"/>
    <w:rsid w:val="00A861B7"/>
    <w:rsid w:val="00AA19A5"/>
    <w:rsid w:val="00B70CB0"/>
    <w:rsid w:val="00D444C3"/>
    <w:rsid w:val="00E158CB"/>
    <w:rsid w:val="00ED61F4"/>
    <w:rsid w:val="00EF1E83"/>
    <w:rsid w:val="00F22113"/>
    <w:rsid w:val="00F768F2"/>
    <w:rsid w:val="00FA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158CB"/>
    <w:pPr>
      <w:jc w:val="center"/>
    </w:pPr>
    <w:rPr>
      <w:b/>
      <w:sz w:val="5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158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8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5714"/>
    <w:pPr>
      <w:ind w:left="720"/>
      <w:contextualSpacing/>
    </w:pPr>
  </w:style>
  <w:style w:type="table" w:styleId="a7">
    <w:name w:val="Table Grid"/>
    <w:basedOn w:val="a1"/>
    <w:uiPriority w:val="59"/>
    <w:rsid w:val="001E0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User01</cp:lastModifiedBy>
  <cp:revision>10</cp:revision>
  <cp:lastPrinted>2015-01-29T06:01:00Z</cp:lastPrinted>
  <dcterms:created xsi:type="dcterms:W3CDTF">2014-12-26T04:20:00Z</dcterms:created>
  <dcterms:modified xsi:type="dcterms:W3CDTF">2015-01-29T07:16:00Z</dcterms:modified>
</cp:coreProperties>
</file>