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57" w:rsidRDefault="00011557" w:rsidP="00011557">
      <w:pPr>
        <w:ind w:firstLine="709"/>
        <w:jc w:val="both"/>
        <w:rPr>
          <w:b/>
          <w:sz w:val="28"/>
          <w:szCs w:val="28"/>
        </w:rPr>
      </w:pPr>
    </w:p>
    <w:p w:rsidR="00011557" w:rsidRPr="00D4487A" w:rsidRDefault="00011557" w:rsidP="00011557">
      <w:pPr>
        <w:pStyle w:val="af7"/>
        <w:ind w:left="804" w:firstLine="4860"/>
        <w:rPr>
          <w:b/>
          <w:bCs/>
          <w:szCs w:val="28"/>
        </w:rPr>
      </w:pPr>
    </w:p>
    <w:p w:rsidR="00011557" w:rsidRPr="00D4487A" w:rsidRDefault="00011557" w:rsidP="00011557">
      <w:pPr>
        <w:pStyle w:val="af7"/>
        <w:ind w:left="804" w:firstLine="4860"/>
        <w:rPr>
          <w:b/>
          <w:bCs/>
          <w:szCs w:val="28"/>
        </w:rPr>
      </w:pPr>
      <w:proofErr w:type="gramStart"/>
      <w:r w:rsidRPr="00D4487A">
        <w:rPr>
          <w:b/>
          <w:bCs/>
          <w:szCs w:val="28"/>
        </w:rPr>
        <w:t>Принят</w:t>
      </w:r>
      <w:proofErr w:type="gramEnd"/>
      <w:r w:rsidRPr="00D4487A">
        <w:rPr>
          <w:b/>
          <w:bCs/>
          <w:szCs w:val="28"/>
        </w:rPr>
        <w:t xml:space="preserve"> Решением Собрания</w:t>
      </w:r>
    </w:p>
    <w:p w:rsidR="00011557" w:rsidRPr="00D4487A" w:rsidRDefault="00011557" w:rsidP="00011557">
      <w:pPr>
        <w:pStyle w:val="af7"/>
        <w:ind w:left="804" w:firstLine="4860"/>
        <w:rPr>
          <w:b/>
          <w:bCs/>
          <w:szCs w:val="28"/>
        </w:rPr>
      </w:pPr>
      <w:r w:rsidRPr="00D4487A">
        <w:rPr>
          <w:b/>
          <w:bCs/>
          <w:szCs w:val="28"/>
        </w:rPr>
        <w:t xml:space="preserve">депутатов </w:t>
      </w:r>
      <w:proofErr w:type="gramStart"/>
      <w:r w:rsidRPr="00D4487A">
        <w:rPr>
          <w:b/>
          <w:bCs/>
          <w:szCs w:val="28"/>
        </w:rPr>
        <w:t>муниципального</w:t>
      </w:r>
      <w:proofErr w:type="gramEnd"/>
    </w:p>
    <w:p w:rsidR="00011557" w:rsidRPr="00D4487A" w:rsidRDefault="00011557" w:rsidP="00011557">
      <w:pPr>
        <w:pStyle w:val="af7"/>
        <w:ind w:left="5664"/>
        <w:rPr>
          <w:b/>
          <w:bCs/>
          <w:szCs w:val="28"/>
        </w:rPr>
      </w:pPr>
      <w:r w:rsidRPr="00D4487A">
        <w:rPr>
          <w:b/>
          <w:bCs/>
          <w:szCs w:val="28"/>
        </w:rPr>
        <w:t>района «</w:t>
      </w:r>
      <w:proofErr w:type="spellStart"/>
      <w:r w:rsidRPr="00D4487A">
        <w:rPr>
          <w:b/>
          <w:bCs/>
          <w:szCs w:val="28"/>
        </w:rPr>
        <w:t>Бабаюртовский</w:t>
      </w:r>
      <w:proofErr w:type="spellEnd"/>
      <w:r w:rsidRPr="00D4487A">
        <w:rPr>
          <w:b/>
          <w:bCs/>
          <w:szCs w:val="28"/>
        </w:rPr>
        <w:t xml:space="preserve"> район» Республики Дагестан </w:t>
      </w:r>
    </w:p>
    <w:p w:rsidR="00011557" w:rsidRPr="00D4487A" w:rsidRDefault="00127BD3" w:rsidP="00011557">
      <w:pPr>
        <w:pStyle w:val="af7"/>
        <w:ind w:left="804" w:firstLine="4860"/>
        <w:rPr>
          <w:b/>
          <w:bCs/>
          <w:szCs w:val="28"/>
        </w:rPr>
      </w:pPr>
      <w:r w:rsidRPr="00D4487A">
        <w:rPr>
          <w:b/>
          <w:bCs/>
          <w:szCs w:val="28"/>
        </w:rPr>
        <w:t>от 10</w:t>
      </w:r>
      <w:r w:rsidR="00011557" w:rsidRPr="00D4487A">
        <w:rPr>
          <w:b/>
          <w:bCs/>
          <w:szCs w:val="28"/>
        </w:rPr>
        <w:t xml:space="preserve"> августа 2015г.№ 421-5РС</w:t>
      </w:r>
    </w:p>
    <w:p w:rsidR="00011557" w:rsidRPr="00D4487A" w:rsidRDefault="00011557" w:rsidP="00011557">
      <w:pPr>
        <w:pStyle w:val="af7"/>
        <w:jc w:val="center"/>
        <w:rPr>
          <w:b/>
          <w:szCs w:val="28"/>
        </w:rPr>
      </w:pPr>
    </w:p>
    <w:p w:rsidR="00011557" w:rsidRPr="00D4487A" w:rsidRDefault="00011557" w:rsidP="00011557">
      <w:pPr>
        <w:pStyle w:val="af7"/>
        <w:tabs>
          <w:tab w:val="left" w:pos="5400"/>
        </w:tabs>
        <w:ind w:firstLine="4860"/>
        <w:jc w:val="center"/>
        <w:rPr>
          <w:b/>
          <w:szCs w:val="28"/>
        </w:rPr>
      </w:pPr>
      <w:r w:rsidRPr="00D4487A">
        <w:rPr>
          <w:b/>
          <w:szCs w:val="28"/>
        </w:rPr>
        <w:t xml:space="preserve">________________ </w:t>
      </w:r>
      <w:proofErr w:type="spellStart"/>
      <w:r w:rsidRPr="00D4487A">
        <w:rPr>
          <w:b/>
          <w:szCs w:val="28"/>
        </w:rPr>
        <w:t>Д.Н.Даветеев</w:t>
      </w:r>
      <w:proofErr w:type="spellEnd"/>
    </w:p>
    <w:p w:rsidR="00011557" w:rsidRPr="00D4487A" w:rsidRDefault="00011557" w:rsidP="00011557">
      <w:pPr>
        <w:pStyle w:val="af7"/>
        <w:rPr>
          <w:b/>
          <w:szCs w:val="28"/>
        </w:rPr>
      </w:pPr>
    </w:p>
    <w:p w:rsidR="00011557" w:rsidRPr="00D4487A" w:rsidRDefault="00011557" w:rsidP="00011557">
      <w:pPr>
        <w:pStyle w:val="af7"/>
        <w:jc w:val="center"/>
        <w:rPr>
          <w:b/>
          <w:szCs w:val="28"/>
        </w:rPr>
      </w:pPr>
    </w:p>
    <w:p w:rsidR="00011557" w:rsidRDefault="00011557" w:rsidP="00011557">
      <w:pPr>
        <w:pStyle w:val="af7"/>
        <w:jc w:val="center"/>
        <w:rPr>
          <w:b/>
          <w:sz w:val="26"/>
        </w:rPr>
      </w:pPr>
    </w:p>
    <w:p w:rsidR="00011557" w:rsidRDefault="00011557" w:rsidP="00011557">
      <w:pPr>
        <w:pStyle w:val="af7"/>
        <w:jc w:val="center"/>
        <w:rPr>
          <w:b/>
          <w:sz w:val="26"/>
        </w:rPr>
      </w:pPr>
    </w:p>
    <w:p w:rsidR="00011557" w:rsidRDefault="00011557" w:rsidP="00011557">
      <w:pPr>
        <w:pStyle w:val="af7"/>
        <w:jc w:val="center"/>
        <w:rPr>
          <w:b/>
          <w:sz w:val="26"/>
        </w:rPr>
      </w:pPr>
    </w:p>
    <w:p w:rsidR="00011557" w:rsidRDefault="00011557" w:rsidP="00011557">
      <w:pPr>
        <w:pStyle w:val="af7"/>
        <w:jc w:val="center"/>
        <w:rPr>
          <w:b/>
          <w:sz w:val="26"/>
        </w:rPr>
      </w:pPr>
    </w:p>
    <w:p w:rsidR="00011557" w:rsidRDefault="00011557" w:rsidP="00011557">
      <w:pPr>
        <w:pStyle w:val="af7"/>
        <w:jc w:val="center"/>
        <w:rPr>
          <w:b/>
          <w:sz w:val="26"/>
        </w:rPr>
      </w:pPr>
    </w:p>
    <w:p w:rsidR="00011557" w:rsidRDefault="00011557" w:rsidP="00011557">
      <w:pPr>
        <w:pStyle w:val="af7"/>
        <w:jc w:val="center"/>
        <w:rPr>
          <w:b/>
          <w:sz w:val="72"/>
          <w:szCs w:val="72"/>
        </w:rPr>
      </w:pPr>
      <w:r>
        <w:rPr>
          <w:b/>
          <w:sz w:val="72"/>
          <w:szCs w:val="72"/>
        </w:rPr>
        <w:t>У С Т А В</w:t>
      </w:r>
    </w:p>
    <w:p w:rsidR="00011557" w:rsidRDefault="00011557" w:rsidP="00011557">
      <w:pPr>
        <w:pStyle w:val="af7"/>
        <w:jc w:val="center"/>
        <w:rPr>
          <w:b/>
          <w:sz w:val="44"/>
          <w:szCs w:val="44"/>
        </w:rPr>
      </w:pPr>
    </w:p>
    <w:p w:rsidR="00011557" w:rsidRDefault="00011557" w:rsidP="00011557">
      <w:pPr>
        <w:pStyle w:val="af7"/>
        <w:jc w:val="center"/>
        <w:rPr>
          <w:b/>
          <w:sz w:val="48"/>
          <w:szCs w:val="48"/>
        </w:rPr>
      </w:pPr>
      <w:r>
        <w:rPr>
          <w:b/>
          <w:sz w:val="48"/>
          <w:szCs w:val="48"/>
        </w:rPr>
        <w:t>МУНИЦИПАЛЬНОГО ОБРАЗОВАНИЯ</w:t>
      </w:r>
    </w:p>
    <w:p w:rsidR="00011557" w:rsidRDefault="00011557" w:rsidP="00011557">
      <w:pPr>
        <w:pStyle w:val="af7"/>
        <w:jc w:val="center"/>
        <w:rPr>
          <w:b/>
          <w:sz w:val="48"/>
          <w:szCs w:val="48"/>
        </w:rPr>
      </w:pPr>
    </w:p>
    <w:p w:rsidR="00011557" w:rsidRDefault="00011557" w:rsidP="00011557">
      <w:pPr>
        <w:pStyle w:val="af7"/>
        <w:jc w:val="center"/>
        <w:rPr>
          <w:b/>
          <w:sz w:val="48"/>
          <w:szCs w:val="48"/>
        </w:rPr>
      </w:pPr>
      <w:r>
        <w:rPr>
          <w:b/>
          <w:sz w:val="48"/>
          <w:szCs w:val="48"/>
        </w:rPr>
        <w:t>«БАБАЮРТОВСКИЙ РАЙОН»</w:t>
      </w:r>
    </w:p>
    <w:p w:rsidR="00011557" w:rsidRDefault="00011557" w:rsidP="00011557">
      <w:pPr>
        <w:pStyle w:val="af7"/>
        <w:jc w:val="center"/>
        <w:rPr>
          <w:b/>
          <w:sz w:val="48"/>
          <w:szCs w:val="48"/>
        </w:rPr>
      </w:pPr>
    </w:p>
    <w:p w:rsidR="00011557" w:rsidRPr="00011557" w:rsidRDefault="00011557" w:rsidP="00011557">
      <w:pPr>
        <w:pStyle w:val="af7"/>
        <w:jc w:val="center"/>
        <w:rPr>
          <w:b/>
          <w:sz w:val="48"/>
          <w:szCs w:val="48"/>
        </w:rPr>
      </w:pPr>
      <w:r>
        <w:rPr>
          <w:b/>
          <w:sz w:val="48"/>
          <w:szCs w:val="48"/>
        </w:rPr>
        <w:t>РЕСПУБЛИКИ ДАГЕСТАН</w:t>
      </w:r>
    </w:p>
    <w:p w:rsidR="00011557" w:rsidRDefault="00011557" w:rsidP="00011557">
      <w:pPr>
        <w:pStyle w:val="af7"/>
        <w:jc w:val="center"/>
        <w:rPr>
          <w:sz w:val="26"/>
          <w:szCs w:val="24"/>
        </w:rPr>
      </w:pPr>
    </w:p>
    <w:p w:rsidR="00011557" w:rsidRDefault="00011557" w:rsidP="00011557">
      <w:pPr>
        <w:pStyle w:val="af7"/>
        <w:jc w:val="center"/>
        <w:rPr>
          <w:b/>
          <w:sz w:val="36"/>
          <w:szCs w:val="36"/>
        </w:rPr>
      </w:pPr>
      <w:r>
        <w:rPr>
          <w:b/>
          <w:sz w:val="36"/>
          <w:szCs w:val="36"/>
        </w:rPr>
        <w:t>(МУНИЦИПАЛЬНЫЙ РАЙОН)</w:t>
      </w:r>
    </w:p>
    <w:p w:rsidR="00011557" w:rsidRDefault="00011557" w:rsidP="00011557">
      <w:pPr>
        <w:pStyle w:val="af7"/>
        <w:jc w:val="center"/>
        <w:rPr>
          <w:sz w:val="26"/>
        </w:rPr>
      </w:pPr>
    </w:p>
    <w:p w:rsidR="00011557" w:rsidRPr="00B93356" w:rsidRDefault="00011557" w:rsidP="00011557">
      <w:pPr>
        <w:pStyle w:val="af7"/>
        <w:jc w:val="center"/>
        <w:rPr>
          <w:sz w:val="48"/>
          <w:szCs w:val="48"/>
        </w:rPr>
      </w:pPr>
      <w:r>
        <w:rPr>
          <w:sz w:val="48"/>
          <w:szCs w:val="48"/>
        </w:rPr>
        <w:t>в</w:t>
      </w:r>
      <w:r w:rsidRPr="00B93356">
        <w:rPr>
          <w:sz w:val="48"/>
          <w:szCs w:val="48"/>
        </w:rPr>
        <w:t xml:space="preserve"> новой редакции</w:t>
      </w:r>
    </w:p>
    <w:p w:rsidR="00011557" w:rsidRDefault="00011557" w:rsidP="00011557">
      <w:pPr>
        <w:pStyle w:val="af7"/>
        <w:jc w:val="center"/>
        <w:rPr>
          <w:sz w:val="26"/>
        </w:rPr>
      </w:pPr>
    </w:p>
    <w:p w:rsidR="00011557" w:rsidRDefault="00011557" w:rsidP="00011557">
      <w:pPr>
        <w:pStyle w:val="af7"/>
        <w:jc w:val="center"/>
        <w:rPr>
          <w:sz w:val="26"/>
        </w:rPr>
      </w:pPr>
    </w:p>
    <w:p w:rsidR="00011557" w:rsidRDefault="00011557" w:rsidP="00011557">
      <w:pPr>
        <w:pStyle w:val="af7"/>
        <w:jc w:val="center"/>
        <w:rPr>
          <w:sz w:val="26"/>
        </w:rPr>
      </w:pPr>
    </w:p>
    <w:p w:rsidR="00011557" w:rsidRDefault="00011557" w:rsidP="00011557">
      <w:pPr>
        <w:pStyle w:val="af7"/>
        <w:jc w:val="center"/>
        <w:rPr>
          <w:sz w:val="26"/>
        </w:rPr>
      </w:pPr>
    </w:p>
    <w:p w:rsidR="00011557" w:rsidRDefault="00011557" w:rsidP="00011557">
      <w:pPr>
        <w:pStyle w:val="af7"/>
        <w:jc w:val="center"/>
        <w:rPr>
          <w:sz w:val="26"/>
        </w:rPr>
      </w:pPr>
    </w:p>
    <w:p w:rsidR="00011557" w:rsidRDefault="00011557" w:rsidP="00011557">
      <w:pPr>
        <w:pStyle w:val="af7"/>
        <w:jc w:val="center"/>
        <w:rPr>
          <w:sz w:val="26"/>
        </w:rPr>
      </w:pPr>
    </w:p>
    <w:p w:rsidR="00011557" w:rsidRDefault="00011557" w:rsidP="00011557">
      <w:pPr>
        <w:pStyle w:val="af7"/>
        <w:jc w:val="center"/>
        <w:rPr>
          <w:sz w:val="26"/>
        </w:rPr>
      </w:pPr>
    </w:p>
    <w:p w:rsidR="00011557" w:rsidRDefault="00011557" w:rsidP="00011557">
      <w:pPr>
        <w:pStyle w:val="af7"/>
        <w:jc w:val="center"/>
        <w:rPr>
          <w:sz w:val="26"/>
        </w:rPr>
      </w:pPr>
    </w:p>
    <w:p w:rsidR="00011557" w:rsidRDefault="00011557" w:rsidP="00011557">
      <w:pPr>
        <w:pStyle w:val="af7"/>
        <w:jc w:val="center"/>
        <w:rPr>
          <w:sz w:val="26"/>
        </w:rPr>
      </w:pPr>
    </w:p>
    <w:p w:rsidR="00011557" w:rsidRDefault="00011557" w:rsidP="00011557">
      <w:pPr>
        <w:pStyle w:val="af7"/>
        <w:jc w:val="center"/>
        <w:rPr>
          <w:sz w:val="26"/>
        </w:rPr>
      </w:pPr>
    </w:p>
    <w:p w:rsidR="00011557" w:rsidRDefault="00011557" w:rsidP="00011557">
      <w:pPr>
        <w:pStyle w:val="af7"/>
        <w:jc w:val="center"/>
        <w:rPr>
          <w:sz w:val="26"/>
        </w:rPr>
      </w:pPr>
    </w:p>
    <w:p w:rsidR="00011557" w:rsidRDefault="00011557" w:rsidP="00011557">
      <w:pPr>
        <w:pStyle w:val="af7"/>
        <w:jc w:val="center"/>
        <w:rPr>
          <w:sz w:val="26"/>
        </w:rPr>
      </w:pPr>
    </w:p>
    <w:p w:rsidR="00011557" w:rsidRDefault="00011557" w:rsidP="00011557">
      <w:pPr>
        <w:pStyle w:val="af7"/>
        <w:jc w:val="center"/>
        <w:rPr>
          <w:sz w:val="26"/>
        </w:rPr>
      </w:pPr>
    </w:p>
    <w:p w:rsidR="00011557" w:rsidRDefault="00011557" w:rsidP="00011557">
      <w:pPr>
        <w:pStyle w:val="af7"/>
        <w:jc w:val="center"/>
        <w:rPr>
          <w:sz w:val="26"/>
        </w:rPr>
      </w:pPr>
    </w:p>
    <w:p w:rsidR="00127BD3" w:rsidRDefault="00127BD3" w:rsidP="00011557">
      <w:pPr>
        <w:ind w:left="2124" w:firstLine="708"/>
        <w:rPr>
          <w:b/>
        </w:rPr>
      </w:pPr>
    </w:p>
    <w:p w:rsidR="00127BD3" w:rsidRDefault="00127BD3" w:rsidP="00011557">
      <w:pPr>
        <w:ind w:left="2124" w:firstLine="708"/>
        <w:rPr>
          <w:b/>
        </w:rPr>
      </w:pPr>
    </w:p>
    <w:p w:rsidR="00127BD3" w:rsidRDefault="00127BD3" w:rsidP="00011557">
      <w:pPr>
        <w:ind w:left="2124" w:firstLine="708"/>
        <w:rPr>
          <w:b/>
        </w:rPr>
      </w:pPr>
    </w:p>
    <w:p w:rsidR="00011557" w:rsidRPr="00D4487A" w:rsidRDefault="00011557" w:rsidP="00011557">
      <w:pPr>
        <w:ind w:left="2124" w:firstLine="708"/>
        <w:rPr>
          <w:b/>
          <w:sz w:val="28"/>
          <w:szCs w:val="28"/>
        </w:rPr>
      </w:pPr>
      <w:r w:rsidRPr="00D4487A">
        <w:rPr>
          <w:b/>
          <w:sz w:val="28"/>
          <w:szCs w:val="28"/>
        </w:rPr>
        <w:t>с</w:t>
      </w:r>
      <w:proofErr w:type="gramStart"/>
      <w:r w:rsidRPr="00D4487A">
        <w:rPr>
          <w:b/>
          <w:sz w:val="28"/>
          <w:szCs w:val="28"/>
        </w:rPr>
        <w:t>.Б</w:t>
      </w:r>
      <w:proofErr w:type="gramEnd"/>
      <w:r w:rsidRPr="00D4487A">
        <w:rPr>
          <w:b/>
          <w:sz w:val="28"/>
          <w:szCs w:val="28"/>
        </w:rPr>
        <w:t>абаюрт 2015 год</w:t>
      </w:r>
    </w:p>
    <w:p w:rsidR="00011557" w:rsidRDefault="00011557" w:rsidP="00011557">
      <w:pPr>
        <w:ind w:firstLine="709"/>
        <w:jc w:val="both"/>
        <w:rPr>
          <w:b/>
          <w:sz w:val="28"/>
          <w:szCs w:val="28"/>
        </w:rPr>
      </w:pPr>
    </w:p>
    <w:p w:rsidR="00011557" w:rsidRDefault="00011557" w:rsidP="00011557">
      <w:pPr>
        <w:ind w:firstLine="709"/>
        <w:jc w:val="both"/>
        <w:rPr>
          <w:b/>
          <w:sz w:val="28"/>
          <w:szCs w:val="28"/>
        </w:rPr>
      </w:pPr>
    </w:p>
    <w:p w:rsidR="00011557" w:rsidRDefault="00011557" w:rsidP="00011557">
      <w:pPr>
        <w:jc w:val="center"/>
        <w:rPr>
          <w:b/>
          <w:sz w:val="28"/>
          <w:szCs w:val="28"/>
        </w:rPr>
      </w:pPr>
    </w:p>
    <w:p w:rsidR="00011557" w:rsidRDefault="00011557" w:rsidP="00011557">
      <w:pPr>
        <w:jc w:val="center"/>
        <w:rPr>
          <w:b/>
          <w:sz w:val="28"/>
          <w:szCs w:val="28"/>
        </w:rPr>
      </w:pPr>
    </w:p>
    <w:p w:rsidR="00011557" w:rsidRDefault="00011557" w:rsidP="00011557">
      <w:pPr>
        <w:jc w:val="center"/>
        <w:rPr>
          <w:b/>
          <w:sz w:val="28"/>
          <w:szCs w:val="28"/>
        </w:rPr>
      </w:pPr>
    </w:p>
    <w:p w:rsidR="00011557" w:rsidRDefault="00011557" w:rsidP="00011557">
      <w:pPr>
        <w:jc w:val="center"/>
        <w:rPr>
          <w:b/>
        </w:rPr>
      </w:pPr>
      <w:r>
        <w:rPr>
          <w:b/>
        </w:rPr>
        <w:t>СОДЕРЖАНИЕ</w:t>
      </w:r>
    </w:p>
    <w:p w:rsidR="00011557" w:rsidRDefault="00011557" w:rsidP="00011557">
      <w:pPr>
        <w:jc w:val="center"/>
        <w:rPr>
          <w:b/>
        </w:rPr>
      </w:pPr>
    </w:p>
    <w:tbl>
      <w:tblPr>
        <w:tblW w:w="0" w:type="auto"/>
        <w:tblLook w:val="04A0"/>
      </w:tblPr>
      <w:tblGrid>
        <w:gridCol w:w="1643"/>
        <w:gridCol w:w="85"/>
        <w:gridCol w:w="6853"/>
        <w:gridCol w:w="1273"/>
      </w:tblGrid>
      <w:tr w:rsidR="00011557" w:rsidTr="00011557">
        <w:tc>
          <w:tcPr>
            <w:tcW w:w="1728" w:type="dxa"/>
            <w:gridSpan w:val="2"/>
          </w:tcPr>
          <w:p w:rsidR="00011557" w:rsidRDefault="00011557" w:rsidP="00011557">
            <w:pPr>
              <w:pStyle w:val="consnormal1"/>
              <w:spacing w:before="0" w:beforeAutospacing="0" w:after="0" w:afterAutospacing="0"/>
              <w:ind w:firstLine="709"/>
              <w:jc w:val="both"/>
            </w:pPr>
          </w:p>
        </w:tc>
        <w:tc>
          <w:tcPr>
            <w:tcW w:w="6853" w:type="dxa"/>
          </w:tcPr>
          <w:p w:rsidR="00011557" w:rsidRDefault="00011557" w:rsidP="00011557">
            <w:pPr>
              <w:ind w:firstLine="709"/>
              <w:jc w:val="both"/>
            </w:pPr>
          </w:p>
        </w:tc>
        <w:tc>
          <w:tcPr>
            <w:tcW w:w="1273" w:type="dxa"/>
          </w:tcPr>
          <w:p w:rsidR="00011557" w:rsidRDefault="00011557" w:rsidP="00011557">
            <w:pPr>
              <w:pStyle w:val="consnormal1"/>
              <w:spacing w:before="0" w:beforeAutospacing="0" w:after="0" w:afterAutospacing="0"/>
              <w:ind w:left="-468" w:firstLine="709"/>
              <w:jc w:val="both"/>
            </w:pPr>
            <w:r>
              <w:t>Стр.</w:t>
            </w:r>
          </w:p>
        </w:tc>
      </w:tr>
      <w:tr w:rsidR="00011557" w:rsidTr="00011557">
        <w:tc>
          <w:tcPr>
            <w:tcW w:w="1728" w:type="dxa"/>
            <w:gridSpan w:val="2"/>
          </w:tcPr>
          <w:p w:rsidR="00011557" w:rsidRDefault="00011557" w:rsidP="00011557">
            <w:pPr>
              <w:pStyle w:val="consnormal1"/>
              <w:spacing w:before="0" w:beforeAutospacing="0" w:after="0" w:afterAutospacing="0"/>
              <w:jc w:val="center"/>
              <w:rPr>
                <w:b/>
              </w:rPr>
            </w:pPr>
            <w:r>
              <w:rPr>
                <w:b/>
              </w:rPr>
              <w:t>Глава 1.</w:t>
            </w:r>
          </w:p>
        </w:tc>
        <w:tc>
          <w:tcPr>
            <w:tcW w:w="6853" w:type="dxa"/>
          </w:tcPr>
          <w:p w:rsidR="00011557" w:rsidRDefault="00011557" w:rsidP="00011557">
            <w:pPr>
              <w:jc w:val="both"/>
            </w:pPr>
            <w:r>
              <w:t>Общие положения</w:t>
            </w:r>
          </w:p>
          <w:p w:rsidR="00011557" w:rsidRDefault="00011557" w:rsidP="00011557">
            <w:pPr>
              <w:jc w:val="both"/>
            </w:pPr>
          </w:p>
        </w:tc>
        <w:tc>
          <w:tcPr>
            <w:tcW w:w="1273" w:type="dxa"/>
          </w:tcPr>
          <w:p w:rsidR="00011557" w:rsidRDefault="00011557" w:rsidP="00011557">
            <w:pPr>
              <w:pStyle w:val="consnormal1"/>
              <w:spacing w:before="0" w:beforeAutospacing="0" w:after="0" w:afterAutospacing="0"/>
              <w:jc w:val="right"/>
              <w:rPr>
                <w:b/>
              </w:rPr>
            </w:pPr>
            <w:r>
              <w:rPr>
                <w:b/>
              </w:rPr>
              <w:t>2</w:t>
            </w:r>
          </w:p>
        </w:tc>
      </w:tr>
      <w:tr w:rsidR="00011557" w:rsidTr="00011557">
        <w:tc>
          <w:tcPr>
            <w:tcW w:w="1728" w:type="dxa"/>
            <w:gridSpan w:val="2"/>
          </w:tcPr>
          <w:p w:rsidR="00011557" w:rsidRDefault="00011557" w:rsidP="00011557">
            <w:pPr>
              <w:pStyle w:val="consnormal1"/>
              <w:spacing w:before="0" w:beforeAutospacing="0" w:after="0" w:afterAutospacing="0"/>
              <w:jc w:val="center"/>
              <w:rPr>
                <w:b/>
              </w:rPr>
            </w:pPr>
            <w:r>
              <w:rPr>
                <w:b/>
              </w:rPr>
              <w:t>Глава 2.</w:t>
            </w:r>
          </w:p>
        </w:tc>
        <w:tc>
          <w:tcPr>
            <w:tcW w:w="6853" w:type="dxa"/>
          </w:tcPr>
          <w:p w:rsidR="00011557" w:rsidRDefault="00011557" w:rsidP="00011557">
            <w:pPr>
              <w:pStyle w:val="consnormal1"/>
              <w:spacing w:before="0" w:beforeAutospacing="0" w:after="0" w:afterAutospacing="0"/>
              <w:jc w:val="both"/>
            </w:pPr>
            <w:r>
              <w:t>Вопросы местного значения</w:t>
            </w:r>
          </w:p>
          <w:p w:rsidR="00011557" w:rsidRDefault="00011557" w:rsidP="00011557">
            <w:pPr>
              <w:pStyle w:val="consnormal1"/>
              <w:spacing w:before="0" w:beforeAutospacing="0" w:after="0" w:afterAutospacing="0"/>
              <w:jc w:val="both"/>
            </w:pPr>
          </w:p>
        </w:tc>
        <w:tc>
          <w:tcPr>
            <w:tcW w:w="1273" w:type="dxa"/>
          </w:tcPr>
          <w:p w:rsidR="00011557" w:rsidRDefault="00011557" w:rsidP="00011557">
            <w:pPr>
              <w:pStyle w:val="consnormal1"/>
              <w:spacing w:before="0" w:beforeAutospacing="0" w:after="0" w:afterAutospacing="0"/>
              <w:jc w:val="right"/>
              <w:rPr>
                <w:b/>
              </w:rPr>
            </w:pPr>
            <w:r>
              <w:rPr>
                <w:b/>
              </w:rPr>
              <w:t>4</w:t>
            </w:r>
          </w:p>
        </w:tc>
      </w:tr>
      <w:tr w:rsidR="00011557" w:rsidTr="00011557">
        <w:tc>
          <w:tcPr>
            <w:tcW w:w="1728" w:type="dxa"/>
            <w:gridSpan w:val="2"/>
          </w:tcPr>
          <w:p w:rsidR="00011557" w:rsidRDefault="00011557" w:rsidP="00011557">
            <w:pPr>
              <w:pStyle w:val="consnormal1"/>
              <w:spacing w:before="0" w:beforeAutospacing="0" w:after="0" w:afterAutospacing="0"/>
              <w:jc w:val="center"/>
              <w:rPr>
                <w:b/>
              </w:rPr>
            </w:pPr>
          </w:p>
        </w:tc>
        <w:tc>
          <w:tcPr>
            <w:tcW w:w="6853" w:type="dxa"/>
          </w:tcPr>
          <w:p w:rsidR="00011557" w:rsidRDefault="00011557" w:rsidP="00011557">
            <w:pPr>
              <w:jc w:val="both"/>
            </w:pPr>
          </w:p>
        </w:tc>
        <w:tc>
          <w:tcPr>
            <w:tcW w:w="1273" w:type="dxa"/>
          </w:tcPr>
          <w:p w:rsidR="00011557" w:rsidRDefault="00011557" w:rsidP="00011557">
            <w:pPr>
              <w:pStyle w:val="consnormal1"/>
              <w:spacing w:before="0" w:beforeAutospacing="0" w:after="0" w:afterAutospacing="0"/>
              <w:jc w:val="right"/>
              <w:rPr>
                <w:b/>
              </w:rPr>
            </w:pPr>
          </w:p>
        </w:tc>
      </w:tr>
      <w:tr w:rsidR="00011557" w:rsidTr="00011557">
        <w:trPr>
          <w:trHeight w:val="1156"/>
        </w:trPr>
        <w:tc>
          <w:tcPr>
            <w:tcW w:w="1728" w:type="dxa"/>
            <w:gridSpan w:val="2"/>
          </w:tcPr>
          <w:p w:rsidR="00011557" w:rsidRDefault="00011557" w:rsidP="00011557">
            <w:pPr>
              <w:pStyle w:val="consnormal1"/>
              <w:spacing w:before="0" w:beforeAutospacing="0" w:after="0" w:afterAutospacing="0"/>
              <w:jc w:val="center"/>
              <w:rPr>
                <w:b/>
              </w:rPr>
            </w:pPr>
            <w:r>
              <w:rPr>
                <w:b/>
              </w:rPr>
              <w:t>Глава 3.</w:t>
            </w:r>
          </w:p>
        </w:tc>
        <w:tc>
          <w:tcPr>
            <w:tcW w:w="6853" w:type="dxa"/>
          </w:tcPr>
          <w:p w:rsidR="00011557" w:rsidRDefault="00011557" w:rsidP="00011557">
            <w:pPr>
              <w:jc w:val="both"/>
            </w:pPr>
            <w:r>
              <w:t>Формы непосредственного осуществления населением местного самоуправления и участия населения в осуществлении местного самоуправления</w:t>
            </w:r>
          </w:p>
          <w:p w:rsidR="00011557" w:rsidRDefault="00011557" w:rsidP="00011557">
            <w:pPr>
              <w:pStyle w:val="consnormal1"/>
              <w:spacing w:before="0" w:beforeAutospacing="0" w:after="0" w:afterAutospacing="0"/>
              <w:jc w:val="both"/>
            </w:pPr>
          </w:p>
        </w:tc>
        <w:tc>
          <w:tcPr>
            <w:tcW w:w="1273" w:type="dxa"/>
          </w:tcPr>
          <w:p w:rsidR="00011557" w:rsidRDefault="00D4487A" w:rsidP="00011557">
            <w:pPr>
              <w:pStyle w:val="consnormal1"/>
              <w:spacing w:before="0" w:beforeAutospacing="0" w:after="0" w:afterAutospacing="0"/>
              <w:jc w:val="right"/>
              <w:rPr>
                <w:b/>
              </w:rPr>
            </w:pPr>
            <w:r>
              <w:rPr>
                <w:b/>
              </w:rPr>
              <w:t>14</w:t>
            </w:r>
          </w:p>
        </w:tc>
      </w:tr>
      <w:tr w:rsidR="00011557" w:rsidTr="00011557">
        <w:tc>
          <w:tcPr>
            <w:tcW w:w="1728" w:type="dxa"/>
            <w:gridSpan w:val="2"/>
          </w:tcPr>
          <w:p w:rsidR="00011557" w:rsidRDefault="00011557" w:rsidP="00011557">
            <w:pPr>
              <w:pStyle w:val="consnormal1"/>
              <w:spacing w:before="0" w:beforeAutospacing="0" w:after="0" w:afterAutospacing="0"/>
              <w:jc w:val="center"/>
              <w:rPr>
                <w:b/>
              </w:rPr>
            </w:pPr>
            <w:r>
              <w:rPr>
                <w:b/>
              </w:rPr>
              <w:t>Глава 4.</w:t>
            </w:r>
          </w:p>
        </w:tc>
        <w:tc>
          <w:tcPr>
            <w:tcW w:w="6853" w:type="dxa"/>
          </w:tcPr>
          <w:p w:rsidR="00011557" w:rsidRDefault="00011557" w:rsidP="00011557">
            <w:pPr>
              <w:jc w:val="both"/>
            </w:pPr>
            <w:r>
              <w:t>Органы местного самоуправления и должностные лица местного самоуправления</w:t>
            </w:r>
          </w:p>
          <w:p w:rsidR="00011557" w:rsidRDefault="00011557" w:rsidP="00011557">
            <w:pPr>
              <w:pStyle w:val="consnormal1"/>
              <w:spacing w:before="0" w:beforeAutospacing="0" w:after="0" w:afterAutospacing="0"/>
              <w:jc w:val="both"/>
            </w:pPr>
          </w:p>
        </w:tc>
        <w:tc>
          <w:tcPr>
            <w:tcW w:w="1273" w:type="dxa"/>
          </w:tcPr>
          <w:p w:rsidR="00011557" w:rsidRDefault="00D4487A" w:rsidP="00011557">
            <w:pPr>
              <w:pStyle w:val="consnormal1"/>
              <w:spacing w:before="0" w:beforeAutospacing="0" w:after="0" w:afterAutospacing="0"/>
              <w:jc w:val="right"/>
              <w:rPr>
                <w:b/>
              </w:rPr>
            </w:pPr>
            <w:r>
              <w:rPr>
                <w:b/>
              </w:rPr>
              <w:t>19</w:t>
            </w:r>
          </w:p>
        </w:tc>
      </w:tr>
      <w:tr w:rsidR="00011557" w:rsidTr="00011557">
        <w:tc>
          <w:tcPr>
            <w:tcW w:w="1728" w:type="dxa"/>
            <w:gridSpan w:val="2"/>
          </w:tcPr>
          <w:p w:rsidR="00011557" w:rsidRDefault="00011557" w:rsidP="00011557">
            <w:pPr>
              <w:pStyle w:val="consnormal1"/>
              <w:spacing w:before="0" w:beforeAutospacing="0" w:after="0" w:afterAutospacing="0"/>
              <w:jc w:val="center"/>
              <w:rPr>
                <w:b/>
              </w:rPr>
            </w:pPr>
            <w:r>
              <w:rPr>
                <w:b/>
              </w:rPr>
              <w:t>Глава 5.</w:t>
            </w:r>
          </w:p>
        </w:tc>
        <w:tc>
          <w:tcPr>
            <w:tcW w:w="6853" w:type="dxa"/>
          </w:tcPr>
          <w:p w:rsidR="00011557" w:rsidRDefault="00011557" w:rsidP="00011557">
            <w:pPr>
              <w:jc w:val="both"/>
              <w:rPr>
                <w:kern w:val="16"/>
              </w:rPr>
            </w:pPr>
            <w:r>
              <w:rPr>
                <w:kern w:val="16"/>
              </w:rPr>
              <w:t>Муниципальная служба</w:t>
            </w:r>
          </w:p>
          <w:p w:rsidR="00011557" w:rsidRDefault="00011557" w:rsidP="00011557">
            <w:pPr>
              <w:jc w:val="both"/>
            </w:pPr>
          </w:p>
        </w:tc>
        <w:tc>
          <w:tcPr>
            <w:tcW w:w="1273" w:type="dxa"/>
          </w:tcPr>
          <w:p w:rsidR="00011557" w:rsidRDefault="00D4487A" w:rsidP="00011557">
            <w:pPr>
              <w:pStyle w:val="consnormal1"/>
              <w:spacing w:before="0" w:beforeAutospacing="0" w:after="0" w:afterAutospacing="0"/>
              <w:jc w:val="right"/>
              <w:rPr>
                <w:b/>
              </w:rPr>
            </w:pPr>
            <w:r>
              <w:rPr>
                <w:b/>
              </w:rPr>
              <w:t>36</w:t>
            </w:r>
          </w:p>
        </w:tc>
      </w:tr>
      <w:tr w:rsidR="00011557" w:rsidTr="00011557">
        <w:tc>
          <w:tcPr>
            <w:tcW w:w="1728" w:type="dxa"/>
            <w:gridSpan w:val="2"/>
          </w:tcPr>
          <w:p w:rsidR="00011557" w:rsidRDefault="00011557" w:rsidP="00011557">
            <w:pPr>
              <w:pStyle w:val="consnormal1"/>
              <w:spacing w:before="0" w:beforeAutospacing="0" w:after="0" w:afterAutospacing="0"/>
              <w:jc w:val="center"/>
              <w:rPr>
                <w:b/>
              </w:rPr>
            </w:pPr>
            <w:r>
              <w:rPr>
                <w:b/>
              </w:rPr>
              <w:t>Глава 6.</w:t>
            </w:r>
          </w:p>
        </w:tc>
        <w:tc>
          <w:tcPr>
            <w:tcW w:w="6853" w:type="dxa"/>
          </w:tcPr>
          <w:p w:rsidR="00011557" w:rsidRDefault="00011557" w:rsidP="00011557">
            <w:pPr>
              <w:jc w:val="both"/>
            </w:pPr>
            <w:r>
              <w:t>Муниципальные правовые акты</w:t>
            </w:r>
          </w:p>
          <w:p w:rsidR="00011557" w:rsidRDefault="00011557" w:rsidP="00011557">
            <w:pPr>
              <w:jc w:val="both"/>
            </w:pPr>
          </w:p>
        </w:tc>
        <w:tc>
          <w:tcPr>
            <w:tcW w:w="1273" w:type="dxa"/>
          </w:tcPr>
          <w:p w:rsidR="00011557" w:rsidRDefault="00D4487A" w:rsidP="00011557">
            <w:pPr>
              <w:pStyle w:val="consnormal1"/>
              <w:spacing w:before="0" w:beforeAutospacing="0" w:after="0" w:afterAutospacing="0"/>
              <w:jc w:val="right"/>
              <w:rPr>
                <w:b/>
              </w:rPr>
            </w:pPr>
            <w:r>
              <w:rPr>
                <w:b/>
              </w:rPr>
              <w:t>37</w:t>
            </w:r>
          </w:p>
        </w:tc>
      </w:tr>
      <w:tr w:rsidR="00011557" w:rsidTr="00011557">
        <w:tc>
          <w:tcPr>
            <w:tcW w:w="1728" w:type="dxa"/>
            <w:gridSpan w:val="2"/>
          </w:tcPr>
          <w:p w:rsidR="00011557" w:rsidRDefault="00011557" w:rsidP="00011557">
            <w:pPr>
              <w:pStyle w:val="consnormal1"/>
              <w:spacing w:before="0" w:beforeAutospacing="0" w:after="0" w:afterAutospacing="0"/>
              <w:jc w:val="center"/>
              <w:rPr>
                <w:b/>
              </w:rPr>
            </w:pPr>
            <w:r>
              <w:rPr>
                <w:b/>
              </w:rPr>
              <w:t>Глава 7.</w:t>
            </w:r>
          </w:p>
        </w:tc>
        <w:tc>
          <w:tcPr>
            <w:tcW w:w="6853" w:type="dxa"/>
          </w:tcPr>
          <w:p w:rsidR="00011557" w:rsidRDefault="00011557" w:rsidP="00011557">
            <w:pPr>
              <w:jc w:val="both"/>
            </w:pPr>
            <w:r>
              <w:t>Экономическая основа местного самоуправления</w:t>
            </w:r>
          </w:p>
          <w:p w:rsidR="00011557" w:rsidRDefault="00011557" w:rsidP="00011557">
            <w:pPr>
              <w:jc w:val="both"/>
            </w:pPr>
          </w:p>
        </w:tc>
        <w:tc>
          <w:tcPr>
            <w:tcW w:w="1273" w:type="dxa"/>
          </w:tcPr>
          <w:p w:rsidR="00011557" w:rsidRDefault="00D4487A" w:rsidP="00011557">
            <w:pPr>
              <w:pStyle w:val="consnormal1"/>
              <w:spacing w:before="0" w:beforeAutospacing="0" w:after="0" w:afterAutospacing="0"/>
              <w:jc w:val="right"/>
              <w:rPr>
                <w:b/>
              </w:rPr>
            </w:pPr>
            <w:r>
              <w:rPr>
                <w:b/>
              </w:rPr>
              <w:t>41</w:t>
            </w:r>
          </w:p>
        </w:tc>
      </w:tr>
      <w:tr w:rsidR="00011557" w:rsidTr="00011557">
        <w:tc>
          <w:tcPr>
            <w:tcW w:w="1728" w:type="dxa"/>
            <w:gridSpan w:val="2"/>
          </w:tcPr>
          <w:p w:rsidR="00011557" w:rsidRDefault="00011557" w:rsidP="00011557">
            <w:pPr>
              <w:pStyle w:val="consnormal1"/>
              <w:spacing w:before="0" w:beforeAutospacing="0" w:after="0" w:afterAutospacing="0"/>
              <w:jc w:val="center"/>
              <w:rPr>
                <w:b/>
              </w:rPr>
            </w:pPr>
            <w:r>
              <w:rPr>
                <w:b/>
              </w:rPr>
              <w:t>Глава 8.</w:t>
            </w:r>
          </w:p>
        </w:tc>
        <w:tc>
          <w:tcPr>
            <w:tcW w:w="6853" w:type="dxa"/>
          </w:tcPr>
          <w:p w:rsidR="00011557" w:rsidRDefault="00011557" w:rsidP="00011557">
            <w:pPr>
              <w:jc w:val="both"/>
            </w:pPr>
            <w:r>
              <w:t>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011557" w:rsidRDefault="00011557" w:rsidP="00011557">
            <w:pPr>
              <w:jc w:val="both"/>
            </w:pPr>
          </w:p>
        </w:tc>
        <w:tc>
          <w:tcPr>
            <w:tcW w:w="1273" w:type="dxa"/>
          </w:tcPr>
          <w:p w:rsidR="00011557" w:rsidRDefault="00D4487A" w:rsidP="00011557">
            <w:pPr>
              <w:pStyle w:val="consnormal1"/>
              <w:spacing w:before="0" w:beforeAutospacing="0" w:after="0" w:afterAutospacing="0"/>
              <w:jc w:val="right"/>
              <w:rPr>
                <w:b/>
              </w:rPr>
            </w:pPr>
            <w:r>
              <w:rPr>
                <w:b/>
              </w:rPr>
              <w:t>47</w:t>
            </w:r>
          </w:p>
        </w:tc>
      </w:tr>
      <w:tr w:rsidR="00011557" w:rsidTr="00011557">
        <w:tc>
          <w:tcPr>
            <w:tcW w:w="1728" w:type="dxa"/>
            <w:gridSpan w:val="2"/>
          </w:tcPr>
          <w:p w:rsidR="00011557" w:rsidRDefault="00011557" w:rsidP="00011557">
            <w:pPr>
              <w:pStyle w:val="consnormal1"/>
              <w:spacing w:before="0" w:beforeAutospacing="0" w:after="0" w:afterAutospacing="0"/>
              <w:jc w:val="center"/>
              <w:rPr>
                <w:b/>
              </w:rPr>
            </w:pPr>
            <w:r>
              <w:rPr>
                <w:b/>
              </w:rPr>
              <w:t>Глава 9.</w:t>
            </w:r>
          </w:p>
        </w:tc>
        <w:tc>
          <w:tcPr>
            <w:tcW w:w="6853" w:type="dxa"/>
          </w:tcPr>
          <w:p w:rsidR="00011557" w:rsidRDefault="00011557" w:rsidP="00011557">
            <w:pPr>
              <w:jc w:val="both"/>
            </w:pPr>
            <w:r>
              <w:t>Заключительные положения</w:t>
            </w:r>
          </w:p>
          <w:p w:rsidR="00011557" w:rsidRDefault="00011557" w:rsidP="00011557">
            <w:pPr>
              <w:jc w:val="both"/>
            </w:pPr>
          </w:p>
        </w:tc>
        <w:tc>
          <w:tcPr>
            <w:tcW w:w="1273" w:type="dxa"/>
          </w:tcPr>
          <w:p w:rsidR="00011557" w:rsidRDefault="00D4487A" w:rsidP="00011557">
            <w:pPr>
              <w:pStyle w:val="consnormal1"/>
              <w:spacing w:before="0" w:beforeAutospacing="0" w:after="0" w:afterAutospacing="0"/>
              <w:jc w:val="right"/>
              <w:rPr>
                <w:b/>
              </w:rPr>
            </w:pPr>
            <w:r>
              <w:rPr>
                <w:b/>
              </w:rPr>
              <w:t>51</w:t>
            </w:r>
          </w:p>
        </w:tc>
      </w:tr>
      <w:tr w:rsidR="00011557" w:rsidTr="00011557">
        <w:tc>
          <w:tcPr>
            <w:tcW w:w="8581" w:type="dxa"/>
            <w:gridSpan w:val="3"/>
          </w:tcPr>
          <w:p w:rsidR="00011557" w:rsidRDefault="00011557" w:rsidP="00011557">
            <w:pPr>
              <w:jc w:val="center"/>
              <w:rPr>
                <w:b/>
              </w:rPr>
            </w:pPr>
            <w:r>
              <w:rPr>
                <w:b/>
              </w:rPr>
              <w:t>Приложение:</w:t>
            </w:r>
          </w:p>
        </w:tc>
        <w:tc>
          <w:tcPr>
            <w:tcW w:w="1273" w:type="dxa"/>
          </w:tcPr>
          <w:p w:rsidR="00011557" w:rsidRDefault="00011557" w:rsidP="00011557">
            <w:pPr>
              <w:pStyle w:val="consnormal1"/>
              <w:spacing w:before="0" w:beforeAutospacing="0" w:after="0" w:afterAutospacing="0"/>
              <w:jc w:val="right"/>
              <w:rPr>
                <w:b/>
              </w:rPr>
            </w:pPr>
          </w:p>
        </w:tc>
      </w:tr>
      <w:tr w:rsidR="00011557" w:rsidTr="00011557">
        <w:tc>
          <w:tcPr>
            <w:tcW w:w="1643" w:type="dxa"/>
          </w:tcPr>
          <w:p w:rsidR="00011557" w:rsidRDefault="00011557" w:rsidP="00011557">
            <w:pPr>
              <w:pStyle w:val="consnormal1"/>
              <w:spacing w:before="0" w:beforeAutospacing="0" w:after="0" w:afterAutospacing="0"/>
              <w:jc w:val="center"/>
              <w:rPr>
                <w:b/>
              </w:rPr>
            </w:pPr>
            <w:r>
              <w:rPr>
                <w:b/>
              </w:rPr>
              <w:t>1.</w:t>
            </w:r>
          </w:p>
        </w:tc>
        <w:tc>
          <w:tcPr>
            <w:tcW w:w="6938" w:type="dxa"/>
            <w:gridSpan w:val="2"/>
          </w:tcPr>
          <w:p w:rsidR="00011557" w:rsidRDefault="00011557" w:rsidP="00011557">
            <w:pPr>
              <w:jc w:val="both"/>
            </w:pPr>
            <w:r>
              <w:t>Описание границ муниципального района «</w:t>
            </w:r>
            <w:proofErr w:type="spellStart"/>
            <w:r>
              <w:t>Бабаюртовский</w:t>
            </w:r>
            <w:proofErr w:type="spellEnd"/>
            <w:r>
              <w:t xml:space="preserve"> район» </w:t>
            </w:r>
          </w:p>
          <w:p w:rsidR="00011557" w:rsidRDefault="00011557" w:rsidP="00011557">
            <w:pPr>
              <w:jc w:val="both"/>
            </w:pPr>
          </w:p>
        </w:tc>
        <w:tc>
          <w:tcPr>
            <w:tcW w:w="1273" w:type="dxa"/>
          </w:tcPr>
          <w:p w:rsidR="00011557" w:rsidRDefault="00D4487A" w:rsidP="00011557">
            <w:pPr>
              <w:pStyle w:val="consnormal1"/>
              <w:spacing w:before="0" w:beforeAutospacing="0" w:after="0" w:afterAutospacing="0"/>
              <w:jc w:val="right"/>
              <w:rPr>
                <w:b/>
              </w:rPr>
            </w:pPr>
            <w:r>
              <w:rPr>
                <w:b/>
              </w:rPr>
              <w:t>52</w:t>
            </w:r>
          </w:p>
        </w:tc>
      </w:tr>
      <w:tr w:rsidR="00011557" w:rsidTr="00011557">
        <w:tc>
          <w:tcPr>
            <w:tcW w:w="1643" w:type="dxa"/>
          </w:tcPr>
          <w:p w:rsidR="00011557" w:rsidRDefault="00011557" w:rsidP="00011557">
            <w:pPr>
              <w:pStyle w:val="consnormal1"/>
              <w:spacing w:before="0" w:beforeAutospacing="0" w:after="0" w:afterAutospacing="0"/>
              <w:jc w:val="center"/>
              <w:rPr>
                <w:b/>
              </w:rPr>
            </w:pPr>
            <w:r>
              <w:rPr>
                <w:b/>
              </w:rPr>
              <w:t>2.</w:t>
            </w:r>
          </w:p>
        </w:tc>
        <w:tc>
          <w:tcPr>
            <w:tcW w:w="6938" w:type="dxa"/>
            <w:gridSpan w:val="2"/>
          </w:tcPr>
          <w:p w:rsidR="00011557" w:rsidRDefault="00011557" w:rsidP="00011557">
            <w:pPr>
              <w:jc w:val="both"/>
            </w:pPr>
            <w:r>
              <w:t xml:space="preserve">Карта-схема </w:t>
            </w:r>
            <w:proofErr w:type="spellStart"/>
            <w:r>
              <w:t>Бабаюртовского</w:t>
            </w:r>
            <w:proofErr w:type="spellEnd"/>
            <w:r>
              <w:t xml:space="preserve"> района </w:t>
            </w:r>
          </w:p>
          <w:p w:rsidR="00011557" w:rsidRDefault="00011557" w:rsidP="00011557">
            <w:pPr>
              <w:jc w:val="both"/>
            </w:pPr>
          </w:p>
        </w:tc>
        <w:tc>
          <w:tcPr>
            <w:tcW w:w="1273" w:type="dxa"/>
          </w:tcPr>
          <w:p w:rsidR="00011557" w:rsidRDefault="00D4487A" w:rsidP="00011557">
            <w:pPr>
              <w:pStyle w:val="consnormal1"/>
              <w:spacing w:before="0" w:beforeAutospacing="0" w:after="0" w:afterAutospacing="0"/>
              <w:jc w:val="right"/>
              <w:rPr>
                <w:b/>
              </w:rPr>
            </w:pPr>
            <w:r>
              <w:rPr>
                <w:b/>
              </w:rPr>
              <w:t>54</w:t>
            </w:r>
          </w:p>
        </w:tc>
      </w:tr>
    </w:tbl>
    <w:p w:rsidR="00011557" w:rsidRDefault="00011557" w:rsidP="00011557">
      <w:pPr>
        <w:ind w:firstLine="709"/>
        <w:jc w:val="both"/>
      </w:pPr>
    </w:p>
    <w:p w:rsidR="00011557" w:rsidRDefault="00011557" w:rsidP="00011557">
      <w:pPr>
        <w:ind w:firstLine="709"/>
        <w:jc w:val="both"/>
        <w:rPr>
          <w:sz w:val="28"/>
        </w:rPr>
      </w:pPr>
    </w:p>
    <w:p w:rsidR="00011557" w:rsidRDefault="00011557" w:rsidP="00011557">
      <w:pPr>
        <w:tabs>
          <w:tab w:val="left" w:pos="4680"/>
        </w:tabs>
        <w:ind w:firstLine="709"/>
        <w:jc w:val="both"/>
        <w:rPr>
          <w:sz w:val="20"/>
        </w:rPr>
      </w:pPr>
    </w:p>
    <w:p w:rsidR="00011557" w:rsidRDefault="00011557" w:rsidP="00011557">
      <w:pPr>
        <w:tabs>
          <w:tab w:val="left" w:pos="4680"/>
        </w:tabs>
        <w:jc w:val="both"/>
      </w:pPr>
    </w:p>
    <w:p w:rsidR="00011557" w:rsidRDefault="00011557" w:rsidP="00011557">
      <w:pPr>
        <w:tabs>
          <w:tab w:val="left" w:pos="4680"/>
        </w:tabs>
        <w:jc w:val="both"/>
      </w:pPr>
    </w:p>
    <w:p w:rsidR="00011557" w:rsidRDefault="00011557" w:rsidP="00011557">
      <w:pPr>
        <w:tabs>
          <w:tab w:val="left" w:pos="4680"/>
        </w:tabs>
        <w:jc w:val="both"/>
      </w:pPr>
    </w:p>
    <w:p w:rsidR="00011557" w:rsidRDefault="00011557" w:rsidP="00011557">
      <w:pPr>
        <w:tabs>
          <w:tab w:val="left" w:pos="4680"/>
        </w:tabs>
        <w:jc w:val="both"/>
      </w:pPr>
    </w:p>
    <w:p w:rsidR="00011557" w:rsidRDefault="00011557" w:rsidP="00011557">
      <w:pPr>
        <w:tabs>
          <w:tab w:val="left" w:pos="4680"/>
        </w:tabs>
        <w:jc w:val="both"/>
      </w:pPr>
    </w:p>
    <w:p w:rsidR="00011557" w:rsidRDefault="00011557" w:rsidP="00011557">
      <w:pPr>
        <w:tabs>
          <w:tab w:val="left" w:pos="4680"/>
        </w:tabs>
        <w:jc w:val="both"/>
      </w:pPr>
    </w:p>
    <w:p w:rsidR="00011557" w:rsidRDefault="00011557" w:rsidP="00011557">
      <w:pPr>
        <w:tabs>
          <w:tab w:val="left" w:pos="4680"/>
        </w:tabs>
        <w:jc w:val="both"/>
      </w:pPr>
    </w:p>
    <w:p w:rsidR="00011557" w:rsidRDefault="00011557" w:rsidP="00011557">
      <w:pPr>
        <w:tabs>
          <w:tab w:val="left" w:pos="4680"/>
        </w:tabs>
        <w:jc w:val="both"/>
      </w:pPr>
    </w:p>
    <w:p w:rsidR="00011557" w:rsidRDefault="00011557" w:rsidP="00011557">
      <w:pPr>
        <w:pStyle w:val="1"/>
        <w:rPr>
          <w:b w:val="0"/>
          <w:bCs w:val="0"/>
        </w:rPr>
      </w:pPr>
    </w:p>
    <w:p w:rsidR="00011557" w:rsidRDefault="00011557" w:rsidP="00011557"/>
    <w:p w:rsidR="00011557" w:rsidRDefault="00011557" w:rsidP="00011557"/>
    <w:p w:rsidR="00011557" w:rsidRDefault="00011557" w:rsidP="00011557"/>
    <w:p w:rsidR="00011557" w:rsidRDefault="00011557" w:rsidP="00011557"/>
    <w:p w:rsidR="00011557" w:rsidRDefault="00011557" w:rsidP="00011557"/>
    <w:p w:rsidR="00011557" w:rsidRDefault="00011557" w:rsidP="00011557"/>
    <w:p w:rsidR="00011557" w:rsidRPr="006B1989" w:rsidRDefault="00011557" w:rsidP="00011557">
      <w:pPr>
        <w:pStyle w:val="1"/>
        <w:rPr>
          <w:sz w:val="22"/>
          <w:szCs w:val="22"/>
        </w:rPr>
      </w:pPr>
    </w:p>
    <w:p w:rsidR="00011557" w:rsidRPr="00506120" w:rsidRDefault="00011557" w:rsidP="00011557">
      <w:pPr>
        <w:pStyle w:val="1"/>
      </w:pPr>
      <w:r w:rsidRPr="00506120">
        <w:t>ГЛАВА 1. ОБЩИЕ ПОЛОЖЕНИЯ</w:t>
      </w:r>
    </w:p>
    <w:p w:rsidR="00586D32" w:rsidRDefault="00586D32" w:rsidP="00011557">
      <w:pPr>
        <w:pStyle w:val="a3"/>
        <w:jc w:val="left"/>
        <w:rPr>
          <w:sz w:val="24"/>
          <w:szCs w:val="24"/>
        </w:rPr>
      </w:pPr>
    </w:p>
    <w:p w:rsidR="00011557" w:rsidRPr="00506120" w:rsidRDefault="00011557" w:rsidP="00011557">
      <w:pPr>
        <w:pStyle w:val="a3"/>
        <w:jc w:val="left"/>
        <w:rPr>
          <w:sz w:val="24"/>
          <w:szCs w:val="24"/>
        </w:rPr>
      </w:pPr>
      <w:r w:rsidRPr="00506120">
        <w:rPr>
          <w:sz w:val="24"/>
          <w:szCs w:val="24"/>
        </w:rPr>
        <w:t>Статья 1. Муниципальное образование «</w:t>
      </w:r>
      <w:proofErr w:type="spellStart"/>
      <w:r w:rsidRPr="00506120">
        <w:rPr>
          <w:sz w:val="24"/>
          <w:szCs w:val="24"/>
        </w:rPr>
        <w:t>Бабаюртовский</w:t>
      </w:r>
      <w:proofErr w:type="spellEnd"/>
      <w:r w:rsidRPr="00506120">
        <w:rPr>
          <w:sz w:val="24"/>
          <w:szCs w:val="24"/>
        </w:rPr>
        <w:t xml:space="preserve"> район» и его статус</w:t>
      </w:r>
    </w:p>
    <w:p w:rsidR="00011557" w:rsidRPr="00506120" w:rsidRDefault="00586D32" w:rsidP="00011557">
      <w:pPr>
        <w:pStyle w:val="a3"/>
        <w:jc w:val="left"/>
        <w:rPr>
          <w:b w:val="0"/>
          <w:sz w:val="24"/>
          <w:szCs w:val="24"/>
        </w:rPr>
      </w:pPr>
      <w:r>
        <w:rPr>
          <w:b w:val="0"/>
          <w:sz w:val="24"/>
          <w:szCs w:val="24"/>
        </w:rPr>
        <w:tab/>
      </w:r>
      <w:r w:rsidR="00011557" w:rsidRPr="00506120">
        <w:rPr>
          <w:b w:val="0"/>
          <w:sz w:val="24"/>
          <w:szCs w:val="24"/>
        </w:rPr>
        <w:t xml:space="preserve">1. </w:t>
      </w:r>
      <w:proofErr w:type="spellStart"/>
      <w:r w:rsidR="00011557" w:rsidRPr="00506120">
        <w:rPr>
          <w:b w:val="0"/>
          <w:sz w:val="24"/>
          <w:szCs w:val="24"/>
        </w:rPr>
        <w:t>Бабаюртовский</w:t>
      </w:r>
      <w:proofErr w:type="spellEnd"/>
      <w:r w:rsidR="00011557" w:rsidRPr="00506120">
        <w:rPr>
          <w:b w:val="0"/>
          <w:sz w:val="24"/>
          <w:szCs w:val="24"/>
        </w:rPr>
        <w:t xml:space="preserve"> район основан 23 июня 1929 года, входит в состав Республики Дагестан. </w:t>
      </w:r>
    </w:p>
    <w:p w:rsidR="00011557" w:rsidRPr="00506120" w:rsidRDefault="00586D32" w:rsidP="00011557">
      <w:pPr>
        <w:pStyle w:val="a3"/>
        <w:jc w:val="left"/>
        <w:rPr>
          <w:b w:val="0"/>
          <w:sz w:val="24"/>
          <w:szCs w:val="24"/>
        </w:rPr>
      </w:pPr>
      <w:r>
        <w:rPr>
          <w:b w:val="0"/>
          <w:sz w:val="24"/>
          <w:szCs w:val="24"/>
        </w:rPr>
        <w:tab/>
      </w:r>
      <w:r w:rsidR="00011557" w:rsidRPr="00506120">
        <w:rPr>
          <w:b w:val="0"/>
          <w:sz w:val="24"/>
          <w:szCs w:val="24"/>
        </w:rPr>
        <w:t>2. Муниципальное образование «</w:t>
      </w:r>
      <w:proofErr w:type="spellStart"/>
      <w:r w:rsidR="00011557" w:rsidRPr="00506120">
        <w:rPr>
          <w:b w:val="0"/>
          <w:sz w:val="24"/>
          <w:szCs w:val="24"/>
        </w:rPr>
        <w:t>Бабаюртовский</w:t>
      </w:r>
      <w:proofErr w:type="spellEnd"/>
      <w:r w:rsidR="00011557" w:rsidRPr="00506120">
        <w:rPr>
          <w:b w:val="0"/>
          <w:sz w:val="24"/>
          <w:szCs w:val="24"/>
        </w:rPr>
        <w:t xml:space="preserve"> район» наделен статусом муниципального района (далее - муниципальный район) Законом Республики Дагестан от 13.01.2005г. №6 «О статусе и границах муниципальных образований Республики Дагестан».</w:t>
      </w:r>
    </w:p>
    <w:p w:rsidR="00011557" w:rsidRPr="00506120" w:rsidRDefault="00586D32" w:rsidP="00011557">
      <w:pPr>
        <w:pStyle w:val="a3"/>
        <w:jc w:val="left"/>
        <w:rPr>
          <w:b w:val="0"/>
          <w:sz w:val="24"/>
          <w:szCs w:val="24"/>
        </w:rPr>
      </w:pPr>
      <w:r>
        <w:rPr>
          <w:b w:val="0"/>
          <w:sz w:val="24"/>
          <w:szCs w:val="24"/>
        </w:rPr>
        <w:tab/>
      </w:r>
      <w:r w:rsidR="00011557" w:rsidRPr="00506120">
        <w:rPr>
          <w:b w:val="0"/>
          <w:sz w:val="24"/>
          <w:szCs w:val="24"/>
        </w:rPr>
        <w:t>3. Территория муниципального района состоит из территорий 15 сельских поселений и межселенных территорий.</w:t>
      </w:r>
    </w:p>
    <w:p w:rsidR="00011557" w:rsidRPr="00506120" w:rsidRDefault="00586D32" w:rsidP="00011557">
      <w:pPr>
        <w:pStyle w:val="a3"/>
        <w:jc w:val="left"/>
        <w:rPr>
          <w:b w:val="0"/>
          <w:kern w:val="16"/>
          <w:sz w:val="24"/>
          <w:szCs w:val="24"/>
        </w:rPr>
      </w:pPr>
      <w:r>
        <w:rPr>
          <w:b w:val="0"/>
          <w:kern w:val="16"/>
          <w:sz w:val="24"/>
          <w:szCs w:val="24"/>
        </w:rPr>
        <w:tab/>
      </w:r>
      <w:r w:rsidR="00011557" w:rsidRPr="00506120">
        <w:rPr>
          <w:b w:val="0"/>
          <w:kern w:val="16"/>
          <w:sz w:val="24"/>
          <w:szCs w:val="24"/>
        </w:rPr>
        <w:t>4. А</w:t>
      </w:r>
      <w:r w:rsidR="00011557" w:rsidRPr="00506120">
        <w:rPr>
          <w:b w:val="0"/>
          <w:sz w:val="24"/>
          <w:szCs w:val="24"/>
        </w:rPr>
        <w:t>дминистративным центром муниципального района является село Бабаюрт.</w:t>
      </w:r>
    </w:p>
    <w:p w:rsidR="00586D32" w:rsidRDefault="00586D32" w:rsidP="00011557">
      <w:pPr>
        <w:pStyle w:val="20"/>
        <w:spacing w:before="0" w:after="0"/>
        <w:ind w:left="708" w:firstLine="708"/>
        <w:jc w:val="both"/>
        <w:rPr>
          <w:rFonts w:ascii="Times New Roman" w:hAnsi="Times New Roman" w:cs="Times New Roman"/>
          <w:i w:val="0"/>
          <w:sz w:val="24"/>
          <w:szCs w:val="24"/>
        </w:rPr>
      </w:pPr>
    </w:p>
    <w:p w:rsidR="00011557" w:rsidRPr="00506120" w:rsidRDefault="00011557" w:rsidP="00011557">
      <w:pPr>
        <w:pStyle w:val="20"/>
        <w:spacing w:before="0" w:after="0"/>
        <w:ind w:left="708" w:firstLine="708"/>
        <w:jc w:val="both"/>
        <w:rPr>
          <w:rFonts w:ascii="Times New Roman" w:hAnsi="Times New Roman" w:cs="Times New Roman"/>
          <w:i w:val="0"/>
          <w:sz w:val="24"/>
          <w:szCs w:val="24"/>
        </w:rPr>
      </w:pPr>
      <w:r w:rsidRPr="00506120">
        <w:rPr>
          <w:rFonts w:ascii="Times New Roman" w:hAnsi="Times New Roman" w:cs="Times New Roman"/>
          <w:i w:val="0"/>
          <w:sz w:val="24"/>
          <w:szCs w:val="24"/>
        </w:rPr>
        <w:t xml:space="preserve">Статья 2. Границы муниципального района </w:t>
      </w:r>
    </w:p>
    <w:p w:rsidR="00011557" w:rsidRPr="00474BAC" w:rsidRDefault="00011557" w:rsidP="00474BAC">
      <w:pPr>
        <w:pStyle w:val="23"/>
        <w:spacing w:line="240" w:lineRule="auto"/>
        <w:ind w:firstLine="709"/>
        <w:rPr>
          <w:kern w:val="16"/>
        </w:rPr>
      </w:pPr>
      <w:r w:rsidRPr="00506120">
        <w:t>1. Границы территории муниципального района установлены Законом Республики Дагестан от 12.03.2012</w:t>
      </w:r>
      <w:r>
        <w:t xml:space="preserve"> года № 13</w:t>
      </w:r>
      <w:r w:rsidRPr="00506120">
        <w:t xml:space="preserve">  «Об утверждении границ муниципальных образований Республики Дагестан и о внесении изменений в Закон Республики Дагестан </w:t>
      </w:r>
      <w:r w:rsidRPr="00506120">
        <w:rPr>
          <w:kern w:val="16"/>
        </w:rPr>
        <w:t>«О статусе и границах муниципальных образований Республики Дагестан».</w:t>
      </w:r>
      <w:r w:rsidR="00474BAC">
        <w:rPr>
          <w:kern w:val="16"/>
        </w:rPr>
        <w:tab/>
      </w:r>
      <w:r w:rsidR="00474BAC">
        <w:rPr>
          <w:kern w:val="16"/>
        </w:rPr>
        <w:tab/>
      </w:r>
      <w:r w:rsidR="00474BAC">
        <w:rPr>
          <w:kern w:val="16"/>
        </w:rPr>
        <w:tab/>
      </w:r>
      <w:r w:rsidR="00474BAC">
        <w:rPr>
          <w:kern w:val="16"/>
        </w:rPr>
        <w:tab/>
      </w:r>
      <w:r w:rsidR="00474BAC">
        <w:rPr>
          <w:kern w:val="16"/>
        </w:rPr>
        <w:tab/>
      </w:r>
      <w:r w:rsidR="00474BAC">
        <w:rPr>
          <w:kern w:val="16"/>
        </w:rPr>
        <w:tab/>
      </w:r>
      <w:r w:rsidR="00474BAC">
        <w:rPr>
          <w:kern w:val="16"/>
        </w:rPr>
        <w:tab/>
      </w:r>
      <w:r w:rsidR="00474BAC">
        <w:rPr>
          <w:kern w:val="16"/>
        </w:rPr>
        <w:tab/>
      </w:r>
      <w:r w:rsidRPr="00506120">
        <w:rPr>
          <w:kern w:val="16"/>
        </w:rPr>
        <w:t>2. 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r w:rsidR="00474BAC">
        <w:rPr>
          <w:kern w:val="16"/>
        </w:rPr>
        <w:tab/>
      </w:r>
      <w:r w:rsidR="00474BAC">
        <w:rPr>
          <w:kern w:val="16"/>
        </w:rPr>
        <w:tab/>
      </w:r>
      <w:r w:rsidR="00474BAC">
        <w:rPr>
          <w:kern w:val="16"/>
        </w:rPr>
        <w:tab/>
      </w:r>
      <w:r w:rsidRPr="00506120">
        <w:rPr>
          <w:kern w:val="16"/>
        </w:rPr>
        <w:t>3</w:t>
      </w:r>
      <w:r w:rsidRPr="00506120">
        <w:t xml:space="preserve">. Изменение границ </w:t>
      </w:r>
      <w:r w:rsidRPr="00506120">
        <w:rPr>
          <w:kern w:val="16"/>
        </w:rPr>
        <w:t xml:space="preserve">муниципального района </w:t>
      </w:r>
      <w:r w:rsidRPr="00506120">
        <w:t>осуществляется по инициативе населения, органов местного самоуправления, органов государственной власти Республики Дагестан, федеральных органов государственной власти.</w:t>
      </w:r>
      <w:r w:rsidR="00474BAC">
        <w:tab/>
      </w:r>
      <w:r w:rsidR="00474BAC">
        <w:tab/>
      </w:r>
      <w:r w:rsidR="00474BAC">
        <w:tab/>
      </w:r>
      <w:r w:rsidR="00474BAC">
        <w:tab/>
      </w:r>
      <w:r w:rsidR="00474BAC">
        <w:tab/>
      </w:r>
      <w:r w:rsidR="00474BAC">
        <w:tab/>
      </w:r>
      <w:r w:rsidR="00474BAC">
        <w:tab/>
      </w:r>
      <w:r w:rsidRPr="00506120">
        <w:t xml:space="preserve">Изменение границ не допускается без учета мнения населения </w:t>
      </w:r>
      <w:r w:rsidRPr="00506120">
        <w:rPr>
          <w:kern w:val="16"/>
        </w:rPr>
        <w:t>муниципального района</w:t>
      </w:r>
      <w:r w:rsidRPr="00506120">
        <w:t>.</w:t>
      </w:r>
      <w:r w:rsidR="00474BAC">
        <w:tab/>
      </w:r>
      <w:r w:rsidR="00474BAC">
        <w:tab/>
      </w:r>
      <w:r w:rsidRPr="00506120">
        <w:t xml:space="preserve">Изменение границ </w:t>
      </w:r>
      <w:r w:rsidRPr="00506120">
        <w:rPr>
          <w:kern w:val="16"/>
        </w:rPr>
        <w:t>муниципального района</w:t>
      </w:r>
      <w:r w:rsidRPr="00506120">
        <w:t xml:space="preserve"> осуществляется законом  Республики Дагестан.</w:t>
      </w:r>
    </w:p>
    <w:p w:rsidR="00011557" w:rsidRPr="00506120" w:rsidRDefault="00011557" w:rsidP="00011557">
      <w:pPr>
        <w:pStyle w:val="a3"/>
        <w:jc w:val="left"/>
        <w:rPr>
          <w:sz w:val="24"/>
          <w:szCs w:val="24"/>
        </w:rPr>
      </w:pPr>
      <w:r w:rsidRPr="00506120">
        <w:rPr>
          <w:sz w:val="24"/>
          <w:szCs w:val="24"/>
        </w:rPr>
        <w:tab/>
        <w:t>Статья 3. Наименование и состав территории муниципального района</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1.Офицальное наименование муниципального района: «</w:t>
      </w:r>
      <w:proofErr w:type="spellStart"/>
      <w:r w:rsidR="00011557" w:rsidRPr="00506120">
        <w:rPr>
          <w:b w:val="0"/>
          <w:sz w:val="24"/>
          <w:szCs w:val="24"/>
        </w:rPr>
        <w:t>Бабаюртовский</w:t>
      </w:r>
      <w:proofErr w:type="spellEnd"/>
      <w:r w:rsidR="00011557" w:rsidRPr="00506120">
        <w:rPr>
          <w:b w:val="0"/>
          <w:sz w:val="24"/>
          <w:szCs w:val="24"/>
        </w:rPr>
        <w:t xml:space="preserve"> район»</w:t>
      </w:r>
      <w:r w:rsidR="00740CB8">
        <w:rPr>
          <w:b w:val="0"/>
          <w:sz w:val="24"/>
          <w:szCs w:val="24"/>
        </w:rPr>
        <w:t xml:space="preserve"> Республики Дагестан</w:t>
      </w:r>
      <w:r w:rsidR="00011557" w:rsidRPr="00506120">
        <w:rPr>
          <w:b w:val="0"/>
          <w:sz w:val="24"/>
          <w:szCs w:val="24"/>
        </w:rPr>
        <w:t>.</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 xml:space="preserve">2.Территорию муниципального района составляют межселенные территории и территории следующих 15 сельских поселений: </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1) «сельсовет «</w:t>
      </w:r>
      <w:proofErr w:type="spellStart"/>
      <w:r w:rsidR="00011557" w:rsidRPr="00506120">
        <w:rPr>
          <w:b w:val="0"/>
          <w:sz w:val="24"/>
          <w:szCs w:val="24"/>
        </w:rPr>
        <w:t>Адиль-Янгиюртовский</w:t>
      </w:r>
      <w:proofErr w:type="spellEnd"/>
      <w:r w:rsidR="00011557" w:rsidRPr="00506120">
        <w:rPr>
          <w:b w:val="0"/>
          <w:sz w:val="24"/>
          <w:szCs w:val="24"/>
        </w:rPr>
        <w:t xml:space="preserve">»»  </w:t>
      </w:r>
      <w:proofErr w:type="spellStart"/>
      <w:r w:rsidR="00011557" w:rsidRPr="00506120">
        <w:rPr>
          <w:b w:val="0"/>
          <w:sz w:val="24"/>
          <w:szCs w:val="24"/>
        </w:rPr>
        <w:t>Бабаюртовского</w:t>
      </w:r>
      <w:proofErr w:type="spellEnd"/>
      <w:r w:rsidR="00011557" w:rsidRPr="00506120">
        <w:rPr>
          <w:b w:val="0"/>
          <w:sz w:val="24"/>
          <w:szCs w:val="24"/>
        </w:rPr>
        <w:t xml:space="preserve"> района в составе сел </w:t>
      </w:r>
      <w:proofErr w:type="spellStart"/>
      <w:r w:rsidR="00011557" w:rsidRPr="00506120">
        <w:rPr>
          <w:b w:val="0"/>
          <w:sz w:val="24"/>
          <w:szCs w:val="24"/>
        </w:rPr>
        <w:t>Адиль-Янгиюрт</w:t>
      </w:r>
      <w:proofErr w:type="spellEnd"/>
      <w:r w:rsidR="00011557" w:rsidRPr="00506120">
        <w:rPr>
          <w:b w:val="0"/>
          <w:sz w:val="24"/>
          <w:szCs w:val="24"/>
        </w:rPr>
        <w:t xml:space="preserve"> и </w:t>
      </w:r>
      <w:proofErr w:type="spellStart"/>
      <w:r w:rsidR="00011557" w:rsidRPr="00506120">
        <w:rPr>
          <w:b w:val="0"/>
          <w:sz w:val="24"/>
          <w:szCs w:val="24"/>
        </w:rPr>
        <w:t>Чанкаюрт</w:t>
      </w:r>
      <w:proofErr w:type="spellEnd"/>
      <w:r w:rsidR="00011557" w:rsidRPr="00506120">
        <w:rPr>
          <w:b w:val="0"/>
          <w:sz w:val="24"/>
          <w:szCs w:val="24"/>
        </w:rPr>
        <w:t xml:space="preserve"> с административным центром  село </w:t>
      </w:r>
      <w:proofErr w:type="spellStart"/>
      <w:r w:rsidR="00011557" w:rsidRPr="00506120">
        <w:rPr>
          <w:b w:val="0"/>
          <w:sz w:val="24"/>
          <w:szCs w:val="24"/>
        </w:rPr>
        <w:t>Адиль-Янгиюрт</w:t>
      </w:r>
      <w:proofErr w:type="spellEnd"/>
      <w:r w:rsidR="00011557" w:rsidRPr="00506120">
        <w:rPr>
          <w:b w:val="0"/>
          <w:sz w:val="24"/>
          <w:szCs w:val="24"/>
        </w:rPr>
        <w:t>;</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 xml:space="preserve">2) «село Бабаюрт» </w:t>
      </w:r>
      <w:proofErr w:type="spellStart"/>
      <w:r w:rsidR="00011557" w:rsidRPr="00506120">
        <w:rPr>
          <w:b w:val="0"/>
          <w:sz w:val="24"/>
          <w:szCs w:val="24"/>
        </w:rPr>
        <w:t>Бабаюртовского</w:t>
      </w:r>
      <w:proofErr w:type="spellEnd"/>
      <w:r w:rsidR="00011557" w:rsidRPr="00506120">
        <w:rPr>
          <w:b w:val="0"/>
          <w:sz w:val="24"/>
          <w:szCs w:val="24"/>
        </w:rPr>
        <w:t xml:space="preserve"> района;</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3) «сельсовет «</w:t>
      </w:r>
      <w:proofErr w:type="spellStart"/>
      <w:r w:rsidR="00011557" w:rsidRPr="00506120">
        <w:rPr>
          <w:b w:val="0"/>
          <w:sz w:val="24"/>
          <w:szCs w:val="24"/>
        </w:rPr>
        <w:t>Геметюбинский</w:t>
      </w:r>
      <w:proofErr w:type="spellEnd"/>
      <w:r w:rsidR="00011557" w:rsidRPr="00506120">
        <w:rPr>
          <w:b w:val="0"/>
          <w:sz w:val="24"/>
          <w:szCs w:val="24"/>
        </w:rPr>
        <w:t xml:space="preserve">»» </w:t>
      </w:r>
      <w:proofErr w:type="spellStart"/>
      <w:r w:rsidR="00011557" w:rsidRPr="00506120">
        <w:rPr>
          <w:b w:val="0"/>
          <w:sz w:val="24"/>
          <w:szCs w:val="24"/>
        </w:rPr>
        <w:t>Бабаюртовского</w:t>
      </w:r>
      <w:proofErr w:type="spellEnd"/>
      <w:r w:rsidR="00011557" w:rsidRPr="00506120">
        <w:rPr>
          <w:b w:val="0"/>
          <w:sz w:val="24"/>
          <w:szCs w:val="24"/>
        </w:rPr>
        <w:t xml:space="preserve"> района в составе сел  </w:t>
      </w:r>
      <w:proofErr w:type="spellStart"/>
      <w:r w:rsidR="00011557" w:rsidRPr="00506120">
        <w:rPr>
          <w:b w:val="0"/>
          <w:sz w:val="24"/>
          <w:szCs w:val="24"/>
        </w:rPr>
        <w:t>Геметюбе</w:t>
      </w:r>
      <w:proofErr w:type="spellEnd"/>
      <w:r w:rsidR="00011557" w:rsidRPr="00506120">
        <w:rPr>
          <w:b w:val="0"/>
          <w:sz w:val="24"/>
          <w:szCs w:val="24"/>
        </w:rPr>
        <w:t xml:space="preserve"> и  </w:t>
      </w:r>
      <w:proofErr w:type="spellStart"/>
      <w:r w:rsidR="00011557" w:rsidRPr="00506120">
        <w:rPr>
          <w:b w:val="0"/>
          <w:sz w:val="24"/>
          <w:szCs w:val="24"/>
        </w:rPr>
        <w:t>Алимпашаюрт</w:t>
      </w:r>
      <w:proofErr w:type="spellEnd"/>
      <w:r w:rsidR="00011557" w:rsidRPr="00506120">
        <w:rPr>
          <w:b w:val="0"/>
          <w:sz w:val="24"/>
          <w:szCs w:val="24"/>
        </w:rPr>
        <w:t xml:space="preserve"> с административным центром   село </w:t>
      </w:r>
      <w:proofErr w:type="spellStart"/>
      <w:r w:rsidR="00011557" w:rsidRPr="00506120">
        <w:rPr>
          <w:b w:val="0"/>
          <w:sz w:val="24"/>
          <w:szCs w:val="24"/>
        </w:rPr>
        <w:t>Геметюбе</w:t>
      </w:r>
      <w:proofErr w:type="spellEnd"/>
      <w:r w:rsidR="00011557" w:rsidRPr="00506120">
        <w:rPr>
          <w:b w:val="0"/>
          <w:sz w:val="24"/>
          <w:szCs w:val="24"/>
        </w:rPr>
        <w:t>;</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 xml:space="preserve">4) « село </w:t>
      </w:r>
      <w:proofErr w:type="spellStart"/>
      <w:r w:rsidR="00011557" w:rsidRPr="00506120">
        <w:rPr>
          <w:b w:val="0"/>
          <w:sz w:val="24"/>
          <w:szCs w:val="24"/>
        </w:rPr>
        <w:t>Герменчик</w:t>
      </w:r>
      <w:proofErr w:type="spellEnd"/>
      <w:r w:rsidR="00011557" w:rsidRPr="00506120">
        <w:rPr>
          <w:b w:val="0"/>
          <w:sz w:val="24"/>
          <w:szCs w:val="24"/>
        </w:rPr>
        <w:t xml:space="preserve">» </w:t>
      </w:r>
      <w:proofErr w:type="spellStart"/>
      <w:r w:rsidR="00011557" w:rsidRPr="00506120">
        <w:rPr>
          <w:b w:val="0"/>
          <w:sz w:val="24"/>
          <w:szCs w:val="24"/>
        </w:rPr>
        <w:t>Бабаюртовского</w:t>
      </w:r>
      <w:proofErr w:type="spellEnd"/>
      <w:r w:rsidR="00011557" w:rsidRPr="00506120">
        <w:rPr>
          <w:b w:val="0"/>
          <w:sz w:val="24"/>
          <w:szCs w:val="24"/>
        </w:rPr>
        <w:t xml:space="preserve"> района;</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 xml:space="preserve">5) «село </w:t>
      </w:r>
      <w:proofErr w:type="gramStart"/>
      <w:r w:rsidR="00011557" w:rsidRPr="00506120">
        <w:rPr>
          <w:b w:val="0"/>
          <w:sz w:val="24"/>
          <w:szCs w:val="24"/>
        </w:rPr>
        <w:t>Львовский</w:t>
      </w:r>
      <w:proofErr w:type="gramEnd"/>
      <w:r w:rsidR="00011557" w:rsidRPr="00506120">
        <w:rPr>
          <w:b w:val="0"/>
          <w:sz w:val="24"/>
          <w:szCs w:val="24"/>
        </w:rPr>
        <w:t xml:space="preserve"> №1» </w:t>
      </w:r>
      <w:proofErr w:type="spellStart"/>
      <w:r w:rsidR="00011557" w:rsidRPr="00506120">
        <w:rPr>
          <w:b w:val="0"/>
          <w:sz w:val="24"/>
          <w:szCs w:val="24"/>
        </w:rPr>
        <w:t>Бабаюртовского</w:t>
      </w:r>
      <w:proofErr w:type="spellEnd"/>
      <w:r w:rsidR="00011557" w:rsidRPr="00506120">
        <w:rPr>
          <w:b w:val="0"/>
          <w:sz w:val="24"/>
          <w:szCs w:val="24"/>
        </w:rPr>
        <w:t xml:space="preserve"> района;</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 xml:space="preserve">6)  «село Люксембург» </w:t>
      </w:r>
      <w:proofErr w:type="spellStart"/>
      <w:r w:rsidR="00011557" w:rsidRPr="00506120">
        <w:rPr>
          <w:b w:val="0"/>
          <w:sz w:val="24"/>
          <w:szCs w:val="24"/>
        </w:rPr>
        <w:t>Бабаюртовского</w:t>
      </w:r>
      <w:proofErr w:type="spellEnd"/>
      <w:r w:rsidR="00011557" w:rsidRPr="00506120">
        <w:rPr>
          <w:b w:val="0"/>
          <w:sz w:val="24"/>
          <w:szCs w:val="24"/>
        </w:rPr>
        <w:t xml:space="preserve"> района;</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 xml:space="preserve"> 7) «сельсовет «</w:t>
      </w:r>
      <w:proofErr w:type="spellStart"/>
      <w:r w:rsidR="00011557" w:rsidRPr="00506120">
        <w:rPr>
          <w:b w:val="0"/>
          <w:sz w:val="24"/>
          <w:szCs w:val="24"/>
        </w:rPr>
        <w:t>Мужукайский</w:t>
      </w:r>
      <w:proofErr w:type="spellEnd"/>
      <w:r w:rsidR="00011557" w:rsidRPr="00506120">
        <w:rPr>
          <w:b w:val="0"/>
          <w:sz w:val="24"/>
          <w:szCs w:val="24"/>
        </w:rPr>
        <w:t xml:space="preserve">»» </w:t>
      </w:r>
      <w:proofErr w:type="spellStart"/>
      <w:r w:rsidR="00011557" w:rsidRPr="00506120">
        <w:rPr>
          <w:b w:val="0"/>
          <w:sz w:val="24"/>
          <w:szCs w:val="24"/>
        </w:rPr>
        <w:t>Бабаюртовского</w:t>
      </w:r>
      <w:proofErr w:type="spellEnd"/>
      <w:r w:rsidR="00011557" w:rsidRPr="00506120">
        <w:rPr>
          <w:b w:val="0"/>
          <w:sz w:val="24"/>
          <w:szCs w:val="24"/>
        </w:rPr>
        <w:t xml:space="preserve"> района в составе  сел  </w:t>
      </w:r>
      <w:proofErr w:type="spellStart"/>
      <w:r w:rsidR="00011557" w:rsidRPr="00506120">
        <w:rPr>
          <w:b w:val="0"/>
          <w:sz w:val="24"/>
          <w:szCs w:val="24"/>
        </w:rPr>
        <w:t>Мужукай</w:t>
      </w:r>
      <w:proofErr w:type="spellEnd"/>
      <w:r w:rsidR="00011557" w:rsidRPr="00506120">
        <w:rPr>
          <w:b w:val="0"/>
          <w:sz w:val="24"/>
          <w:szCs w:val="24"/>
        </w:rPr>
        <w:t xml:space="preserve"> и </w:t>
      </w:r>
      <w:proofErr w:type="spellStart"/>
      <w:r w:rsidR="00011557" w:rsidRPr="00506120">
        <w:rPr>
          <w:b w:val="0"/>
          <w:sz w:val="24"/>
          <w:szCs w:val="24"/>
        </w:rPr>
        <w:t>Янгылбай</w:t>
      </w:r>
      <w:proofErr w:type="spellEnd"/>
      <w:r w:rsidR="00011557" w:rsidRPr="00506120">
        <w:rPr>
          <w:b w:val="0"/>
          <w:sz w:val="24"/>
          <w:szCs w:val="24"/>
        </w:rPr>
        <w:t xml:space="preserve"> с административным центром  село </w:t>
      </w:r>
      <w:proofErr w:type="spellStart"/>
      <w:r w:rsidR="00011557" w:rsidRPr="00506120">
        <w:rPr>
          <w:b w:val="0"/>
          <w:sz w:val="24"/>
          <w:szCs w:val="24"/>
        </w:rPr>
        <w:t>Мужукай</w:t>
      </w:r>
      <w:proofErr w:type="spellEnd"/>
      <w:r w:rsidR="00011557" w:rsidRPr="00506120">
        <w:rPr>
          <w:b w:val="0"/>
          <w:sz w:val="24"/>
          <w:szCs w:val="24"/>
        </w:rPr>
        <w:t>;</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 xml:space="preserve">8)  « село </w:t>
      </w:r>
      <w:proofErr w:type="spellStart"/>
      <w:r w:rsidR="00011557" w:rsidRPr="00506120">
        <w:rPr>
          <w:b w:val="0"/>
          <w:sz w:val="24"/>
          <w:szCs w:val="24"/>
        </w:rPr>
        <w:t>Новокаре</w:t>
      </w:r>
      <w:proofErr w:type="spellEnd"/>
      <w:r w:rsidR="00011557" w:rsidRPr="00506120">
        <w:rPr>
          <w:b w:val="0"/>
          <w:sz w:val="24"/>
          <w:szCs w:val="24"/>
        </w:rPr>
        <w:t xml:space="preserve">» </w:t>
      </w:r>
      <w:proofErr w:type="spellStart"/>
      <w:r w:rsidR="00011557" w:rsidRPr="00506120">
        <w:rPr>
          <w:b w:val="0"/>
          <w:sz w:val="24"/>
          <w:szCs w:val="24"/>
        </w:rPr>
        <w:t>Бабаюртовского</w:t>
      </w:r>
      <w:proofErr w:type="spellEnd"/>
      <w:r w:rsidR="00011557" w:rsidRPr="00506120">
        <w:rPr>
          <w:b w:val="0"/>
          <w:sz w:val="24"/>
          <w:szCs w:val="24"/>
        </w:rPr>
        <w:t xml:space="preserve"> района;</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 xml:space="preserve">9) «сельсовет </w:t>
      </w:r>
      <w:proofErr w:type="spellStart"/>
      <w:r w:rsidR="00011557" w:rsidRPr="00506120">
        <w:rPr>
          <w:b w:val="0"/>
          <w:sz w:val="24"/>
          <w:szCs w:val="24"/>
        </w:rPr>
        <w:t>Новокосынский</w:t>
      </w:r>
      <w:proofErr w:type="spellEnd"/>
      <w:r w:rsidR="00011557" w:rsidRPr="00506120">
        <w:rPr>
          <w:b w:val="0"/>
          <w:sz w:val="24"/>
          <w:szCs w:val="24"/>
        </w:rPr>
        <w:t xml:space="preserve">» </w:t>
      </w:r>
      <w:proofErr w:type="spellStart"/>
      <w:r w:rsidR="00011557" w:rsidRPr="00506120">
        <w:rPr>
          <w:b w:val="0"/>
          <w:sz w:val="24"/>
          <w:szCs w:val="24"/>
        </w:rPr>
        <w:t>Бабаюртовского</w:t>
      </w:r>
      <w:proofErr w:type="spellEnd"/>
      <w:r w:rsidR="00011557" w:rsidRPr="00506120">
        <w:rPr>
          <w:b w:val="0"/>
          <w:sz w:val="24"/>
          <w:szCs w:val="24"/>
        </w:rPr>
        <w:t xml:space="preserve"> района в составе </w:t>
      </w:r>
      <w:proofErr w:type="gramStart"/>
      <w:r w:rsidR="00011557" w:rsidRPr="00506120">
        <w:rPr>
          <w:b w:val="0"/>
          <w:sz w:val="24"/>
          <w:szCs w:val="24"/>
        </w:rPr>
        <w:t>сел</w:t>
      </w:r>
      <w:proofErr w:type="gramEnd"/>
      <w:r w:rsidR="00011557" w:rsidRPr="00506120">
        <w:rPr>
          <w:b w:val="0"/>
          <w:sz w:val="24"/>
          <w:szCs w:val="24"/>
        </w:rPr>
        <w:t xml:space="preserve"> Новая Коса и </w:t>
      </w:r>
      <w:proofErr w:type="spellStart"/>
      <w:r w:rsidR="00011557" w:rsidRPr="00506120">
        <w:rPr>
          <w:b w:val="0"/>
          <w:sz w:val="24"/>
          <w:szCs w:val="24"/>
        </w:rPr>
        <w:t>Оразгулаул</w:t>
      </w:r>
      <w:proofErr w:type="spellEnd"/>
      <w:r w:rsidR="00011557" w:rsidRPr="00506120">
        <w:rPr>
          <w:b w:val="0"/>
          <w:sz w:val="24"/>
          <w:szCs w:val="24"/>
        </w:rPr>
        <w:t xml:space="preserve"> с административным центром  село Новая Коса;</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10)  «сельсовет «</w:t>
      </w:r>
      <w:proofErr w:type="spellStart"/>
      <w:r w:rsidR="00011557" w:rsidRPr="00506120">
        <w:rPr>
          <w:b w:val="0"/>
          <w:sz w:val="24"/>
          <w:szCs w:val="24"/>
        </w:rPr>
        <w:t>Тамазатюбинский</w:t>
      </w:r>
      <w:proofErr w:type="spellEnd"/>
      <w:r w:rsidR="00011557" w:rsidRPr="00506120">
        <w:rPr>
          <w:b w:val="0"/>
          <w:sz w:val="24"/>
          <w:szCs w:val="24"/>
        </w:rPr>
        <w:t xml:space="preserve">»» </w:t>
      </w:r>
      <w:proofErr w:type="spellStart"/>
      <w:r w:rsidR="00011557" w:rsidRPr="00506120">
        <w:rPr>
          <w:b w:val="0"/>
          <w:sz w:val="24"/>
          <w:szCs w:val="24"/>
        </w:rPr>
        <w:t>Бабаюртовского</w:t>
      </w:r>
      <w:proofErr w:type="spellEnd"/>
      <w:r w:rsidR="00011557" w:rsidRPr="00506120">
        <w:rPr>
          <w:b w:val="0"/>
          <w:sz w:val="24"/>
          <w:szCs w:val="24"/>
        </w:rPr>
        <w:t xml:space="preserve"> район</w:t>
      </w:r>
      <w:r w:rsidR="006769B6">
        <w:rPr>
          <w:b w:val="0"/>
          <w:sz w:val="24"/>
          <w:szCs w:val="24"/>
        </w:rPr>
        <w:t xml:space="preserve">а в составе сел </w:t>
      </w:r>
      <w:proofErr w:type="spellStart"/>
      <w:r w:rsidR="006769B6">
        <w:rPr>
          <w:b w:val="0"/>
          <w:sz w:val="24"/>
          <w:szCs w:val="24"/>
        </w:rPr>
        <w:t>Тамазатюбе</w:t>
      </w:r>
      <w:proofErr w:type="spellEnd"/>
      <w:r w:rsidR="00011557" w:rsidRPr="00506120">
        <w:rPr>
          <w:b w:val="0"/>
          <w:sz w:val="24"/>
          <w:szCs w:val="24"/>
        </w:rPr>
        <w:t xml:space="preserve"> и </w:t>
      </w:r>
      <w:proofErr w:type="spellStart"/>
      <w:r w:rsidR="00011557" w:rsidRPr="00506120">
        <w:rPr>
          <w:b w:val="0"/>
          <w:sz w:val="24"/>
          <w:szCs w:val="24"/>
        </w:rPr>
        <w:t>Тамазатюбе</w:t>
      </w:r>
      <w:proofErr w:type="spellEnd"/>
      <w:r w:rsidR="00011557" w:rsidRPr="00506120">
        <w:rPr>
          <w:b w:val="0"/>
          <w:sz w:val="24"/>
          <w:szCs w:val="24"/>
        </w:rPr>
        <w:t xml:space="preserve"> Старое с административным</w:t>
      </w:r>
      <w:r w:rsidR="006769B6">
        <w:rPr>
          <w:b w:val="0"/>
          <w:sz w:val="24"/>
          <w:szCs w:val="24"/>
        </w:rPr>
        <w:t xml:space="preserve"> центром  село  </w:t>
      </w:r>
      <w:proofErr w:type="spellStart"/>
      <w:r w:rsidR="006769B6">
        <w:rPr>
          <w:b w:val="0"/>
          <w:sz w:val="24"/>
          <w:szCs w:val="24"/>
        </w:rPr>
        <w:t>Тамазатюбе</w:t>
      </w:r>
      <w:proofErr w:type="spellEnd"/>
      <w:r w:rsidR="00011557" w:rsidRPr="00506120">
        <w:rPr>
          <w:b w:val="0"/>
          <w:sz w:val="24"/>
          <w:szCs w:val="24"/>
        </w:rPr>
        <w:t>;</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 xml:space="preserve">11)   «село Татаюрт» </w:t>
      </w:r>
      <w:proofErr w:type="spellStart"/>
      <w:r w:rsidR="00011557" w:rsidRPr="00506120">
        <w:rPr>
          <w:b w:val="0"/>
          <w:sz w:val="24"/>
          <w:szCs w:val="24"/>
        </w:rPr>
        <w:t>Бабаюртовского</w:t>
      </w:r>
      <w:proofErr w:type="spellEnd"/>
      <w:r w:rsidR="00011557" w:rsidRPr="00506120">
        <w:rPr>
          <w:b w:val="0"/>
          <w:sz w:val="24"/>
          <w:szCs w:val="24"/>
        </w:rPr>
        <w:t xml:space="preserve"> района;</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12) «сельсовет «</w:t>
      </w:r>
      <w:proofErr w:type="spellStart"/>
      <w:r w:rsidR="00011557" w:rsidRPr="00506120">
        <w:rPr>
          <w:b w:val="0"/>
          <w:sz w:val="24"/>
          <w:szCs w:val="24"/>
        </w:rPr>
        <w:t>Туршунайский</w:t>
      </w:r>
      <w:proofErr w:type="spellEnd"/>
      <w:r w:rsidR="00011557" w:rsidRPr="00506120">
        <w:rPr>
          <w:b w:val="0"/>
          <w:sz w:val="24"/>
          <w:szCs w:val="24"/>
        </w:rPr>
        <w:t xml:space="preserve">»» </w:t>
      </w:r>
      <w:proofErr w:type="spellStart"/>
      <w:r w:rsidR="00011557" w:rsidRPr="00506120">
        <w:rPr>
          <w:b w:val="0"/>
          <w:sz w:val="24"/>
          <w:szCs w:val="24"/>
        </w:rPr>
        <w:t>Бабаюртовского</w:t>
      </w:r>
      <w:proofErr w:type="spellEnd"/>
      <w:r w:rsidR="00011557" w:rsidRPr="00506120">
        <w:rPr>
          <w:b w:val="0"/>
          <w:sz w:val="24"/>
          <w:szCs w:val="24"/>
        </w:rPr>
        <w:t xml:space="preserve"> района в составе сел </w:t>
      </w:r>
      <w:proofErr w:type="spellStart"/>
      <w:r w:rsidR="00011557" w:rsidRPr="00506120">
        <w:rPr>
          <w:b w:val="0"/>
          <w:sz w:val="24"/>
          <w:szCs w:val="24"/>
        </w:rPr>
        <w:t>Туршунай</w:t>
      </w:r>
      <w:proofErr w:type="spellEnd"/>
      <w:r w:rsidR="00011557" w:rsidRPr="00506120">
        <w:rPr>
          <w:b w:val="0"/>
          <w:sz w:val="24"/>
          <w:szCs w:val="24"/>
        </w:rPr>
        <w:t xml:space="preserve">, Советское с административным центром  село </w:t>
      </w:r>
      <w:proofErr w:type="spellStart"/>
      <w:r w:rsidR="00011557" w:rsidRPr="00506120">
        <w:rPr>
          <w:b w:val="0"/>
          <w:sz w:val="24"/>
          <w:szCs w:val="24"/>
        </w:rPr>
        <w:t>Туршунай</w:t>
      </w:r>
      <w:proofErr w:type="spellEnd"/>
      <w:r w:rsidR="00011557" w:rsidRPr="00506120">
        <w:rPr>
          <w:b w:val="0"/>
          <w:sz w:val="24"/>
          <w:szCs w:val="24"/>
        </w:rPr>
        <w:t>»;</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 xml:space="preserve">13) «село </w:t>
      </w:r>
      <w:proofErr w:type="spellStart"/>
      <w:r w:rsidR="00011557" w:rsidRPr="00506120">
        <w:rPr>
          <w:b w:val="0"/>
          <w:sz w:val="24"/>
          <w:szCs w:val="24"/>
        </w:rPr>
        <w:t>Уцмиюрт</w:t>
      </w:r>
      <w:proofErr w:type="spellEnd"/>
      <w:r w:rsidR="00011557" w:rsidRPr="00506120">
        <w:rPr>
          <w:b w:val="0"/>
          <w:sz w:val="24"/>
          <w:szCs w:val="24"/>
        </w:rPr>
        <w:t xml:space="preserve">» </w:t>
      </w:r>
      <w:proofErr w:type="spellStart"/>
      <w:r w:rsidR="00011557" w:rsidRPr="00506120">
        <w:rPr>
          <w:b w:val="0"/>
          <w:sz w:val="24"/>
          <w:szCs w:val="24"/>
        </w:rPr>
        <w:t>Бабаюртовского</w:t>
      </w:r>
      <w:proofErr w:type="spellEnd"/>
      <w:r w:rsidR="00011557" w:rsidRPr="00506120">
        <w:rPr>
          <w:b w:val="0"/>
          <w:sz w:val="24"/>
          <w:szCs w:val="24"/>
        </w:rPr>
        <w:t xml:space="preserve"> района;</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 xml:space="preserve">14) «село Хамаматюрт» </w:t>
      </w:r>
      <w:proofErr w:type="spellStart"/>
      <w:r w:rsidR="00011557" w:rsidRPr="00506120">
        <w:rPr>
          <w:b w:val="0"/>
          <w:sz w:val="24"/>
          <w:szCs w:val="24"/>
        </w:rPr>
        <w:t>Бабаюртовского</w:t>
      </w:r>
      <w:proofErr w:type="spellEnd"/>
      <w:r w:rsidR="00011557" w:rsidRPr="00506120">
        <w:rPr>
          <w:b w:val="0"/>
          <w:sz w:val="24"/>
          <w:szCs w:val="24"/>
        </w:rPr>
        <w:t xml:space="preserve"> района;</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15) «сельсовет «</w:t>
      </w:r>
      <w:proofErr w:type="spellStart"/>
      <w:r w:rsidR="00011557" w:rsidRPr="00506120">
        <w:rPr>
          <w:b w:val="0"/>
          <w:sz w:val="24"/>
          <w:szCs w:val="24"/>
        </w:rPr>
        <w:t>Хасанайский</w:t>
      </w:r>
      <w:proofErr w:type="spellEnd"/>
      <w:r w:rsidR="00011557" w:rsidRPr="00506120">
        <w:rPr>
          <w:b w:val="0"/>
          <w:sz w:val="24"/>
          <w:szCs w:val="24"/>
        </w:rPr>
        <w:t xml:space="preserve">»» </w:t>
      </w:r>
      <w:proofErr w:type="spellStart"/>
      <w:r w:rsidR="00011557" w:rsidRPr="00506120">
        <w:rPr>
          <w:b w:val="0"/>
          <w:sz w:val="24"/>
          <w:szCs w:val="24"/>
        </w:rPr>
        <w:t>Бабаюртовского</w:t>
      </w:r>
      <w:proofErr w:type="spellEnd"/>
      <w:r w:rsidR="00011557" w:rsidRPr="00506120">
        <w:rPr>
          <w:b w:val="0"/>
          <w:sz w:val="24"/>
          <w:szCs w:val="24"/>
        </w:rPr>
        <w:t xml:space="preserve"> района в составе сел </w:t>
      </w:r>
      <w:proofErr w:type="spellStart"/>
      <w:r w:rsidR="00011557" w:rsidRPr="00506120">
        <w:rPr>
          <w:b w:val="0"/>
          <w:sz w:val="24"/>
          <w:szCs w:val="24"/>
        </w:rPr>
        <w:t>Хасанай</w:t>
      </w:r>
      <w:proofErr w:type="spellEnd"/>
      <w:r w:rsidR="00011557" w:rsidRPr="00506120">
        <w:rPr>
          <w:b w:val="0"/>
          <w:sz w:val="24"/>
          <w:szCs w:val="24"/>
        </w:rPr>
        <w:t xml:space="preserve">  и </w:t>
      </w:r>
      <w:proofErr w:type="spellStart"/>
      <w:r w:rsidR="00011557" w:rsidRPr="00506120">
        <w:rPr>
          <w:b w:val="0"/>
          <w:sz w:val="24"/>
          <w:szCs w:val="24"/>
        </w:rPr>
        <w:t>Шахбулатотар</w:t>
      </w:r>
      <w:proofErr w:type="spellEnd"/>
      <w:r w:rsidR="00011557" w:rsidRPr="00506120">
        <w:rPr>
          <w:b w:val="0"/>
          <w:sz w:val="24"/>
          <w:szCs w:val="24"/>
        </w:rPr>
        <w:t xml:space="preserve"> с административным центром  село  </w:t>
      </w:r>
      <w:proofErr w:type="spellStart"/>
      <w:r w:rsidR="00011557" w:rsidRPr="00506120">
        <w:rPr>
          <w:b w:val="0"/>
          <w:sz w:val="24"/>
          <w:szCs w:val="24"/>
        </w:rPr>
        <w:t>Хасанай</w:t>
      </w:r>
      <w:proofErr w:type="spellEnd"/>
      <w:r w:rsidR="00011557" w:rsidRPr="00506120">
        <w:rPr>
          <w:b w:val="0"/>
          <w:sz w:val="24"/>
          <w:szCs w:val="24"/>
        </w:rPr>
        <w:t>;</w:t>
      </w:r>
    </w:p>
    <w:p w:rsidR="00011557" w:rsidRPr="00506120" w:rsidRDefault="00D4487A" w:rsidP="00011557">
      <w:pPr>
        <w:pStyle w:val="a3"/>
        <w:jc w:val="left"/>
        <w:rPr>
          <w:b w:val="0"/>
          <w:sz w:val="24"/>
          <w:szCs w:val="24"/>
        </w:rPr>
      </w:pPr>
      <w:r>
        <w:rPr>
          <w:b w:val="0"/>
          <w:sz w:val="24"/>
          <w:szCs w:val="24"/>
        </w:rPr>
        <w:tab/>
      </w:r>
      <w:r w:rsidR="00011557" w:rsidRPr="00506120">
        <w:rPr>
          <w:b w:val="0"/>
          <w:sz w:val="24"/>
          <w:szCs w:val="24"/>
        </w:rPr>
        <w:t>3. Территории указанных сельских поселений и межселенные территории входят в состав территории муниципального района.</w:t>
      </w:r>
    </w:p>
    <w:p w:rsidR="00011557" w:rsidRPr="00506120" w:rsidRDefault="00011557" w:rsidP="00011557">
      <w:pPr>
        <w:pStyle w:val="ConsNormal"/>
        <w:ind w:firstLine="709"/>
        <w:jc w:val="both"/>
        <w:rPr>
          <w:rFonts w:ascii="Times New Roman" w:hAnsi="Times New Roman" w:cs="Times New Roman"/>
          <w:b/>
          <w:sz w:val="24"/>
          <w:szCs w:val="24"/>
        </w:rPr>
      </w:pPr>
      <w:r w:rsidRPr="00506120">
        <w:rPr>
          <w:rFonts w:ascii="Times New Roman" w:hAnsi="Times New Roman" w:cs="Times New Roman"/>
          <w:b/>
          <w:sz w:val="24"/>
          <w:szCs w:val="24"/>
        </w:rPr>
        <w:t xml:space="preserve">Статья 4. Официальные символы </w:t>
      </w:r>
      <w:r w:rsidRPr="00506120">
        <w:rPr>
          <w:rFonts w:ascii="Times New Roman" w:hAnsi="Times New Roman" w:cs="Times New Roman"/>
          <w:b/>
          <w:kern w:val="16"/>
          <w:sz w:val="24"/>
          <w:szCs w:val="24"/>
        </w:rPr>
        <w:t>муниципального района и порядок их использования</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 xml:space="preserve">1. Муниципальный район </w:t>
      </w:r>
      <w:r w:rsidRPr="00506120">
        <w:rPr>
          <w:rFonts w:ascii="Times New Roman" w:hAnsi="Times New Roman" w:cs="Times New Roman"/>
          <w:kern w:val="16"/>
          <w:sz w:val="24"/>
          <w:szCs w:val="24"/>
        </w:rPr>
        <w:t>в соответствии с федеральным законодательством и геральдическими правилами</w:t>
      </w:r>
      <w:r w:rsidRPr="00506120">
        <w:rPr>
          <w:rFonts w:ascii="Times New Roman" w:hAnsi="Times New Roman" w:cs="Times New Roman"/>
          <w:sz w:val="24"/>
          <w:szCs w:val="24"/>
        </w:rPr>
        <w:t xml:space="preserve"> вправе устанавливать официальные символы, отражающие </w:t>
      </w:r>
      <w:r w:rsidRPr="00506120">
        <w:rPr>
          <w:rFonts w:ascii="Times New Roman" w:hAnsi="Times New Roman" w:cs="Times New Roman"/>
          <w:sz w:val="24"/>
          <w:szCs w:val="24"/>
        </w:rPr>
        <w:lastRenderedPageBreak/>
        <w:t xml:space="preserve">исторические, культурные, национальные и иные местные традиции, утверждаемые представительным органом муниципального района - Собранием депутатов </w:t>
      </w:r>
      <w:r w:rsidRPr="00506120">
        <w:rPr>
          <w:rFonts w:ascii="Times New Roman" w:hAnsi="Times New Roman" w:cs="Times New Roman"/>
          <w:kern w:val="16"/>
          <w:sz w:val="24"/>
          <w:szCs w:val="24"/>
        </w:rPr>
        <w:t>муниципального района</w:t>
      </w:r>
      <w:r w:rsidRPr="00506120">
        <w:rPr>
          <w:rFonts w:ascii="Times New Roman" w:hAnsi="Times New Roman" w:cs="Times New Roman"/>
          <w:sz w:val="24"/>
          <w:szCs w:val="24"/>
        </w:rPr>
        <w:t xml:space="preserve"> (далее – Собрание депутатов).</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3. Описание и порядок использования официальных символов устанавливается нормативным правовым актом Собрания депутатов.</w:t>
      </w:r>
    </w:p>
    <w:p w:rsidR="00011557" w:rsidRPr="00506120" w:rsidRDefault="00011557" w:rsidP="00011557">
      <w:pPr>
        <w:pStyle w:val="a9"/>
        <w:rPr>
          <w:b/>
        </w:rPr>
      </w:pPr>
    </w:p>
    <w:p w:rsidR="00011557" w:rsidRPr="00506120" w:rsidRDefault="00011557" w:rsidP="00011557">
      <w:pPr>
        <w:pStyle w:val="a9"/>
        <w:rPr>
          <w:b/>
        </w:rPr>
      </w:pPr>
      <w:r w:rsidRPr="00506120">
        <w:rPr>
          <w:b/>
        </w:rPr>
        <w:t>Статья 5. Местное самоуправление в муниципальном районе</w:t>
      </w:r>
    </w:p>
    <w:p w:rsidR="00011557" w:rsidRPr="00506120" w:rsidRDefault="00011557" w:rsidP="00011557">
      <w:pPr>
        <w:pStyle w:val="a9"/>
      </w:pPr>
      <w:r>
        <w:tab/>
      </w:r>
      <w:r w:rsidRPr="00506120">
        <w:t xml:space="preserve">1. </w:t>
      </w:r>
      <w:proofErr w:type="gramStart"/>
      <w:r w:rsidRPr="00506120">
        <w:t>Местное самоуправление в муниципальном районе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Конституцией Республики Дагестан, законами Республики Дагестан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11557" w:rsidRPr="00506120" w:rsidRDefault="00011557" w:rsidP="00011557">
      <w:pPr>
        <w:pStyle w:val="a9"/>
      </w:pPr>
      <w:r>
        <w:tab/>
      </w:r>
      <w:r w:rsidRPr="00506120">
        <w:t>2. Местное самоуправление в муниципальном районе осуществляется в границах муниципального образования.</w:t>
      </w:r>
    </w:p>
    <w:p w:rsidR="00011557" w:rsidRDefault="00011557" w:rsidP="00011557">
      <w:pPr>
        <w:pStyle w:val="a9"/>
        <w:rPr>
          <w:b/>
        </w:rPr>
      </w:pPr>
    </w:p>
    <w:p w:rsidR="00011557" w:rsidRPr="00506120" w:rsidRDefault="00011557" w:rsidP="00011557">
      <w:pPr>
        <w:pStyle w:val="a9"/>
        <w:rPr>
          <w:b/>
        </w:rPr>
      </w:pPr>
      <w:r w:rsidRPr="00506120">
        <w:rPr>
          <w:b/>
        </w:rPr>
        <w:t>Статья 6. Правовая основа местного самоуправление в муниципальном районе</w:t>
      </w:r>
    </w:p>
    <w:p w:rsidR="00011557" w:rsidRPr="00506120" w:rsidRDefault="00011557" w:rsidP="00011557">
      <w:pPr>
        <w:pStyle w:val="a9"/>
      </w:pPr>
      <w:r>
        <w:tab/>
      </w:r>
      <w:proofErr w:type="gramStart"/>
      <w:r w:rsidRPr="00506120">
        <w:t>1.Правовую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w:t>
      </w:r>
      <w:proofErr w:type="gramEnd"/>
      <w:r w:rsidRPr="00506120">
        <w:t xml:space="preserve">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w:t>
      </w:r>
      <w:r w:rsidR="005D636C">
        <w:t>Республики Дагестан, настоящий У</w:t>
      </w:r>
      <w:r w:rsidRPr="00506120">
        <w:t>став, решения, принятые на местных референдумах и иные муниципальные правовые акты.</w:t>
      </w:r>
    </w:p>
    <w:p w:rsidR="00586D32" w:rsidRDefault="00011557" w:rsidP="00011557">
      <w:pPr>
        <w:pStyle w:val="a9"/>
        <w:rPr>
          <w:b/>
        </w:rPr>
      </w:pPr>
      <w:r w:rsidRPr="00506120">
        <w:rPr>
          <w:b/>
        </w:rPr>
        <w:tab/>
      </w:r>
      <w:r w:rsidRPr="00506120">
        <w:rPr>
          <w:b/>
        </w:rPr>
        <w:tab/>
      </w:r>
    </w:p>
    <w:p w:rsidR="00011557" w:rsidRPr="00506120" w:rsidRDefault="00011557" w:rsidP="00011557">
      <w:pPr>
        <w:pStyle w:val="a9"/>
        <w:rPr>
          <w:b/>
        </w:rPr>
      </w:pPr>
      <w:r w:rsidRPr="00506120">
        <w:rPr>
          <w:b/>
        </w:rPr>
        <w:t>ГЛАВА 2. ВОПРОСЫ МЕСТНОГО ЗНАЧЕНИЯ</w:t>
      </w:r>
    </w:p>
    <w:p w:rsidR="00586D32" w:rsidRDefault="00586D32" w:rsidP="00011557">
      <w:pPr>
        <w:pStyle w:val="a9"/>
        <w:rPr>
          <w:b/>
        </w:rPr>
      </w:pPr>
    </w:p>
    <w:p w:rsidR="00011557" w:rsidRPr="00506120" w:rsidRDefault="00011557" w:rsidP="00011557">
      <w:pPr>
        <w:pStyle w:val="a9"/>
        <w:rPr>
          <w:b/>
          <w:kern w:val="16"/>
        </w:rPr>
      </w:pPr>
      <w:r w:rsidRPr="00506120">
        <w:rPr>
          <w:b/>
        </w:rPr>
        <w:t xml:space="preserve">Статья 7. Вопросы местного значения </w:t>
      </w:r>
      <w:r w:rsidRPr="00506120">
        <w:rPr>
          <w:b/>
          <w:kern w:val="16"/>
        </w:rPr>
        <w:t>муниципального района</w:t>
      </w:r>
    </w:p>
    <w:p w:rsidR="00011557" w:rsidRPr="00506120" w:rsidRDefault="00011557" w:rsidP="00011557">
      <w:pPr>
        <w:pStyle w:val="a9"/>
        <w:rPr>
          <w:kern w:val="16"/>
        </w:rPr>
      </w:pPr>
      <w:r>
        <w:rPr>
          <w:kern w:val="16"/>
        </w:rPr>
        <w:tab/>
      </w:r>
      <w:r w:rsidRPr="00506120">
        <w:rPr>
          <w:kern w:val="16"/>
        </w:rPr>
        <w:t>1. К вопросам местного значения</w:t>
      </w:r>
      <w:r w:rsidRPr="00506120">
        <w:t xml:space="preserve"> муниципального района</w:t>
      </w:r>
      <w:r w:rsidRPr="00506120">
        <w:rPr>
          <w:kern w:val="16"/>
        </w:rPr>
        <w:t xml:space="preserve"> относятся:</w:t>
      </w:r>
    </w:p>
    <w:p w:rsidR="00011557" w:rsidRPr="00506120" w:rsidRDefault="00011557" w:rsidP="00011557">
      <w:pPr>
        <w:pStyle w:val="a9"/>
      </w:pPr>
      <w:r>
        <w:tab/>
      </w:r>
      <w:r w:rsidRPr="00506120">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506120">
        <w:t>контроля за</w:t>
      </w:r>
      <w:proofErr w:type="gramEnd"/>
      <w:r w:rsidRPr="00506120">
        <w:t xml:space="preserve"> его исполнением, составление и утверждение отчета об исполнении бюджета муниципального района;</w:t>
      </w:r>
    </w:p>
    <w:p w:rsidR="00011557" w:rsidRPr="00506120" w:rsidRDefault="00011557" w:rsidP="00011557">
      <w:pPr>
        <w:pStyle w:val="a9"/>
      </w:pPr>
      <w:r>
        <w:tab/>
      </w:r>
      <w:r w:rsidRPr="00506120">
        <w:t>2) установление, изменение и отмена местных налогов и сборов муниципального района;</w:t>
      </w:r>
    </w:p>
    <w:p w:rsidR="00011557" w:rsidRPr="00506120" w:rsidRDefault="00011557" w:rsidP="00011557">
      <w:pPr>
        <w:pStyle w:val="a9"/>
      </w:pPr>
      <w:r>
        <w:tab/>
      </w:r>
      <w:r w:rsidRPr="00506120">
        <w:t>3) владение, пользование и распоряжение имуществом, находящимся в муниципальной собственности муниципального района;</w:t>
      </w:r>
    </w:p>
    <w:p w:rsidR="00011557" w:rsidRPr="00506120" w:rsidRDefault="00011557" w:rsidP="00011557">
      <w:pPr>
        <w:pStyle w:val="a9"/>
      </w:pPr>
      <w:r w:rsidRPr="00F649A4">
        <w:tab/>
      </w:r>
      <w:r w:rsidRPr="00506120">
        <w:rPr>
          <w:vanish/>
          <w:u w:val="single"/>
        </w:rPr>
        <w:t> </w:t>
      </w:r>
      <w:r w:rsidRPr="00506120">
        <w:t xml:space="preserve">4) организация в границах муниципального района </w:t>
      </w:r>
      <w:proofErr w:type="spellStart"/>
      <w:r w:rsidRPr="00506120">
        <w:t>электро</w:t>
      </w:r>
      <w:proofErr w:type="spellEnd"/>
      <w:r w:rsidRPr="00506120">
        <w:t>- и газоснабжения поселений в пределах полномочий, установленных законодательством Российской Федерации;</w:t>
      </w:r>
    </w:p>
    <w:p w:rsidR="00011557" w:rsidRPr="00506120" w:rsidRDefault="00011557" w:rsidP="00011557">
      <w:pPr>
        <w:pStyle w:val="a9"/>
        <w:rPr>
          <w:u w:val="single"/>
        </w:rPr>
      </w:pPr>
      <w:r>
        <w:tab/>
      </w:r>
      <w:proofErr w:type="gramStart"/>
      <w:r w:rsidRPr="00506120">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506120">
          <w:rPr>
            <w:rStyle w:val="ab"/>
            <w:rFonts w:eastAsiaTheme="majorEastAsia"/>
            <w:color w:val="auto"/>
          </w:rPr>
          <w:t>законодательством</w:t>
        </w:r>
      </w:hyperlink>
      <w:r w:rsidR="005D636C">
        <w:t xml:space="preserve"> Российской</w:t>
      </w:r>
      <w:proofErr w:type="gramEnd"/>
      <w:r w:rsidR="005D636C">
        <w:t xml:space="preserve"> Федерации</w:t>
      </w:r>
      <w:r w:rsidRPr="00506120">
        <w:t>;</w:t>
      </w:r>
    </w:p>
    <w:p w:rsidR="00011557" w:rsidRPr="00506120" w:rsidRDefault="00011557" w:rsidP="00011557">
      <w:pPr>
        <w:pStyle w:val="a9"/>
      </w:pPr>
      <w:r>
        <w:tab/>
      </w:r>
      <w:r w:rsidRPr="00506120">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11557" w:rsidRPr="00506120" w:rsidRDefault="00011557" w:rsidP="00011557">
      <w:pPr>
        <w:pStyle w:val="a9"/>
      </w:pPr>
      <w:r>
        <w:tab/>
      </w:r>
      <w:r w:rsidRPr="00506120">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11557" w:rsidRPr="00506120" w:rsidRDefault="00011557" w:rsidP="00011557">
      <w:pPr>
        <w:pStyle w:val="a9"/>
      </w:pPr>
      <w:r>
        <w:tab/>
      </w:r>
      <w:r w:rsidRPr="00506120">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sidRPr="00506120">
        <w:lastRenderedPageBreak/>
        <w:t>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11557" w:rsidRPr="00506120" w:rsidRDefault="00011557" w:rsidP="00011557">
      <w:pPr>
        <w:pStyle w:val="a9"/>
      </w:pPr>
      <w:r>
        <w:tab/>
      </w:r>
      <w:r w:rsidRPr="00506120">
        <w:t>8) участие в предупреждении и ликвидации последствий чрезвычайных ситуаций на территории муниципального района;</w:t>
      </w:r>
    </w:p>
    <w:p w:rsidR="00011557" w:rsidRPr="00506120" w:rsidRDefault="00011557" w:rsidP="00011557">
      <w:pPr>
        <w:pStyle w:val="a9"/>
      </w:pPr>
      <w:r>
        <w:tab/>
      </w:r>
      <w:r w:rsidRPr="00506120">
        <w:t>9)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11557" w:rsidRPr="00506120" w:rsidRDefault="00011557" w:rsidP="00011557">
      <w:pPr>
        <w:pStyle w:val="a9"/>
        <w:rPr>
          <w:b/>
          <w:u w:val="single"/>
        </w:rPr>
      </w:pPr>
      <w:r>
        <w:tab/>
      </w:r>
      <w:r w:rsidRPr="00506120">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1557" w:rsidRPr="00506120" w:rsidRDefault="00011557" w:rsidP="00011557">
      <w:pPr>
        <w:pStyle w:val="a9"/>
        <w:rPr>
          <w:b/>
          <w:u w:val="single"/>
        </w:rPr>
      </w:pPr>
      <w:r>
        <w:tab/>
      </w:r>
      <w:r w:rsidRPr="00506120">
        <w:t>11) организация охраны общественного порядка на территории муниципального района муниципальной милицией;</w:t>
      </w:r>
    </w:p>
    <w:p w:rsidR="00011557" w:rsidRPr="00506120" w:rsidRDefault="00011557" w:rsidP="00011557">
      <w:pPr>
        <w:pStyle w:val="a9"/>
      </w:pPr>
      <w:r>
        <w:tab/>
      </w:r>
      <w:r w:rsidRPr="00506120">
        <w:t xml:space="preserve">12) организация мероприятий </w:t>
      </w:r>
      <w:proofErr w:type="spellStart"/>
      <w:r w:rsidRPr="00506120">
        <w:t>межпоселенческого</w:t>
      </w:r>
      <w:proofErr w:type="spellEnd"/>
      <w:r w:rsidRPr="00506120">
        <w:t xml:space="preserve"> характера по охране окружающей среды;</w:t>
      </w:r>
    </w:p>
    <w:p w:rsidR="00011557" w:rsidRPr="00506120" w:rsidRDefault="00011557" w:rsidP="00011557">
      <w:pPr>
        <w:pStyle w:val="a9"/>
      </w:pPr>
      <w:r>
        <w:tab/>
      </w:r>
      <w:proofErr w:type="gramStart"/>
      <w:r w:rsidRPr="00506120">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06120">
        <w:t xml:space="preserve"> субъекта Республики Дагестан),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11557" w:rsidRPr="00506120" w:rsidRDefault="00011557" w:rsidP="00011557">
      <w:pPr>
        <w:pStyle w:val="a9"/>
      </w:pPr>
      <w:r>
        <w:tab/>
      </w:r>
      <w:proofErr w:type="gramStart"/>
      <w:r w:rsidRPr="00506120">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7" w:history="1">
        <w:r w:rsidRPr="00506120">
          <w:rPr>
            <w:rStyle w:val="ab"/>
            <w:rFonts w:eastAsia="Calibri"/>
            <w:color w:val="000000"/>
          </w:rPr>
          <w:t>перечень</w:t>
        </w:r>
      </w:hyperlink>
      <w:r w:rsidRPr="00506120">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506120">
          <w:rPr>
            <w:rStyle w:val="ab"/>
            <w:rFonts w:eastAsia="Calibri"/>
          </w:rPr>
          <w:t>органу</w:t>
        </w:r>
      </w:hyperlink>
      <w:r w:rsidRPr="00506120">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506120">
        <w:tab/>
      </w:r>
      <w:proofErr w:type="gramEnd"/>
    </w:p>
    <w:p w:rsidR="00011557" w:rsidRPr="00506120" w:rsidRDefault="00011557" w:rsidP="00011557">
      <w:pPr>
        <w:pStyle w:val="a9"/>
      </w:pPr>
      <w:r>
        <w:tab/>
      </w:r>
      <w:r w:rsidRPr="00506120">
        <w:t>15) организация утилизации и переработки бытовых и промышленных отходов;</w:t>
      </w:r>
    </w:p>
    <w:p w:rsidR="00011557" w:rsidRPr="00506120" w:rsidRDefault="00011557" w:rsidP="00011557">
      <w:pPr>
        <w:pStyle w:val="a9"/>
      </w:pPr>
      <w:r>
        <w:tab/>
      </w:r>
      <w:r w:rsidRPr="00506120">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11557" w:rsidRPr="00506120" w:rsidRDefault="00011557" w:rsidP="00011557">
      <w:pPr>
        <w:pStyle w:val="a9"/>
      </w:pPr>
      <w:r>
        <w:tab/>
      </w:r>
      <w:r w:rsidRPr="00506120">
        <w:t xml:space="preserve">17)утверждение </w:t>
      </w:r>
      <w:r w:rsidRPr="00506120">
        <w:tab/>
        <w:t xml:space="preserve">схемы размещения  рекламных конструкций, выдача разрешений на установку и эксплуатацию на территории муниципального района, аннулирование таких разрешений, выдача предписаний о демонтаже самовольно установленных  </w:t>
      </w:r>
      <w:r w:rsidRPr="00506120">
        <w:tab/>
        <w:t xml:space="preserve">рекламных конструкций на территории муниципального района, осуществляемые в </w:t>
      </w:r>
      <w:r w:rsidRPr="00506120">
        <w:tab/>
        <w:t>соответствии с Федеральным законом от 13.03.2006 года №38-ФЗ «О рекламе»;</w:t>
      </w:r>
    </w:p>
    <w:p w:rsidR="00011557" w:rsidRPr="00506120" w:rsidRDefault="00011557" w:rsidP="00011557">
      <w:pPr>
        <w:pStyle w:val="a9"/>
      </w:pPr>
      <w:r>
        <w:tab/>
      </w:r>
      <w:r w:rsidRPr="00506120">
        <w:t>18) формирование и содержание муниципального архива, включая хранение архивных фондов поселений;</w:t>
      </w:r>
    </w:p>
    <w:p w:rsidR="00011557" w:rsidRPr="00506120" w:rsidRDefault="00011557" w:rsidP="00011557">
      <w:pPr>
        <w:pStyle w:val="a9"/>
      </w:pPr>
      <w:r>
        <w:tab/>
      </w:r>
      <w:r w:rsidRPr="00506120">
        <w:t xml:space="preserve">19) содержание на территории муниципального района </w:t>
      </w:r>
      <w:proofErr w:type="spellStart"/>
      <w:r w:rsidRPr="00506120">
        <w:t>межпоселенческих</w:t>
      </w:r>
      <w:proofErr w:type="spellEnd"/>
      <w:r w:rsidRPr="00506120">
        <w:t xml:space="preserve"> мест захоронения, организация ритуальных услуг;</w:t>
      </w:r>
    </w:p>
    <w:p w:rsidR="00011557" w:rsidRPr="00506120" w:rsidRDefault="00011557" w:rsidP="00011557">
      <w:pPr>
        <w:pStyle w:val="a9"/>
      </w:pPr>
      <w:r>
        <w:tab/>
      </w:r>
      <w:r w:rsidRPr="00506120">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11557" w:rsidRPr="00506120" w:rsidRDefault="00011557" w:rsidP="00011557">
      <w:pPr>
        <w:pStyle w:val="a9"/>
      </w:pPr>
      <w:r>
        <w:tab/>
      </w:r>
      <w:r w:rsidRPr="00506120">
        <w:t xml:space="preserve">21) организация библиотечного обслуживания населения </w:t>
      </w:r>
      <w:proofErr w:type="spellStart"/>
      <w:r w:rsidRPr="00506120">
        <w:t>межпоселенческими</w:t>
      </w:r>
      <w:proofErr w:type="spellEnd"/>
      <w:r w:rsidRPr="00506120">
        <w:t xml:space="preserve"> библиотеками, комплектование и обеспечение сохранности их библиотечных фондов;</w:t>
      </w:r>
    </w:p>
    <w:p w:rsidR="00011557" w:rsidRPr="00506120" w:rsidRDefault="00011557" w:rsidP="00011557">
      <w:pPr>
        <w:pStyle w:val="a9"/>
      </w:pPr>
      <w:r>
        <w:tab/>
      </w:r>
      <w:r w:rsidRPr="00506120">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11557" w:rsidRPr="00506120" w:rsidRDefault="00011557" w:rsidP="00011557">
      <w:pPr>
        <w:pStyle w:val="a9"/>
      </w:pPr>
      <w:r>
        <w:tab/>
      </w:r>
      <w:r w:rsidRPr="00506120">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11557" w:rsidRPr="00506120" w:rsidRDefault="00011557" w:rsidP="00011557">
      <w:pPr>
        <w:pStyle w:val="a9"/>
      </w:pPr>
      <w:r>
        <w:tab/>
      </w:r>
      <w:r w:rsidRPr="00506120">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11557" w:rsidRPr="00506120" w:rsidRDefault="00011557" w:rsidP="00011557">
      <w:pPr>
        <w:pStyle w:val="a9"/>
      </w:pPr>
      <w:r>
        <w:lastRenderedPageBreak/>
        <w:tab/>
      </w:r>
      <w:r w:rsidRPr="00506120">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11557" w:rsidRPr="00506120" w:rsidRDefault="00011557" w:rsidP="00011557">
      <w:pPr>
        <w:pStyle w:val="a9"/>
      </w:pPr>
      <w:r>
        <w:tab/>
      </w:r>
      <w:r w:rsidRPr="00506120">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r w:rsidRPr="00506120">
        <w:tab/>
      </w:r>
      <w:r w:rsidRPr="00506120">
        <w:tab/>
        <w:t xml:space="preserve"> </w:t>
      </w:r>
    </w:p>
    <w:p w:rsidR="00011557" w:rsidRPr="00506120" w:rsidRDefault="00011557" w:rsidP="00011557">
      <w:pPr>
        <w:pStyle w:val="a9"/>
      </w:pPr>
      <w:r>
        <w:tab/>
      </w:r>
      <w:r w:rsidRPr="00506120">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11557" w:rsidRPr="00506120" w:rsidRDefault="00011557" w:rsidP="00011557">
      <w:pPr>
        <w:pStyle w:val="a9"/>
      </w:pPr>
      <w:r>
        <w:tab/>
      </w:r>
      <w:r w:rsidRPr="00506120">
        <w:t>28) осуществление мероприятий по обеспечению безопасности людей на водных объектах, охране их жизни и здоровья;</w:t>
      </w:r>
    </w:p>
    <w:p w:rsidR="00011557" w:rsidRPr="00506120" w:rsidRDefault="00011557" w:rsidP="00011557">
      <w:pPr>
        <w:pStyle w:val="a9"/>
      </w:pPr>
      <w:r>
        <w:tab/>
      </w:r>
      <w:r w:rsidRPr="00506120">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C405D" w:rsidRDefault="00011557" w:rsidP="00011557">
      <w:pPr>
        <w:pStyle w:val="a9"/>
      </w:pPr>
      <w:r>
        <w:tab/>
      </w:r>
      <w:r w:rsidRPr="00506120">
        <w:t>30) обеспечение условий для развития на территории муниципального района физической культуры</w:t>
      </w:r>
      <w:r w:rsidR="00AC405D">
        <w:t xml:space="preserve">, </w:t>
      </w:r>
      <w:r w:rsidR="00AC405D" w:rsidRPr="006769B6">
        <w:rPr>
          <w:b/>
          <w:color w:val="C00000"/>
        </w:rPr>
        <w:t>школьного спорта</w:t>
      </w:r>
      <w:r w:rsidRPr="00506120">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011557" w:rsidRPr="00506120" w:rsidRDefault="00011557" w:rsidP="00011557">
      <w:pPr>
        <w:pStyle w:val="a9"/>
      </w:pPr>
      <w:r>
        <w:tab/>
      </w:r>
      <w:r w:rsidRPr="00506120">
        <w:t xml:space="preserve">31) организация и осуществление мероприятий </w:t>
      </w:r>
      <w:proofErr w:type="spellStart"/>
      <w:r w:rsidRPr="00506120">
        <w:t>межпоселенческого</w:t>
      </w:r>
      <w:proofErr w:type="spellEnd"/>
      <w:r w:rsidRPr="00506120">
        <w:t xml:space="preserve"> характера по работе с детьми и молодежью;</w:t>
      </w:r>
    </w:p>
    <w:p w:rsidR="00011557" w:rsidRPr="00506120" w:rsidRDefault="00011557" w:rsidP="00011557">
      <w:pPr>
        <w:pStyle w:val="a9"/>
      </w:pPr>
      <w:r>
        <w:tab/>
      </w:r>
      <w:r w:rsidRPr="00506120">
        <w:t xml:space="preserve">32) осуществление в пределах, установленных водным </w:t>
      </w:r>
      <w:hyperlink r:id="rId9" w:history="1">
        <w:r w:rsidRPr="00506120">
          <w:rPr>
            <w:rStyle w:val="ab"/>
            <w:rFonts w:eastAsiaTheme="majorEastAsia"/>
          </w:rPr>
          <w:t>законодательством</w:t>
        </w:r>
      </w:hyperlink>
      <w:r w:rsidRPr="00506120">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11557" w:rsidRPr="00506120" w:rsidRDefault="00011557" w:rsidP="00011557">
      <w:pPr>
        <w:pStyle w:val="a9"/>
        <w:rPr>
          <w:u w:val="single"/>
        </w:rPr>
      </w:pPr>
      <w:r>
        <w:tab/>
      </w:r>
      <w:r w:rsidRPr="00506120">
        <w:t>33) осуществление муниципального лесного контроля;</w:t>
      </w:r>
      <w:r w:rsidRPr="00506120">
        <w:tab/>
      </w:r>
      <w:r w:rsidRPr="00506120">
        <w:tab/>
      </w:r>
      <w:r w:rsidRPr="00506120">
        <w:tab/>
      </w:r>
      <w:r w:rsidRPr="00506120">
        <w:tab/>
        <w:t xml:space="preserve">                                        </w:t>
      </w:r>
    </w:p>
    <w:p w:rsidR="00011557" w:rsidRPr="00506120" w:rsidRDefault="00011557" w:rsidP="00011557">
      <w:pPr>
        <w:pStyle w:val="a9"/>
      </w:pPr>
      <w:r>
        <w:tab/>
      </w:r>
      <w:r w:rsidRPr="00506120">
        <w:t xml:space="preserve">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506120">
          <w:rPr>
            <w:rStyle w:val="ab"/>
            <w:rFonts w:eastAsiaTheme="majorEastAsia"/>
          </w:rPr>
          <w:t>законом</w:t>
        </w:r>
      </w:hyperlink>
      <w:r w:rsidRPr="00506120">
        <w:t>;</w:t>
      </w:r>
      <w:r w:rsidRPr="00506120">
        <w:tab/>
      </w:r>
    </w:p>
    <w:p w:rsidR="00011557" w:rsidRPr="00506120" w:rsidRDefault="00011557" w:rsidP="00011557">
      <w:pPr>
        <w:pStyle w:val="a9"/>
      </w:pPr>
      <w:r>
        <w:tab/>
      </w:r>
      <w:r w:rsidRPr="00506120">
        <w:t>35) осуществление мер по противодействию коррупции в границах муниципального района;</w:t>
      </w:r>
    </w:p>
    <w:p w:rsidR="00011557" w:rsidRPr="000264A6" w:rsidRDefault="00011557" w:rsidP="00011557">
      <w:pPr>
        <w:pStyle w:val="a9"/>
        <w:rPr>
          <w:u w:val="single"/>
        </w:rPr>
      </w:pPr>
      <w:r w:rsidRPr="00506120">
        <w:rPr>
          <w:b/>
        </w:rPr>
        <w:t xml:space="preserve"> </w:t>
      </w:r>
      <w:r>
        <w:rPr>
          <w:b/>
        </w:rPr>
        <w:tab/>
      </w:r>
      <w:r w:rsidRPr="000264A6">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11557" w:rsidRPr="00506120" w:rsidRDefault="00011557" w:rsidP="00011557">
      <w:pPr>
        <w:pStyle w:val="a9"/>
        <w:rPr>
          <w:rStyle w:val="a8"/>
          <w:b w:val="0"/>
        </w:rPr>
      </w:pPr>
      <w:r w:rsidRPr="000264A6">
        <w:rPr>
          <w:rStyle w:val="a8"/>
          <w:b w:val="0"/>
        </w:rPr>
        <w:t>37) осуществление муниципального земельного контроля на межселенной территории</w:t>
      </w:r>
      <w:r w:rsidRPr="00506120">
        <w:rPr>
          <w:rStyle w:val="a8"/>
          <w:b w:val="0"/>
        </w:rPr>
        <w:t xml:space="preserve"> муниципального района;</w:t>
      </w:r>
    </w:p>
    <w:p w:rsidR="00474BAC" w:rsidRDefault="00011557" w:rsidP="00474BAC">
      <w:pPr>
        <w:pStyle w:val="a9"/>
        <w:rPr>
          <w:rStyle w:val="a8"/>
          <w:b w:val="0"/>
        </w:rPr>
      </w:pPr>
      <w:r>
        <w:rPr>
          <w:rStyle w:val="a8"/>
          <w:b w:val="0"/>
        </w:rPr>
        <w:tab/>
      </w:r>
      <w:r w:rsidRPr="00506120">
        <w:rPr>
          <w:rStyle w:val="a8"/>
          <w:b w:val="0"/>
        </w:rPr>
        <w:t>38) организация в соответствии с Федеральным </w:t>
      </w:r>
      <w:hyperlink r:id="rId11" w:history="1">
        <w:r w:rsidRPr="00506120">
          <w:rPr>
            <w:rStyle w:val="a8"/>
            <w:b w:val="0"/>
          </w:rPr>
          <w:t>законом</w:t>
        </w:r>
      </w:hyperlink>
      <w:r w:rsidRPr="00506120">
        <w:rPr>
          <w:rStyle w:val="a8"/>
          <w:b w:val="0"/>
        </w:rPr>
        <w:t> от 24 июля 2007 года N 221-ФЗ "О государственном кадастре недвижимости" выполнения комплексных кадастровых работ и утв</w:t>
      </w:r>
      <w:r w:rsidR="006769B6">
        <w:rPr>
          <w:rStyle w:val="a8"/>
          <w:b w:val="0"/>
        </w:rPr>
        <w:t>ерждение карты-плана территории.</w:t>
      </w:r>
    </w:p>
    <w:p w:rsidR="009310E9" w:rsidRPr="006769B6" w:rsidRDefault="00474BAC" w:rsidP="00474BAC">
      <w:pPr>
        <w:pStyle w:val="a9"/>
        <w:rPr>
          <w:bCs/>
          <w:color w:val="C00000"/>
        </w:rPr>
      </w:pPr>
      <w:r>
        <w:rPr>
          <w:rStyle w:val="a8"/>
          <w:b w:val="0"/>
        </w:rPr>
        <w:tab/>
      </w:r>
      <w:r w:rsidR="00011557" w:rsidRPr="00CF1D59">
        <w:rPr>
          <w:rStyle w:val="a8"/>
        </w:rPr>
        <w:t>2</w:t>
      </w:r>
      <w:r w:rsidR="00011557" w:rsidRPr="00CF1D59">
        <w:t>.</w:t>
      </w:r>
      <w:r w:rsidR="00F0461D" w:rsidRPr="00CF1D59">
        <w:t xml:space="preserve"> Иные вопросы местного значения, предусмотренные </w:t>
      </w:r>
      <w:hyperlink r:id="rId12" w:anchor="p376" w:tooltip="Ссылка на текущий документ" w:history="1">
        <w:r w:rsidR="00F0461D" w:rsidRPr="00CF1D59">
          <w:t>частью 1</w:t>
        </w:r>
      </w:hyperlink>
      <w:r w:rsidR="00F0461D" w:rsidRPr="00CF1D59">
        <w:t xml:space="preserve"> статьи 14  Федерального закона №131-ФЗ для городских поселений, отнесенные к вопросам местного значения сельских поселений в соответствии с </w:t>
      </w:r>
      <w:hyperlink r:id="rId13" w:anchor="p477" w:tooltip="Ссылка на текущий документ" w:history="1">
        <w:r w:rsidR="00F0461D" w:rsidRPr="00CF1D59">
          <w:t>частью 3</w:t>
        </w:r>
      </w:hyperlink>
      <w:r w:rsidR="00F0461D" w:rsidRPr="00CF1D59">
        <w:t> статьи 14  Федерального закона №131-ФЗ, на территориях сельских поселений решаются органами местного самоуправления  муниципального района.</w:t>
      </w:r>
      <w:r w:rsidR="009310E9" w:rsidRPr="00CF1D59">
        <w:t xml:space="preserve"> </w:t>
      </w:r>
      <w:r w:rsidR="009310E9" w:rsidRPr="006769B6">
        <w:rPr>
          <w:color w:val="C00000"/>
        </w:rPr>
        <w:t>В этих случаях данные вопросы являются вопросами местного значения муниципального района</w:t>
      </w:r>
      <w:r w:rsidR="00586D32" w:rsidRPr="006769B6">
        <w:rPr>
          <w:color w:val="C00000"/>
        </w:rPr>
        <w:t>.</w:t>
      </w:r>
    </w:p>
    <w:p w:rsidR="00EE7BE2" w:rsidRPr="00CF1D59" w:rsidRDefault="00474BAC" w:rsidP="00474BAC">
      <w:pPr>
        <w:pStyle w:val="1"/>
        <w:jc w:val="left"/>
        <w:rPr>
          <w:b w:val="0"/>
        </w:rPr>
      </w:pPr>
      <w:r w:rsidRPr="00CF1D59">
        <w:rPr>
          <w:b w:val="0"/>
        </w:rPr>
        <w:tab/>
        <w:t>Законам Республики Дагестан  и принятым в соответствии с ним Уставом муниципального района</w:t>
      </w:r>
      <w:r w:rsidR="006769B6">
        <w:rPr>
          <w:b w:val="0"/>
        </w:rPr>
        <w:t xml:space="preserve"> </w:t>
      </w:r>
      <w:r w:rsidRPr="00CF1D59">
        <w:rPr>
          <w:b w:val="0"/>
        </w:rPr>
        <w:t xml:space="preserve"> за сельскими поселениями также могут закрепляться  другие вопросы из числа </w:t>
      </w:r>
      <w:proofErr w:type="gramStart"/>
      <w:r w:rsidRPr="00CF1D59">
        <w:rPr>
          <w:b w:val="0"/>
        </w:rPr>
        <w:t>предусмотренных</w:t>
      </w:r>
      <w:proofErr w:type="gramEnd"/>
      <w:r w:rsidRPr="00CF1D59">
        <w:rPr>
          <w:b w:val="0"/>
        </w:rPr>
        <w:t xml:space="preserve"> </w:t>
      </w:r>
      <w:r w:rsidRPr="00CF1D59">
        <w:rPr>
          <w:b w:val="0"/>
          <w:color w:val="0000FF"/>
          <w:u w:val="single"/>
        </w:rPr>
        <w:t>частью 1</w:t>
      </w:r>
      <w:r w:rsidRPr="00CF1D59">
        <w:rPr>
          <w:b w:val="0"/>
        </w:rPr>
        <w:t xml:space="preserve"> статьи 14 Федерального закона №131-ФЗ</w:t>
      </w:r>
      <w:r w:rsidR="00CF1D59" w:rsidRPr="00CF1D59">
        <w:rPr>
          <w:b w:val="0"/>
        </w:rPr>
        <w:t>.</w:t>
      </w:r>
      <w:r w:rsidRPr="00CF1D59">
        <w:rPr>
          <w:b w:val="0"/>
        </w:rPr>
        <w:t xml:space="preserve">  </w:t>
      </w:r>
    </w:p>
    <w:p w:rsidR="00011557" w:rsidRPr="00CF1D59" w:rsidRDefault="00011557" w:rsidP="00011557">
      <w:pPr>
        <w:pStyle w:val="a9"/>
      </w:pPr>
      <w:r w:rsidRPr="00CF1D59">
        <w:tab/>
        <w:t xml:space="preserve">3. </w:t>
      </w:r>
      <w:proofErr w:type="gramStart"/>
      <w:r w:rsidRPr="00CF1D59">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4" w:history="1">
        <w:r w:rsidRPr="00CF1D59">
          <w:t>кодексом</w:t>
        </w:r>
      </w:hyperlink>
      <w:r w:rsidRPr="00CF1D59">
        <w:t xml:space="preserve"> Российской Федерации.</w:t>
      </w:r>
      <w:r w:rsidRPr="00CF1D59">
        <w:tab/>
      </w:r>
      <w:r w:rsidRPr="00CF1D59">
        <w:rPr>
          <w:b/>
          <w:u w:val="single"/>
        </w:rPr>
        <w:t xml:space="preserve"> </w:t>
      </w:r>
      <w:proofErr w:type="gramEnd"/>
    </w:p>
    <w:p w:rsidR="00011557" w:rsidRPr="00506120" w:rsidRDefault="006769B6" w:rsidP="00011557">
      <w:pPr>
        <w:pStyle w:val="a3"/>
        <w:jc w:val="left"/>
        <w:rPr>
          <w:b w:val="0"/>
          <w:color w:val="7030A0"/>
          <w:sz w:val="24"/>
          <w:szCs w:val="24"/>
        </w:rPr>
      </w:pPr>
      <w:r>
        <w:rPr>
          <w:b w:val="0"/>
          <w:color w:val="7030A0"/>
          <w:sz w:val="24"/>
          <w:szCs w:val="24"/>
        </w:rPr>
        <w:tab/>
      </w:r>
      <w:r w:rsidR="00011557" w:rsidRPr="00CF1D59">
        <w:rPr>
          <w:b w:val="0"/>
          <w:color w:val="7030A0"/>
          <w:sz w:val="24"/>
          <w:szCs w:val="24"/>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органам местного самоуправления муниципального района </w:t>
      </w:r>
      <w:r w:rsidR="00011557" w:rsidRPr="00CF1D59">
        <w:rPr>
          <w:b w:val="0"/>
          <w:color w:val="7030A0"/>
          <w:sz w:val="24"/>
          <w:szCs w:val="24"/>
        </w:rPr>
        <w:lastRenderedPageBreak/>
        <w:t>осуществления части своих полномочий по решению вопросов местного значения за счет</w:t>
      </w:r>
      <w:r w:rsidR="00011557" w:rsidRPr="00506120">
        <w:rPr>
          <w:b w:val="0"/>
          <w:color w:val="7030A0"/>
          <w:sz w:val="24"/>
          <w:szCs w:val="24"/>
        </w:rPr>
        <w:t xml:space="preserve">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11557" w:rsidRDefault="00011557" w:rsidP="00011557">
      <w:pPr>
        <w:pStyle w:val="a3"/>
        <w:jc w:val="left"/>
        <w:rPr>
          <w:b w:val="0"/>
          <w:sz w:val="24"/>
          <w:szCs w:val="24"/>
        </w:rPr>
      </w:pPr>
      <w:r w:rsidRPr="00506120">
        <w:rPr>
          <w:sz w:val="24"/>
          <w:szCs w:val="24"/>
        </w:rPr>
        <w:tab/>
      </w:r>
      <w:r w:rsidRPr="00506120">
        <w:rPr>
          <w:b w:val="0"/>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05AB2" w:rsidRPr="00CF1D59" w:rsidRDefault="00805AB2" w:rsidP="00805AB2">
      <w:pPr>
        <w:pStyle w:val="a9"/>
      </w:pPr>
      <w:r>
        <w:rPr>
          <w:color w:val="984806" w:themeColor="accent6" w:themeShade="80"/>
        </w:rPr>
        <w:tab/>
      </w:r>
      <w:r w:rsidRPr="00CF1D59">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011557" w:rsidRPr="00011557" w:rsidRDefault="00011557" w:rsidP="00011557">
      <w:pPr>
        <w:pStyle w:val="a3"/>
        <w:jc w:val="left"/>
        <w:rPr>
          <w:b w:val="0"/>
          <w:color w:val="984806" w:themeColor="accent6" w:themeShade="80"/>
          <w:sz w:val="24"/>
          <w:szCs w:val="24"/>
        </w:rPr>
      </w:pPr>
      <w:r w:rsidRPr="00506120">
        <w:tab/>
      </w:r>
      <w:r w:rsidRPr="00011557">
        <w:rPr>
          <w:b w:val="0"/>
          <w:color w:val="984806" w:themeColor="accent6" w:themeShade="80"/>
          <w:sz w:val="24"/>
          <w:szCs w:val="24"/>
        </w:rPr>
        <w:t>4.Решение об осуществлении этих полномочий органами местного самоуправления  муниципального района и заключении соглашений с органами местного самоуправления отдельных поселений, входящих в состав  муниципального района, о передаче ими осуществления части своих полномочий органам местного самоуправления муниципального района принимается Главой  муниципального района по представлению соответствующего органа местного самоуправления муниципального района.</w:t>
      </w:r>
    </w:p>
    <w:p w:rsidR="00011557" w:rsidRPr="00011557" w:rsidRDefault="00011557" w:rsidP="00011557">
      <w:pPr>
        <w:pStyle w:val="a3"/>
        <w:jc w:val="left"/>
        <w:rPr>
          <w:b w:val="0"/>
          <w:color w:val="984806" w:themeColor="accent6" w:themeShade="80"/>
          <w:sz w:val="24"/>
          <w:szCs w:val="24"/>
        </w:rPr>
      </w:pPr>
      <w:r w:rsidRPr="00011557">
        <w:rPr>
          <w:b w:val="0"/>
          <w:color w:val="984806" w:themeColor="accent6" w:themeShade="80"/>
          <w:sz w:val="24"/>
          <w:szCs w:val="24"/>
        </w:rPr>
        <w:tab/>
        <w:t>Порядок заключения соглашений органами местного самоуправления  муниципального района с органами местного самоуправления отдельных поселений, входящих в состав муниципального района, о передаче ими части своих полномочий определяется Собранием депутатов муниципального района по представлению Главы муниципального района в соответствии с Гражданским законодательством Российской Федерации.</w:t>
      </w:r>
    </w:p>
    <w:p w:rsidR="00011557" w:rsidRPr="00011557" w:rsidRDefault="00011557" w:rsidP="00011557">
      <w:pPr>
        <w:pStyle w:val="a3"/>
        <w:jc w:val="left"/>
        <w:rPr>
          <w:b w:val="0"/>
          <w:color w:val="984806" w:themeColor="accent6" w:themeShade="80"/>
          <w:sz w:val="24"/>
          <w:szCs w:val="24"/>
        </w:rPr>
      </w:pPr>
      <w:r w:rsidRPr="00011557">
        <w:rPr>
          <w:b w:val="0"/>
          <w:color w:val="984806" w:themeColor="accent6" w:themeShade="80"/>
          <w:sz w:val="24"/>
          <w:szCs w:val="24"/>
        </w:rPr>
        <w:tab/>
        <w:t>Указанные соглашения вступают в силу, как правило, с начала финансового года.</w:t>
      </w:r>
    </w:p>
    <w:p w:rsidR="00011557" w:rsidRPr="00011557" w:rsidRDefault="00011557" w:rsidP="00011557">
      <w:pPr>
        <w:pStyle w:val="a9"/>
        <w:rPr>
          <w:color w:val="984806" w:themeColor="accent6" w:themeShade="80"/>
        </w:rPr>
      </w:pPr>
      <w:r w:rsidRPr="00011557">
        <w:rPr>
          <w:color w:val="984806" w:themeColor="accent6" w:themeShade="80"/>
        </w:rPr>
        <w:tab/>
        <w:t>Указанные соглашения могут вступать в силу и  в течение финансового года, но только после внесения соответствующих изменений в решение Собрания депутатов муниципального района о бюджете муниципального района на соответствующий финансовый год.</w:t>
      </w:r>
    </w:p>
    <w:p w:rsidR="00011557" w:rsidRPr="00506120" w:rsidRDefault="00011557" w:rsidP="00011557">
      <w:pPr>
        <w:pStyle w:val="a9"/>
      </w:pPr>
      <w:r w:rsidRPr="00506120">
        <w:rPr>
          <w:b/>
        </w:rPr>
        <w:tab/>
      </w:r>
      <w:r w:rsidRPr="00506120">
        <w:t xml:space="preserve">5.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5" w:history="1">
        <w:r w:rsidRPr="00506120">
          <w:t>законодательством</w:t>
        </w:r>
      </w:hyperlink>
      <w:r w:rsidRPr="00506120">
        <w:t xml:space="preserve"> Российской Федерации о налогах и сборах.</w:t>
      </w:r>
    </w:p>
    <w:p w:rsidR="00586D32" w:rsidRDefault="00011557" w:rsidP="00011557">
      <w:pPr>
        <w:pStyle w:val="a9"/>
        <w:rPr>
          <w:b/>
        </w:rPr>
      </w:pPr>
      <w:r>
        <w:rPr>
          <w:b/>
        </w:rPr>
        <w:tab/>
      </w:r>
    </w:p>
    <w:p w:rsidR="00011557" w:rsidRPr="00506120" w:rsidRDefault="00011557" w:rsidP="00011557">
      <w:pPr>
        <w:pStyle w:val="a9"/>
        <w:rPr>
          <w:b/>
        </w:rPr>
      </w:pPr>
      <w:r w:rsidRPr="00506120">
        <w:rPr>
          <w:b/>
        </w:rPr>
        <w:t>Статья 8.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11557" w:rsidRPr="00506120" w:rsidRDefault="00011557" w:rsidP="00011557">
      <w:pPr>
        <w:pStyle w:val="a9"/>
      </w:pPr>
      <w:r w:rsidRPr="00506120">
        <w:tab/>
      </w:r>
    </w:p>
    <w:p w:rsidR="00011557" w:rsidRPr="00506120" w:rsidRDefault="00011557" w:rsidP="00011557">
      <w:pPr>
        <w:pStyle w:val="a9"/>
      </w:pPr>
      <w:r w:rsidRPr="00506120">
        <w:tab/>
        <w:t xml:space="preserve">1. Органы местного самоуправления муниципального района имеют право </w:t>
      </w:r>
      <w:proofErr w:type="gramStart"/>
      <w:r w:rsidRPr="00506120">
        <w:t>на</w:t>
      </w:r>
      <w:proofErr w:type="gramEnd"/>
      <w:r w:rsidRPr="00506120">
        <w:t>:</w:t>
      </w:r>
    </w:p>
    <w:p w:rsidR="00011557" w:rsidRPr="00506120" w:rsidRDefault="00011557" w:rsidP="00011557">
      <w:pPr>
        <w:pStyle w:val="a9"/>
      </w:pPr>
      <w:r>
        <w:tab/>
      </w:r>
      <w:r w:rsidRPr="00506120">
        <w:t>1) создание музеев муниципального района;</w:t>
      </w:r>
    </w:p>
    <w:p w:rsidR="00011557" w:rsidRPr="00506120" w:rsidRDefault="00011557" w:rsidP="00011557">
      <w:pPr>
        <w:pStyle w:val="a9"/>
      </w:pPr>
      <w:r>
        <w:tab/>
      </w:r>
      <w:r w:rsidRPr="00506120">
        <w:t>2) участие в осуществлении деятельности по опеке и попечительству;</w:t>
      </w:r>
    </w:p>
    <w:p w:rsidR="00011557" w:rsidRPr="00506120" w:rsidRDefault="00011557" w:rsidP="00011557">
      <w:pPr>
        <w:pStyle w:val="a9"/>
      </w:pPr>
      <w:r>
        <w:tab/>
      </w:r>
      <w:r w:rsidRPr="00506120">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11557" w:rsidRPr="00506120" w:rsidRDefault="00011557" w:rsidP="00011557">
      <w:pPr>
        <w:pStyle w:val="a9"/>
      </w:pPr>
      <w:r>
        <w:tab/>
      </w:r>
      <w:r w:rsidRPr="00506120">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11557" w:rsidRPr="00506120" w:rsidRDefault="00011557" w:rsidP="00011557">
      <w:pPr>
        <w:pStyle w:val="a9"/>
      </w:pPr>
      <w:r>
        <w:tab/>
      </w:r>
      <w:r w:rsidRPr="00506120">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11557" w:rsidRPr="00506120" w:rsidRDefault="00011557" w:rsidP="00011557">
      <w:pPr>
        <w:pStyle w:val="a9"/>
      </w:pPr>
      <w:r>
        <w:tab/>
      </w:r>
      <w:r w:rsidRPr="00506120">
        <w:t>6) создан</w:t>
      </w:r>
      <w:r w:rsidR="006769B6">
        <w:t>ие условий для развития туризма;</w:t>
      </w:r>
    </w:p>
    <w:p w:rsidR="00011557" w:rsidRPr="00506120" w:rsidRDefault="00011557" w:rsidP="00011557">
      <w:pPr>
        <w:pStyle w:val="a9"/>
      </w:pPr>
      <w:r>
        <w:tab/>
      </w:r>
      <w:r w:rsidRPr="00506120">
        <w:t xml:space="preserve">7) оказание поддержки общественным наблюдательным комиссиям, осуществляющим общественный </w:t>
      </w:r>
      <w:proofErr w:type="gramStart"/>
      <w:r w:rsidRPr="00506120">
        <w:t>контроль за</w:t>
      </w:r>
      <w:proofErr w:type="gramEnd"/>
      <w:r w:rsidRPr="00506120">
        <w:t xml:space="preserve"> обеспечением прав человека и содействие лицам, находящимся в ме</w:t>
      </w:r>
      <w:r w:rsidR="006769B6">
        <w:t>стах принудительного содержания;</w:t>
      </w:r>
    </w:p>
    <w:p w:rsidR="00011557" w:rsidRPr="00506120" w:rsidRDefault="00011557" w:rsidP="00011557">
      <w:pPr>
        <w:pStyle w:val="a9"/>
      </w:pPr>
      <w:r>
        <w:tab/>
      </w:r>
      <w:r w:rsidRPr="00506120">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11557" w:rsidRPr="00506120" w:rsidRDefault="00011557" w:rsidP="00011557">
      <w:pPr>
        <w:pStyle w:val="a9"/>
      </w:pPr>
      <w:r>
        <w:tab/>
      </w:r>
      <w:r w:rsidRPr="00506120">
        <w:t xml:space="preserve"> 9) осуществление мероприятий, предусмотренных Федеральным законом "О донорстве </w:t>
      </w:r>
      <w:r w:rsidR="006769B6">
        <w:t>крови и ее компонентов";</w:t>
      </w:r>
    </w:p>
    <w:p w:rsidR="00011557" w:rsidRPr="00506120" w:rsidRDefault="00011557" w:rsidP="00011557">
      <w:pPr>
        <w:pStyle w:val="a3"/>
        <w:jc w:val="left"/>
        <w:rPr>
          <w:b w:val="0"/>
          <w:sz w:val="24"/>
          <w:szCs w:val="24"/>
        </w:rPr>
      </w:pPr>
      <w:r>
        <w:rPr>
          <w:b w:val="0"/>
          <w:sz w:val="24"/>
          <w:szCs w:val="24"/>
        </w:rPr>
        <w:tab/>
      </w:r>
      <w:r w:rsidRPr="00506120">
        <w:rPr>
          <w:b w:val="0"/>
          <w:sz w:val="24"/>
          <w:szCs w:val="24"/>
        </w:rPr>
        <w:t>10) совершение нотариальных действий, предусмотренных </w:t>
      </w:r>
      <w:hyperlink r:id="rId16" w:tooltip="&quot;Основы законодательства Российской Федерации о нотариате&quot;&#10;(утв. ВС РФ 11.02.1993 N 4462-1)&#10;(ред. от 23.06.2014)" w:history="1">
        <w:r w:rsidRPr="00506120">
          <w:rPr>
            <w:b w:val="0"/>
            <w:sz w:val="24"/>
            <w:szCs w:val="24"/>
          </w:rPr>
          <w:t>законодательством</w:t>
        </w:r>
      </w:hyperlink>
      <w:r w:rsidRPr="00506120">
        <w:rPr>
          <w:b w:val="0"/>
          <w:sz w:val="24"/>
          <w:szCs w:val="24"/>
        </w:rPr>
        <w:t>, в случае отсутствия в расположенном на межселенной территории населенном пункте нотариуса;</w:t>
      </w:r>
    </w:p>
    <w:p w:rsidR="00011557" w:rsidRPr="00506120" w:rsidRDefault="00011557" w:rsidP="00011557">
      <w:pPr>
        <w:pStyle w:val="a3"/>
        <w:jc w:val="left"/>
        <w:rPr>
          <w:b w:val="0"/>
          <w:sz w:val="24"/>
          <w:szCs w:val="24"/>
        </w:rPr>
      </w:pPr>
      <w:r>
        <w:rPr>
          <w:b w:val="0"/>
          <w:sz w:val="24"/>
          <w:szCs w:val="24"/>
        </w:rPr>
        <w:lastRenderedPageBreak/>
        <w:tab/>
      </w:r>
      <w:r w:rsidRPr="00506120">
        <w:rPr>
          <w:b w:val="0"/>
          <w:sz w:val="24"/>
          <w:szCs w:val="24"/>
        </w:rPr>
        <w:t xml:space="preserve">11) создание условий для организации </w:t>
      </w:r>
      <w:proofErr w:type="gramStart"/>
      <w:r w:rsidRPr="00506120">
        <w:rPr>
          <w:b w:val="0"/>
          <w:sz w:val="24"/>
          <w:szCs w:val="24"/>
        </w:rPr>
        <w:t>проведения независимой оценки качества оказания услуг</w:t>
      </w:r>
      <w:proofErr w:type="gramEnd"/>
      <w:r w:rsidRPr="00506120">
        <w:rPr>
          <w:b w:val="0"/>
          <w:sz w:val="24"/>
          <w:szCs w:val="24"/>
        </w:rPr>
        <w:t xml:space="preserve"> организациями в порядке и на условиях, которые установлены федеральными законами.</w:t>
      </w:r>
    </w:p>
    <w:p w:rsidR="00011557" w:rsidRPr="00506120" w:rsidRDefault="00011557" w:rsidP="00D33CE4">
      <w:pPr>
        <w:pStyle w:val="a3"/>
        <w:jc w:val="left"/>
        <w:rPr>
          <w:b w:val="0"/>
          <w:u w:val="single"/>
        </w:rPr>
      </w:pPr>
      <w:r>
        <w:rPr>
          <w:b w:val="0"/>
          <w:sz w:val="24"/>
          <w:szCs w:val="24"/>
        </w:rPr>
        <w:tab/>
      </w:r>
    </w:p>
    <w:p w:rsidR="00011557" w:rsidRPr="00506120" w:rsidRDefault="00011557" w:rsidP="00011557">
      <w:pPr>
        <w:pStyle w:val="a9"/>
      </w:pPr>
      <w:r w:rsidRPr="00506120">
        <w:tab/>
        <w:t xml:space="preserve">2. </w:t>
      </w:r>
      <w:proofErr w:type="gramStart"/>
      <w:r w:rsidRPr="00506120">
        <w:t xml:space="preserve">Органы местного самоуправления муниципального района вправе решать вопросы, указанные в </w:t>
      </w:r>
      <w:hyperlink r:id="rId17" w:anchor="sub_15101" w:history="1">
        <w:r w:rsidRPr="00506120">
          <w:rPr>
            <w:rStyle w:val="ab"/>
            <w:rFonts w:eastAsiaTheme="majorEastAsia"/>
            <w:color w:val="000000"/>
          </w:rPr>
          <w:t>части 1</w:t>
        </w:r>
      </w:hyperlink>
      <w:r w:rsidRPr="00506120">
        <w:t xml:space="preserve"> настоящей статьи, участвовать в осуществлении иных государственных полномочий (не переданных им в соответствии со </w:t>
      </w:r>
      <w:hyperlink r:id="rId18" w:anchor="sub_19" w:history="1">
        <w:r w:rsidRPr="00506120">
          <w:rPr>
            <w:rStyle w:val="ab"/>
            <w:rFonts w:eastAsiaTheme="majorEastAsia"/>
            <w:color w:val="000000"/>
          </w:rPr>
          <w:t>статьей 19</w:t>
        </w:r>
      </w:hyperlink>
      <w:r w:rsidRPr="00506120">
        <w:t xml:space="preserve">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506120">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1557" w:rsidRDefault="00011557" w:rsidP="00011557">
      <w:pPr>
        <w:pStyle w:val="a3"/>
        <w:jc w:val="left"/>
        <w:rPr>
          <w:sz w:val="24"/>
          <w:szCs w:val="24"/>
        </w:rPr>
      </w:pPr>
    </w:p>
    <w:p w:rsidR="00D33CE4" w:rsidRDefault="00D33CE4" w:rsidP="00011557">
      <w:pPr>
        <w:pStyle w:val="a3"/>
        <w:jc w:val="left"/>
        <w:rPr>
          <w:sz w:val="24"/>
          <w:szCs w:val="24"/>
        </w:rPr>
      </w:pPr>
    </w:p>
    <w:p w:rsidR="00011557" w:rsidRPr="00011557" w:rsidRDefault="00011557" w:rsidP="00011557">
      <w:pPr>
        <w:pStyle w:val="a3"/>
        <w:jc w:val="left"/>
        <w:rPr>
          <w:i/>
          <w:sz w:val="24"/>
          <w:szCs w:val="24"/>
        </w:rPr>
      </w:pPr>
      <w:r w:rsidRPr="00011557">
        <w:rPr>
          <w:sz w:val="24"/>
          <w:szCs w:val="24"/>
        </w:rPr>
        <w:t>Статья 9. Полномочия органов местного самоуправления по решению вопросов местного значения</w:t>
      </w:r>
    </w:p>
    <w:p w:rsidR="00D33CE4" w:rsidRDefault="00011557" w:rsidP="00011557">
      <w:pPr>
        <w:pStyle w:val="a9"/>
      </w:pPr>
      <w:r w:rsidRPr="00506120">
        <w:tab/>
      </w:r>
    </w:p>
    <w:p w:rsidR="00011557" w:rsidRPr="00506120" w:rsidRDefault="00D33CE4" w:rsidP="00011557">
      <w:pPr>
        <w:pStyle w:val="a9"/>
      </w:pPr>
      <w:r>
        <w:tab/>
      </w:r>
      <w:r w:rsidR="00011557" w:rsidRPr="00506120">
        <w:t>1. В целях решения вопросов местного значения органы местного самоуправления муниципального района обладают следующими полномочиями:</w:t>
      </w:r>
    </w:p>
    <w:p w:rsidR="00011557" w:rsidRPr="00506120" w:rsidRDefault="00011557" w:rsidP="00011557">
      <w:pPr>
        <w:pStyle w:val="a9"/>
      </w:pPr>
      <w:r>
        <w:rPr>
          <w:b/>
        </w:rPr>
        <w:tab/>
      </w:r>
      <w:r w:rsidRPr="00506120">
        <w:rPr>
          <w:b/>
        </w:rPr>
        <w:t>1</w:t>
      </w:r>
      <w:r w:rsidRPr="00506120">
        <w:t>) принятие устава</w:t>
      </w:r>
      <w:r w:rsidRPr="00506120">
        <w:rPr>
          <w:kern w:val="16"/>
        </w:rPr>
        <w:t xml:space="preserve"> муниципального района</w:t>
      </w:r>
      <w:r w:rsidRPr="00506120">
        <w:t xml:space="preserve"> и внесение в него изменений и дополнений, издание муниципальных правовых актов;</w:t>
      </w:r>
    </w:p>
    <w:p w:rsidR="00011557" w:rsidRPr="00506120" w:rsidRDefault="00011557" w:rsidP="00011557">
      <w:pPr>
        <w:pStyle w:val="a9"/>
      </w:pPr>
      <w:r>
        <w:tab/>
      </w:r>
      <w:r w:rsidRPr="00506120">
        <w:t>2) установление официальных символов муниципального района;</w:t>
      </w:r>
    </w:p>
    <w:p w:rsidR="00011557" w:rsidRPr="00506120" w:rsidRDefault="00011557" w:rsidP="00011557">
      <w:pPr>
        <w:pStyle w:val="a9"/>
      </w:pPr>
      <w:r>
        <w:tab/>
      </w:r>
      <w:r w:rsidRPr="00506120">
        <w:t xml:space="preserve">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06120">
        <w:rPr>
          <w:shd w:val="clear" w:color="auto" w:fill="FFFFFF"/>
        </w:rPr>
        <w:t>осуществление закупок товаров, работ, услуг для обеспечения муниципальных нужд;</w:t>
      </w:r>
    </w:p>
    <w:p w:rsidR="00011557" w:rsidRPr="00506120" w:rsidRDefault="00011557" w:rsidP="00011557">
      <w:pPr>
        <w:pStyle w:val="a9"/>
      </w:pPr>
      <w:r>
        <w:tab/>
      </w:r>
      <w:r w:rsidRPr="00506120">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11557" w:rsidRPr="00506120" w:rsidRDefault="00011557" w:rsidP="00011557">
      <w:pPr>
        <w:pStyle w:val="a9"/>
      </w:pPr>
      <w:r>
        <w:tab/>
      </w:r>
      <w:r w:rsidRPr="00506120">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506120">
        <w:t>Полномочия органов местного самоуправления поселений по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района, в состав которого входят указанные поселения;</w:t>
      </w:r>
      <w:proofErr w:type="gramEnd"/>
    </w:p>
    <w:p w:rsidR="00011557" w:rsidRPr="00506120" w:rsidRDefault="00011557" w:rsidP="00011557">
      <w:pPr>
        <w:pStyle w:val="a9"/>
      </w:pPr>
      <w:r>
        <w:tab/>
      </w:r>
      <w:r w:rsidRPr="00506120">
        <w:t>6) полномочиями по организации теплоснабжения, предусмотренными Федеральным законом «О теплоснабжении» о 27.12.2010 года №190-ФЗ;</w:t>
      </w:r>
    </w:p>
    <w:p w:rsidR="00011557" w:rsidRPr="00506120" w:rsidRDefault="00011557" w:rsidP="00011557">
      <w:pPr>
        <w:pStyle w:val="a9"/>
      </w:pPr>
      <w:r>
        <w:tab/>
      </w:r>
      <w:r w:rsidRPr="00506120">
        <w:t>7) полномочиями в сфере водоснабжения и водоотведения, предусмотренными Федеральным законом "О водоснабжении и водоотведении"</w:t>
      </w:r>
      <w:r w:rsidR="006769B6">
        <w:t>;</w:t>
      </w:r>
    </w:p>
    <w:p w:rsidR="00011557" w:rsidRPr="00506120" w:rsidRDefault="00011557" w:rsidP="00011557">
      <w:pPr>
        <w:pStyle w:val="a9"/>
      </w:pPr>
      <w:r>
        <w:tab/>
      </w:r>
      <w:r w:rsidRPr="00506120">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 вопросам изменения границ муниципального района, преобразования муниципального района;</w:t>
      </w:r>
    </w:p>
    <w:p w:rsidR="00011557" w:rsidRPr="00506120" w:rsidRDefault="00011557" w:rsidP="00011557">
      <w:pPr>
        <w:pStyle w:val="a9"/>
      </w:pPr>
      <w:r>
        <w:tab/>
      </w:r>
      <w:r w:rsidRPr="00506120">
        <w:t>9)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011557" w:rsidRPr="00506120" w:rsidRDefault="00011557" w:rsidP="00011557">
      <w:pPr>
        <w:pStyle w:val="a9"/>
      </w:pPr>
    </w:p>
    <w:p w:rsidR="00011557" w:rsidRPr="00506120" w:rsidRDefault="00011557" w:rsidP="00011557">
      <w:pPr>
        <w:pStyle w:val="a9"/>
      </w:pPr>
      <w:r>
        <w:tab/>
      </w:r>
      <w:r w:rsidRPr="00506120">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w:t>
      </w:r>
      <w:r w:rsidRPr="00506120">
        <w:lastRenderedPageBreak/>
        <w:t>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11557" w:rsidRPr="00506120" w:rsidRDefault="00011557" w:rsidP="00011557">
      <w:pPr>
        <w:pStyle w:val="a9"/>
      </w:pPr>
      <w:r>
        <w:tab/>
      </w:r>
      <w:r w:rsidRPr="00506120">
        <w:t>11) осуществление международных и внешнеэкономических связей в соответствии с федеральными законами;</w:t>
      </w:r>
    </w:p>
    <w:p w:rsidR="00AC405D" w:rsidRPr="00AC405D" w:rsidRDefault="00011557" w:rsidP="00AC405D">
      <w:pPr>
        <w:pStyle w:val="a3"/>
        <w:jc w:val="left"/>
        <w:rPr>
          <w:b w:val="0"/>
          <w:color w:val="FF0000"/>
          <w:sz w:val="24"/>
          <w:szCs w:val="24"/>
        </w:rPr>
      </w:pPr>
      <w:r w:rsidRPr="00AC405D">
        <w:rPr>
          <w:b w:val="0"/>
          <w:color w:val="FF0000"/>
          <w:sz w:val="24"/>
          <w:szCs w:val="24"/>
        </w:rPr>
        <w:tab/>
        <w:t>12)</w:t>
      </w:r>
      <w:r w:rsidR="00AC405D" w:rsidRPr="00AC405D">
        <w:rPr>
          <w:b w:val="0"/>
          <w:color w:val="FF0000"/>
          <w:sz w:val="24"/>
          <w:szCs w:val="24"/>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00AC405D" w:rsidRPr="00AC405D">
        <w:rPr>
          <w:b w:val="0"/>
          <w:color w:val="FF0000"/>
          <w:sz w:val="24"/>
          <w:szCs w:val="24"/>
          <w:u w:val="single"/>
        </w:rPr>
        <w:t>законодательством</w:t>
      </w:r>
      <w:r w:rsidR="00AC405D" w:rsidRPr="00AC405D">
        <w:rPr>
          <w:b w:val="0"/>
          <w:color w:val="FF0000"/>
          <w:sz w:val="24"/>
          <w:szCs w:val="24"/>
        </w:rPr>
        <w:t xml:space="preserve"> Российской Федерации о муниципальной службе;</w:t>
      </w:r>
    </w:p>
    <w:p w:rsidR="00AC405D" w:rsidRPr="00AC405D" w:rsidRDefault="00AC405D" w:rsidP="00AC405D">
      <w:pPr>
        <w:pStyle w:val="a3"/>
        <w:jc w:val="left"/>
        <w:rPr>
          <w:b w:val="0"/>
          <w:color w:val="FF0000"/>
          <w:sz w:val="24"/>
          <w:szCs w:val="24"/>
        </w:rPr>
      </w:pPr>
      <w:r w:rsidRPr="00AC405D">
        <w:rPr>
          <w:b w:val="0"/>
          <w:color w:val="FF0000"/>
          <w:sz w:val="24"/>
          <w:szCs w:val="24"/>
        </w:rPr>
        <w:t xml:space="preserve">(в ред. Федеральных законов от 02.07.2013 </w:t>
      </w:r>
      <w:r w:rsidRPr="00AC405D">
        <w:rPr>
          <w:b w:val="0"/>
          <w:color w:val="FF0000"/>
          <w:sz w:val="24"/>
          <w:szCs w:val="24"/>
          <w:u w:val="single"/>
        </w:rPr>
        <w:t>N 185-ФЗ</w:t>
      </w:r>
      <w:r w:rsidRPr="00AC405D">
        <w:rPr>
          <w:b w:val="0"/>
          <w:color w:val="FF0000"/>
          <w:sz w:val="24"/>
          <w:szCs w:val="24"/>
        </w:rPr>
        <w:t xml:space="preserve">, от 30.03.2015 </w:t>
      </w:r>
      <w:r w:rsidRPr="00AC405D">
        <w:rPr>
          <w:b w:val="0"/>
          <w:color w:val="FF0000"/>
          <w:sz w:val="24"/>
          <w:szCs w:val="24"/>
          <w:u w:val="single"/>
        </w:rPr>
        <w:t>N 63-ФЗ</w:t>
      </w:r>
      <w:r w:rsidRPr="00AC405D">
        <w:rPr>
          <w:b w:val="0"/>
          <w:color w:val="FF0000"/>
          <w:sz w:val="24"/>
          <w:szCs w:val="24"/>
        </w:rPr>
        <w:t>)</w:t>
      </w:r>
      <w:r w:rsidR="006769B6">
        <w:rPr>
          <w:b w:val="0"/>
          <w:color w:val="FF0000"/>
          <w:sz w:val="24"/>
          <w:szCs w:val="24"/>
        </w:rPr>
        <w:t>;</w:t>
      </w:r>
    </w:p>
    <w:p w:rsidR="00011557" w:rsidRPr="00506120" w:rsidRDefault="00011557" w:rsidP="00011557">
      <w:pPr>
        <w:pStyle w:val="a9"/>
      </w:pPr>
      <w:r>
        <w:tab/>
      </w:r>
      <w:r w:rsidRPr="00506120">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11557" w:rsidRPr="00F30D7D" w:rsidRDefault="00011557" w:rsidP="00011557">
      <w:pPr>
        <w:pStyle w:val="a9"/>
        <w:rPr>
          <w:rStyle w:val="a8"/>
          <w:b w:val="0"/>
          <w:bCs w:val="0"/>
        </w:rPr>
      </w:pPr>
      <w:r>
        <w:tab/>
      </w:r>
      <w:r w:rsidRPr="00506120">
        <w:t>14) иными полномочиями в соответствии с Федеральным законом от 06.10.2003г. № 131- ФЗ, настоящим Уставом.</w:t>
      </w:r>
    </w:p>
    <w:p w:rsidR="00011557" w:rsidRPr="00506120" w:rsidRDefault="00011557" w:rsidP="00011557">
      <w:pPr>
        <w:pStyle w:val="a9"/>
        <w:rPr>
          <w:rStyle w:val="a8"/>
          <w:b w:val="0"/>
          <w:u w:val="single"/>
        </w:rPr>
      </w:pPr>
      <w:r w:rsidRPr="00506120">
        <w:rPr>
          <w:rStyle w:val="a8"/>
          <w:color w:val="C00000"/>
        </w:rPr>
        <w:tab/>
      </w:r>
      <w:r w:rsidRPr="00506120">
        <w:rPr>
          <w:rStyle w:val="a8"/>
          <w:b w:val="0"/>
        </w:rPr>
        <w:t>2. По вопросам, отнесенным в соответствии со стат</w:t>
      </w:r>
      <w:r w:rsidR="00AC405D">
        <w:rPr>
          <w:rStyle w:val="a8"/>
          <w:b w:val="0"/>
        </w:rPr>
        <w:t>ьями 14 и</w:t>
      </w:r>
      <w:r w:rsidRPr="00506120">
        <w:rPr>
          <w:rStyle w:val="a8"/>
          <w:b w:val="0"/>
        </w:rPr>
        <w:t xml:space="preserve"> 15  Федерального закона №131-ФЗ к вопросам местного значения, федеральными законами, Уставом  муниципального района могут устанавливаться полномочия органов местного самоуправления по решению указанных вопросов местного значения.</w:t>
      </w:r>
    </w:p>
    <w:p w:rsidR="00011557" w:rsidRPr="00506120" w:rsidRDefault="00011557" w:rsidP="00011557">
      <w:pPr>
        <w:pStyle w:val="a9"/>
        <w:rPr>
          <w:rStyle w:val="a8"/>
          <w:b w:val="0"/>
        </w:rPr>
      </w:pPr>
      <w:r w:rsidRPr="00506120">
        <w:rPr>
          <w:rStyle w:val="a8"/>
          <w:b w:val="0"/>
        </w:rPr>
        <w:tab/>
        <w:t xml:space="preserve">3. Законами Республики Дагестан может осуществляться перераспределение полномочий между органами местного самоуправления муниципального района и органами государственной власти Республики Дагестан. Перераспределение полномочий допускается на срок не менее срока полномочий Народного Собрания Республики Дагестан. Такие законы Республики Дагестан вступают в силу с начала очередного финансового года. </w:t>
      </w:r>
    </w:p>
    <w:p w:rsidR="00011557" w:rsidRPr="00F30D7D" w:rsidRDefault="00011557" w:rsidP="00011557">
      <w:pPr>
        <w:pStyle w:val="a9"/>
        <w:rPr>
          <w:bCs/>
        </w:rPr>
      </w:pPr>
      <w:r w:rsidRPr="00506120">
        <w:rPr>
          <w:rStyle w:val="a8"/>
          <w:b w:val="0"/>
        </w:rPr>
        <w:t xml:space="preserve"> </w:t>
      </w:r>
      <w:r w:rsidRPr="00506120">
        <w:rPr>
          <w:rStyle w:val="a8"/>
          <w:b w:val="0"/>
        </w:rPr>
        <w:tab/>
      </w:r>
      <w:proofErr w:type="gramStart"/>
      <w:r w:rsidRPr="00506120">
        <w:rPr>
          <w:rStyle w:val="a8"/>
          <w:b w:val="0"/>
        </w:rPr>
        <w:t>Не допускается отнесение к полномочиям органов государственной власти Республики Дагестан  полномочий органов местного самоуправления муниципального района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района, а также полномочий, предусмотренных </w:t>
      </w:r>
      <w:hyperlink r:id="rId19" w:anchor="p836" w:tooltip="Ссылка на текущий документ" w:history="1">
        <w:r w:rsidRPr="00506120">
          <w:rPr>
            <w:rStyle w:val="a8"/>
            <w:b w:val="0"/>
          </w:rPr>
          <w:t>пунктами 1</w:t>
        </w:r>
      </w:hyperlink>
      <w:r w:rsidRPr="00506120">
        <w:rPr>
          <w:rStyle w:val="a8"/>
          <w:b w:val="0"/>
        </w:rPr>
        <w:t xml:space="preserve">, 2,10,11   части 1 статьи 9 и  пунктами 1,2, 3, </w:t>
      </w:r>
      <w:r>
        <w:rPr>
          <w:rStyle w:val="a8"/>
          <w:b w:val="0"/>
        </w:rPr>
        <w:t>4,5,6,7,8,9,10 части 1  статьи</w:t>
      </w:r>
      <w:proofErr w:type="gramEnd"/>
      <w:r>
        <w:rPr>
          <w:rStyle w:val="a8"/>
          <w:b w:val="0"/>
        </w:rPr>
        <w:t xml:space="preserve"> 27</w:t>
      </w:r>
      <w:r w:rsidRPr="00506120">
        <w:rPr>
          <w:rStyle w:val="a8"/>
          <w:b w:val="0"/>
        </w:rPr>
        <w:t> настоящего Устава.</w:t>
      </w:r>
    </w:p>
    <w:p w:rsidR="00011557" w:rsidRPr="00F30D7D" w:rsidRDefault="00011557" w:rsidP="00011557">
      <w:pPr>
        <w:pStyle w:val="a9"/>
      </w:pPr>
      <w:r w:rsidRPr="00506120">
        <w:tab/>
        <w:t xml:space="preserve">4. Полномочия органов местного самоуправления, установленные настоящей статьей, осуществляются органами местного самоуправления </w:t>
      </w:r>
      <w:r w:rsidRPr="00506120">
        <w:rPr>
          <w:kern w:val="16"/>
        </w:rPr>
        <w:t xml:space="preserve">муниципального района </w:t>
      </w:r>
      <w:r w:rsidRPr="00506120">
        <w:t>самостоятельно.</w:t>
      </w:r>
    </w:p>
    <w:p w:rsidR="00D4487A" w:rsidRDefault="00D4487A" w:rsidP="00011557">
      <w:pPr>
        <w:tabs>
          <w:tab w:val="left" w:pos="900"/>
        </w:tabs>
        <w:ind w:firstLine="709"/>
        <w:jc w:val="both"/>
        <w:rPr>
          <w:b/>
        </w:rPr>
      </w:pPr>
    </w:p>
    <w:p w:rsidR="00011557" w:rsidRPr="00506120" w:rsidRDefault="00011557" w:rsidP="00011557">
      <w:pPr>
        <w:tabs>
          <w:tab w:val="left" w:pos="900"/>
        </w:tabs>
        <w:ind w:firstLine="709"/>
        <w:jc w:val="both"/>
        <w:rPr>
          <w:b/>
        </w:rPr>
      </w:pPr>
      <w:r w:rsidRPr="00506120">
        <w:rPr>
          <w:b/>
        </w:rPr>
        <w:t>Статья 10. Осуществление органами местного самоуправления муниципального района отдельных государственных полномочий</w:t>
      </w:r>
    </w:p>
    <w:p w:rsidR="00011557" w:rsidRPr="00506120" w:rsidRDefault="00011557" w:rsidP="00011557">
      <w:pPr>
        <w:pStyle w:val="a9"/>
        <w:rPr>
          <w:lang w:eastAsia="en-US"/>
        </w:rPr>
      </w:pPr>
      <w:r w:rsidRPr="00506120">
        <w:rPr>
          <w:b/>
        </w:rPr>
        <w:tab/>
      </w:r>
      <w:r w:rsidRPr="00506120">
        <w:t>1.Полномочия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11557" w:rsidRPr="00506120" w:rsidRDefault="00011557" w:rsidP="00011557">
      <w:pPr>
        <w:pStyle w:val="a9"/>
      </w:pPr>
      <w:r w:rsidRPr="00506120">
        <w:tab/>
        <w:t xml:space="preserve">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w:t>
      </w:r>
    </w:p>
    <w:p w:rsidR="00011557" w:rsidRPr="00506120" w:rsidRDefault="00011557" w:rsidP="00011557">
      <w:pPr>
        <w:pStyle w:val="a3"/>
        <w:jc w:val="left"/>
        <w:rPr>
          <w:b w:val="0"/>
          <w:sz w:val="24"/>
          <w:szCs w:val="24"/>
        </w:rPr>
      </w:pPr>
      <w:r w:rsidRPr="00506120">
        <w:rPr>
          <w:sz w:val="24"/>
          <w:szCs w:val="24"/>
        </w:rPr>
        <w:tab/>
      </w:r>
      <w:r w:rsidRPr="00506120">
        <w:rPr>
          <w:b w:val="0"/>
          <w:sz w:val="24"/>
          <w:szCs w:val="24"/>
        </w:rPr>
        <w:t>Наделение органов местного самоуправления отдельными государственными полномочиями иными</w:t>
      </w:r>
      <w:r w:rsidRPr="00506120">
        <w:rPr>
          <w:sz w:val="24"/>
          <w:szCs w:val="24"/>
        </w:rPr>
        <w:t xml:space="preserve"> </w:t>
      </w:r>
      <w:r w:rsidRPr="00506120">
        <w:rPr>
          <w:b w:val="0"/>
          <w:sz w:val="24"/>
          <w:szCs w:val="24"/>
        </w:rPr>
        <w:t>нормативными правовыми актами не допускается.</w:t>
      </w:r>
    </w:p>
    <w:p w:rsidR="00011557" w:rsidRPr="00506120" w:rsidRDefault="00011557" w:rsidP="00011557">
      <w:pPr>
        <w:pStyle w:val="a3"/>
        <w:jc w:val="left"/>
        <w:rPr>
          <w:b w:val="0"/>
          <w:sz w:val="24"/>
          <w:szCs w:val="24"/>
        </w:rPr>
      </w:pPr>
      <w:r w:rsidRPr="00506120">
        <w:rPr>
          <w:b w:val="0"/>
          <w:sz w:val="24"/>
          <w:szCs w:val="24"/>
        </w:rPr>
        <w:tab/>
        <w:t>3.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011557" w:rsidRPr="00506120" w:rsidRDefault="00011557" w:rsidP="00011557">
      <w:pPr>
        <w:pStyle w:val="a3"/>
        <w:jc w:val="left"/>
        <w:rPr>
          <w:b w:val="0"/>
          <w:sz w:val="24"/>
          <w:szCs w:val="24"/>
        </w:rPr>
      </w:pPr>
      <w:r w:rsidRPr="00506120">
        <w:rPr>
          <w:b w:val="0"/>
          <w:sz w:val="24"/>
          <w:szCs w:val="24"/>
        </w:rPr>
        <w:tab/>
        <w:t>4.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011557" w:rsidRPr="00506120" w:rsidRDefault="00011557" w:rsidP="00011557">
      <w:pPr>
        <w:autoSpaceDE w:val="0"/>
        <w:autoSpaceDN w:val="0"/>
        <w:adjustRightInd w:val="0"/>
        <w:ind w:firstLine="709"/>
        <w:jc w:val="both"/>
        <w:outlineLvl w:val="1"/>
      </w:pPr>
      <w:r w:rsidRPr="00506120">
        <w:lastRenderedPageBreak/>
        <w:t xml:space="preserve">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011557" w:rsidRPr="00506120" w:rsidRDefault="00011557" w:rsidP="00011557">
      <w:pPr>
        <w:pStyle w:val="a3"/>
        <w:jc w:val="left"/>
        <w:rPr>
          <w:b w:val="0"/>
          <w:color w:val="7030A0"/>
          <w:sz w:val="24"/>
          <w:szCs w:val="24"/>
        </w:rPr>
      </w:pPr>
      <w:r w:rsidRPr="00506120">
        <w:rPr>
          <w:b w:val="0"/>
          <w:bCs w:val="0"/>
          <w:sz w:val="24"/>
          <w:szCs w:val="24"/>
        </w:rPr>
        <w:tab/>
        <w:t>5.</w:t>
      </w:r>
      <w:r w:rsidRPr="00506120">
        <w:rPr>
          <w:b w:val="0"/>
          <w:color w:val="7030A0"/>
          <w:sz w:val="24"/>
          <w:szCs w:val="24"/>
        </w:rPr>
        <w:t>В целях повышения эффективности осуществления отдельных государственных полномочий органы местного самоуправления муниципального  района вправе дополнительно использовать для их осуществления имущество, находящееся в муниципальной собственности муниципального района, в случае, если данное имущество не используется для решения вопросов местного значения.</w:t>
      </w:r>
    </w:p>
    <w:p w:rsidR="00011557" w:rsidRPr="00506120" w:rsidRDefault="00011557" w:rsidP="00011557">
      <w:pPr>
        <w:pStyle w:val="a3"/>
        <w:jc w:val="left"/>
        <w:rPr>
          <w:b w:val="0"/>
          <w:sz w:val="24"/>
          <w:szCs w:val="24"/>
        </w:rPr>
      </w:pPr>
      <w:r w:rsidRPr="00506120">
        <w:rPr>
          <w:b w:val="0"/>
          <w:color w:val="7030A0"/>
          <w:sz w:val="24"/>
          <w:szCs w:val="24"/>
        </w:rPr>
        <w:tab/>
        <w:t>Собственные финансовые средства могут быть использованы для оплаты труда работников органов местного самоуправления муниципального района, муниципальных учреждений, исполняющих отдельные государственные полномочия, и осуществления указанным лицам иных выплат, установленных решением Собрания депутатов муниципального района в соответствии с федеральным законодательством и законодательством Республики Дагестан.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муниципального  района в соответствии с Бюджетным кодексом Российской Федерации.</w:t>
      </w:r>
    </w:p>
    <w:p w:rsidR="00011557" w:rsidRPr="00506120" w:rsidRDefault="00011557" w:rsidP="00011557">
      <w:pPr>
        <w:ind w:firstLine="709"/>
        <w:jc w:val="both"/>
      </w:pPr>
      <w:r w:rsidRPr="00506120">
        <w:t>6.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w:t>
      </w:r>
      <w:r w:rsidRPr="00506120">
        <w:rPr>
          <w:b/>
        </w:rPr>
        <w:t xml:space="preserve"> </w:t>
      </w:r>
      <w:r w:rsidRPr="00506120">
        <w:rPr>
          <w:bCs/>
        </w:rPr>
        <w:t>06.10.2003 года № 131- ФЗ</w:t>
      </w:r>
      <w:r w:rsidRPr="00506120">
        <w:t>, является основанием для отказа от исполнения указанных полномочий.</w:t>
      </w:r>
    </w:p>
    <w:p w:rsidR="00011557" w:rsidRPr="00506120" w:rsidRDefault="00011557" w:rsidP="00011557">
      <w:pPr>
        <w:ind w:firstLine="709"/>
        <w:jc w:val="both"/>
      </w:pPr>
      <w:r w:rsidRPr="00506120">
        <w:t>7.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011557" w:rsidRPr="00506120" w:rsidRDefault="00011557" w:rsidP="00011557">
      <w:pPr>
        <w:ind w:firstLine="709"/>
        <w:jc w:val="both"/>
      </w:pPr>
      <w:r w:rsidRPr="00506120">
        <w:t xml:space="preserve">8. Органы государственной власти осуществляют </w:t>
      </w:r>
      <w:proofErr w:type="gramStart"/>
      <w:r w:rsidRPr="00506120">
        <w:t>контроль за</w:t>
      </w:r>
      <w:proofErr w:type="gramEnd"/>
      <w:r w:rsidRPr="00506120">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11557" w:rsidRPr="00506120" w:rsidRDefault="00011557" w:rsidP="00011557">
      <w:pPr>
        <w:ind w:firstLine="709"/>
        <w:jc w:val="both"/>
      </w:pPr>
      <w:r w:rsidRPr="00506120">
        <w:t>9. Органы местного самоуправления и должностные лица местного самоуправления обязаны в соответствии с требованиями статьи 19 Федерального закона от</w:t>
      </w:r>
      <w:r w:rsidRPr="00506120">
        <w:rPr>
          <w:b/>
        </w:rPr>
        <w:t xml:space="preserve"> </w:t>
      </w:r>
      <w:r w:rsidRPr="00506120">
        <w:rPr>
          <w:bCs/>
        </w:rPr>
        <w:t>06.10.2003г. № 131-ФЗ</w:t>
      </w:r>
      <w:r w:rsidRPr="00506120">
        <w:t xml:space="preserve"> </w:t>
      </w:r>
      <w:proofErr w:type="gramStart"/>
      <w:r w:rsidRPr="00506120">
        <w:t>предоставлять уполномоченным государственным органам документы</w:t>
      </w:r>
      <w:proofErr w:type="gramEnd"/>
      <w:r w:rsidRPr="00506120">
        <w:t>, связанные с осуществлением отдельных государственных полномочий.</w:t>
      </w:r>
    </w:p>
    <w:p w:rsidR="00011557" w:rsidRPr="00506120" w:rsidRDefault="00011557" w:rsidP="00011557">
      <w:pPr>
        <w:ind w:firstLine="709"/>
        <w:jc w:val="both"/>
      </w:pPr>
      <w:r w:rsidRPr="00506120">
        <w:t xml:space="preserve">10. В случае выявления нарушений требований </w:t>
      </w:r>
      <w:proofErr w:type="gramStart"/>
      <w:r w:rsidRPr="00506120">
        <w:t>законов по вопросам</w:t>
      </w:r>
      <w:proofErr w:type="gramEnd"/>
      <w:r w:rsidRPr="00506120">
        <w:t xml:space="preserve"> осуществления органами местного самоуправления или должностными лицами местного самоуправления отдельных государственных </w:t>
      </w:r>
      <w:r w:rsidR="00E77137" w:rsidRPr="00506120">
        <w:t>полномочий,</w:t>
      </w:r>
      <w:r w:rsidRPr="00506120">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11557" w:rsidRPr="00506120" w:rsidRDefault="00011557" w:rsidP="00011557">
      <w:pPr>
        <w:ind w:firstLine="709"/>
        <w:jc w:val="both"/>
      </w:pPr>
      <w:r w:rsidRPr="00506120">
        <w:t xml:space="preserve">11. </w:t>
      </w:r>
      <w:proofErr w:type="gramStart"/>
      <w:r w:rsidRPr="00506120">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w:t>
      </w:r>
      <w:r w:rsidRPr="00506120">
        <w:rPr>
          <w:b/>
        </w:rPr>
        <w:t xml:space="preserve"> </w:t>
      </w:r>
      <w:r w:rsidRPr="00506120">
        <w:rPr>
          <w:bCs/>
        </w:rPr>
        <w:t>06.10.2003г. № 131- ФЗ</w:t>
      </w:r>
      <w:r w:rsidRPr="00506120">
        <w:t>, если возможность осуществления таких расходов предусмотрена федеральными законами.</w:t>
      </w:r>
      <w:proofErr w:type="gramEnd"/>
    </w:p>
    <w:p w:rsidR="00011557" w:rsidRPr="00506120" w:rsidRDefault="00011557" w:rsidP="00011557">
      <w:pPr>
        <w:ind w:firstLine="709"/>
        <w:jc w:val="both"/>
      </w:pPr>
      <w:r w:rsidRPr="00506120">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11557" w:rsidRPr="00506120" w:rsidRDefault="00011557" w:rsidP="00011557">
      <w:pPr>
        <w:ind w:firstLine="709"/>
        <w:jc w:val="both"/>
      </w:pPr>
      <w:r w:rsidRPr="00506120">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11557" w:rsidRPr="00506120" w:rsidRDefault="00011557" w:rsidP="00011557">
      <w:pPr>
        <w:ind w:firstLine="709"/>
        <w:jc w:val="both"/>
      </w:pPr>
      <w:r w:rsidRPr="00506120">
        <w:t xml:space="preserve">12.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w:t>
      </w:r>
      <w:r w:rsidRPr="00506120">
        <w:lastRenderedPageBreak/>
        <w:t>закона от</w:t>
      </w:r>
      <w:r w:rsidRPr="00506120">
        <w:rPr>
          <w:b/>
        </w:rPr>
        <w:t xml:space="preserve"> </w:t>
      </w:r>
      <w:r w:rsidRPr="00506120">
        <w:rPr>
          <w:bCs/>
        </w:rPr>
        <w:t>06.10.2003г. № 131-ФЗ</w:t>
      </w:r>
      <w:r w:rsidRPr="00506120">
        <w:t>, в случае принятия Собранием депутатов муниципального района решения о реализации права на участие в осуществлении указанных полномочий.</w:t>
      </w:r>
    </w:p>
    <w:p w:rsidR="00011557" w:rsidRPr="000264A6" w:rsidRDefault="00011557" w:rsidP="00011557">
      <w:pPr>
        <w:pStyle w:val="a3"/>
        <w:jc w:val="left"/>
        <w:rPr>
          <w:sz w:val="24"/>
          <w:szCs w:val="24"/>
        </w:rPr>
      </w:pPr>
      <w:r w:rsidRPr="00506120">
        <w:rPr>
          <w:sz w:val="24"/>
          <w:szCs w:val="24"/>
        </w:rPr>
        <w:tab/>
      </w:r>
    </w:p>
    <w:p w:rsidR="00011557" w:rsidRPr="00506120" w:rsidRDefault="00011557" w:rsidP="00011557">
      <w:pPr>
        <w:jc w:val="center"/>
        <w:rPr>
          <w:b/>
        </w:rPr>
      </w:pPr>
      <w:r w:rsidRPr="00506120">
        <w:rPr>
          <w:b/>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011557" w:rsidRPr="00506120" w:rsidRDefault="00011557" w:rsidP="00011557">
      <w:pPr>
        <w:pStyle w:val="20"/>
        <w:spacing w:before="0" w:after="0"/>
        <w:ind w:firstLine="709"/>
        <w:jc w:val="both"/>
        <w:rPr>
          <w:rFonts w:ascii="Times New Roman" w:hAnsi="Times New Roman" w:cs="Times New Roman"/>
          <w:i w:val="0"/>
          <w:sz w:val="24"/>
          <w:szCs w:val="24"/>
        </w:rPr>
      </w:pPr>
    </w:p>
    <w:p w:rsidR="00011557" w:rsidRPr="00506120" w:rsidRDefault="00011557" w:rsidP="00011557">
      <w:pPr>
        <w:pStyle w:val="20"/>
        <w:spacing w:before="0" w:after="0"/>
        <w:ind w:firstLine="709"/>
        <w:jc w:val="both"/>
        <w:rPr>
          <w:rFonts w:ascii="Times New Roman" w:hAnsi="Times New Roman" w:cs="Times New Roman"/>
          <w:i w:val="0"/>
          <w:sz w:val="24"/>
          <w:szCs w:val="24"/>
        </w:rPr>
      </w:pPr>
      <w:r w:rsidRPr="00506120">
        <w:rPr>
          <w:rFonts w:ascii="Times New Roman" w:hAnsi="Times New Roman" w:cs="Times New Roman"/>
          <w:i w:val="0"/>
          <w:sz w:val="24"/>
          <w:szCs w:val="24"/>
        </w:rPr>
        <w:t>Статья 11. Права граждан на осуществление местного самоуправления</w:t>
      </w:r>
    </w:p>
    <w:p w:rsidR="00011557" w:rsidRPr="00506120" w:rsidRDefault="00011557" w:rsidP="00011557">
      <w:pPr>
        <w:autoSpaceDE w:val="0"/>
        <w:autoSpaceDN w:val="0"/>
        <w:adjustRightInd w:val="0"/>
        <w:ind w:firstLine="709"/>
        <w:jc w:val="both"/>
        <w:outlineLvl w:val="1"/>
        <w:rPr>
          <w:bCs/>
        </w:rPr>
      </w:pPr>
      <w:r w:rsidRPr="00506120">
        <w:rPr>
          <w:bCs/>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11557" w:rsidRPr="00506120" w:rsidRDefault="00011557" w:rsidP="00011557">
      <w:pPr>
        <w:ind w:firstLine="709"/>
        <w:jc w:val="both"/>
      </w:pPr>
      <w:r w:rsidRPr="00506120">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011557" w:rsidRPr="00506120" w:rsidRDefault="00011557" w:rsidP="00011557">
      <w:pPr>
        <w:autoSpaceDE w:val="0"/>
        <w:autoSpaceDN w:val="0"/>
        <w:adjustRightInd w:val="0"/>
        <w:ind w:firstLine="709"/>
        <w:jc w:val="both"/>
        <w:outlineLvl w:val="1"/>
        <w:rPr>
          <w:b/>
          <w:bCs/>
        </w:rPr>
      </w:pPr>
      <w:r w:rsidRPr="00506120">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11557" w:rsidRPr="00506120" w:rsidRDefault="00011557" w:rsidP="00011557">
      <w:pPr>
        <w:autoSpaceDE w:val="0"/>
        <w:autoSpaceDN w:val="0"/>
        <w:adjustRightInd w:val="0"/>
        <w:ind w:firstLine="709"/>
        <w:jc w:val="both"/>
        <w:rPr>
          <w:b/>
        </w:rPr>
      </w:pPr>
    </w:p>
    <w:p w:rsidR="00011557" w:rsidRPr="00506120" w:rsidRDefault="00011557" w:rsidP="00011557">
      <w:pPr>
        <w:autoSpaceDE w:val="0"/>
        <w:autoSpaceDN w:val="0"/>
        <w:adjustRightInd w:val="0"/>
        <w:ind w:firstLine="709"/>
        <w:jc w:val="both"/>
        <w:rPr>
          <w:b/>
          <w:bCs/>
        </w:rPr>
      </w:pPr>
      <w:r w:rsidRPr="00506120">
        <w:rPr>
          <w:b/>
        </w:rPr>
        <w:t>Статья 12. М</w:t>
      </w:r>
      <w:r w:rsidRPr="00506120">
        <w:rPr>
          <w:b/>
          <w:bCs/>
        </w:rPr>
        <w:t>естный референдум</w:t>
      </w:r>
    </w:p>
    <w:p w:rsidR="00011557" w:rsidRPr="00506120" w:rsidRDefault="00011557" w:rsidP="00011557">
      <w:pPr>
        <w:ind w:firstLine="709"/>
        <w:jc w:val="both"/>
      </w:pPr>
      <w:r w:rsidRPr="00506120">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011557" w:rsidRPr="00506120" w:rsidRDefault="00011557" w:rsidP="00011557">
      <w:pPr>
        <w:ind w:firstLine="709"/>
        <w:jc w:val="both"/>
      </w:pPr>
      <w:proofErr w:type="gramStart"/>
      <w:r w:rsidRPr="00506120">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w:t>
      </w:r>
      <w:proofErr w:type="gramEnd"/>
      <w:r w:rsidRPr="00506120">
        <w:t xml:space="preserve"> от 08.12.2005г. №67).</w:t>
      </w:r>
    </w:p>
    <w:p w:rsidR="00011557" w:rsidRPr="00506120" w:rsidRDefault="00011557" w:rsidP="00011557">
      <w:pPr>
        <w:pStyle w:val="af5"/>
        <w:spacing w:after="0"/>
        <w:ind w:left="0" w:firstLine="709"/>
        <w:jc w:val="both"/>
        <w:rPr>
          <w:b/>
        </w:rPr>
      </w:pPr>
      <w:r w:rsidRPr="00506120">
        <w:t>2. Местный референдум проводится на всей территории муниципального района.</w:t>
      </w:r>
    </w:p>
    <w:p w:rsidR="00011557" w:rsidRPr="00506120" w:rsidRDefault="00011557" w:rsidP="00011557">
      <w:pPr>
        <w:ind w:firstLine="709"/>
        <w:jc w:val="both"/>
      </w:pPr>
      <w:r w:rsidRPr="00506120">
        <w:t>3. Решение о проведении местного референдума принимается Собранием депутатов:</w:t>
      </w:r>
    </w:p>
    <w:p w:rsidR="00011557" w:rsidRPr="00506120" w:rsidRDefault="00011557" w:rsidP="00011557">
      <w:pPr>
        <w:shd w:val="clear" w:color="auto" w:fill="FFFFFF"/>
        <w:ind w:firstLine="709"/>
        <w:jc w:val="both"/>
        <w:rPr>
          <w:color w:val="000000"/>
        </w:rPr>
      </w:pPr>
      <w:r w:rsidRPr="00506120">
        <w:rPr>
          <w:color w:val="000000"/>
        </w:rPr>
        <w:t>1) по инициативе, выдвинутой гражданами Российской Федерации, имеющими право на участие в местном референдуме;</w:t>
      </w:r>
    </w:p>
    <w:p w:rsidR="00011557" w:rsidRPr="00506120" w:rsidRDefault="00011557" w:rsidP="00011557">
      <w:pPr>
        <w:shd w:val="clear" w:color="auto" w:fill="FFFFFF"/>
        <w:ind w:firstLine="709"/>
        <w:jc w:val="both"/>
        <w:rPr>
          <w:color w:val="000000"/>
        </w:rPr>
      </w:pPr>
      <w:r w:rsidRPr="00506120">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11557" w:rsidRPr="00506120" w:rsidRDefault="00011557" w:rsidP="00011557">
      <w:pPr>
        <w:ind w:firstLine="709"/>
        <w:jc w:val="both"/>
        <w:rPr>
          <w:bCs/>
          <w:color w:val="000000"/>
        </w:rPr>
      </w:pPr>
      <w:r w:rsidRPr="00506120">
        <w:rPr>
          <w:color w:val="000000"/>
        </w:rPr>
        <w:t>3) по инициативе Собрания депутатов и Главы муниципального района, выдвинутой ими совместно.</w:t>
      </w:r>
      <w:r w:rsidRPr="00506120">
        <w:rPr>
          <w:bCs/>
          <w:color w:val="000000"/>
        </w:rPr>
        <w:t xml:space="preserve"> </w:t>
      </w:r>
    </w:p>
    <w:p w:rsidR="00011557" w:rsidRPr="00506120" w:rsidRDefault="00011557" w:rsidP="00011557">
      <w:pPr>
        <w:pStyle w:val="1"/>
        <w:jc w:val="left"/>
        <w:rPr>
          <w:b w:val="0"/>
          <w:color w:val="7030A0"/>
        </w:rPr>
      </w:pPr>
      <w:r w:rsidRPr="00506120">
        <w:rPr>
          <w:b w:val="0"/>
          <w:color w:val="7030A0"/>
        </w:rPr>
        <w:tab/>
      </w:r>
    </w:p>
    <w:p w:rsidR="00011557" w:rsidRPr="00506120" w:rsidRDefault="00011557" w:rsidP="00011557">
      <w:pPr>
        <w:ind w:firstLine="709"/>
        <w:jc w:val="both"/>
        <w:rPr>
          <w:bCs/>
          <w:color w:val="000000"/>
        </w:rPr>
      </w:pPr>
      <w:r w:rsidRPr="00506120">
        <w:rPr>
          <w:bCs/>
          <w:color w:val="000000"/>
        </w:rPr>
        <w:t xml:space="preserve">4. Инициатива проведения </w:t>
      </w:r>
      <w:r w:rsidRPr="00506120">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011557" w:rsidRPr="00506120" w:rsidRDefault="00011557" w:rsidP="00011557">
      <w:pPr>
        <w:ind w:firstLine="709"/>
        <w:jc w:val="both"/>
      </w:pPr>
      <w:r w:rsidRPr="00506120">
        <w:t xml:space="preserve">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506120">
        <w:t>позднее</w:t>
      </w:r>
      <w:proofErr w:type="gramEnd"/>
      <w:r w:rsidRPr="00506120">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и Глава муниципального района совместно.</w:t>
      </w:r>
    </w:p>
    <w:p w:rsidR="00011557" w:rsidRPr="00506120" w:rsidRDefault="00011557" w:rsidP="00011557">
      <w:pPr>
        <w:pStyle w:val="1"/>
        <w:jc w:val="left"/>
        <w:rPr>
          <w:b w:val="0"/>
          <w:color w:val="7030A0"/>
        </w:rPr>
      </w:pPr>
      <w:r w:rsidRPr="00506120">
        <w:rPr>
          <w:b w:val="0"/>
          <w:color w:val="7030A0"/>
        </w:rPr>
        <w:tab/>
        <w:t>Инициатива проведения референдума, выдвинутая совместно Собранием депутатов</w:t>
      </w:r>
      <w:r w:rsidR="005013B0">
        <w:rPr>
          <w:b w:val="0"/>
          <w:color w:val="7030A0"/>
        </w:rPr>
        <w:t xml:space="preserve"> и Главой муниципального района</w:t>
      </w:r>
      <w:r w:rsidRPr="00506120">
        <w:rPr>
          <w:b w:val="0"/>
          <w:color w:val="7030A0"/>
        </w:rPr>
        <w:t>, оформляется правовыми актами Собрания депутатов и Главы муниципального района</w:t>
      </w:r>
      <w:proofErr w:type="gramStart"/>
      <w:r w:rsidRPr="00506120">
        <w:rPr>
          <w:b w:val="0"/>
          <w:color w:val="7030A0"/>
        </w:rPr>
        <w:t xml:space="preserve"> .</w:t>
      </w:r>
      <w:proofErr w:type="gramEnd"/>
    </w:p>
    <w:p w:rsidR="00011557" w:rsidRPr="00506120" w:rsidRDefault="00011557" w:rsidP="00011557">
      <w:pPr>
        <w:widowControl w:val="0"/>
        <w:adjustRightInd w:val="0"/>
        <w:ind w:firstLine="709"/>
        <w:jc w:val="both"/>
      </w:pPr>
      <w:r w:rsidRPr="00506120">
        <w:t xml:space="preserve">6.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w:t>
      </w:r>
      <w:r w:rsidRPr="00506120">
        <w:lastRenderedPageBreak/>
        <w:t>группы действует в качестве комиссии местного референдума, с ходатайством о регистрации группы.</w:t>
      </w:r>
    </w:p>
    <w:p w:rsidR="00011557" w:rsidRPr="00506120" w:rsidRDefault="00011557" w:rsidP="00011557">
      <w:pPr>
        <w:ind w:firstLine="709"/>
        <w:jc w:val="both"/>
      </w:pPr>
      <w:r w:rsidRPr="00506120">
        <w:t xml:space="preserve">7. </w:t>
      </w:r>
      <w:proofErr w:type="gramStart"/>
      <w:r w:rsidRPr="00506120">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506120">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011557" w:rsidRPr="00506120" w:rsidRDefault="00011557" w:rsidP="00011557">
      <w:pPr>
        <w:ind w:firstLine="709"/>
        <w:jc w:val="both"/>
      </w:pPr>
      <w:r w:rsidRPr="00506120">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011557" w:rsidRPr="00506120" w:rsidRDefault="00011557" w:rsidP="00011557">
      <w:pPr>
        <w:ind w:firstLine="709"/>
        <w:jc w:val="both"/>
      </w:pPr>
      <w:r w:rsidRPr="00506120">
        <w:t>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11557" w:rsidRPr="00506120" w:rsidRDefault="00011557" w:rsidP="00011557">
      <w:pPr>
        <w:ind w:firstLine="709"/>
        <w:jc w:val="both"/>
      </w:pPr>
      <w:r w:rsidRPr="00506120">
        <w:t>-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района - о направлении их в Собрание депутатов</w:t>
      </w:r>
      <w:proofErr w:type="gramStart"/>
      <w:r w:rsidRPr="00506120">
        <w:t xml:space="preserve"> ;</w:t>
      </w:r>
      <w:proofErr w:type="gramEnd"/>
    </w:p>
    <w:p w:rsidR="00011557" w:rsidRPr="00506120" w:rsidRDefault="00011557" w:rsidP="00011557">
      <w:pPr>
        <w:ind w:firstLine="709"/>
        <w:jc w:val="both"/>
      </w:pPr>
      <w:r w:rsidRPr="00506120">
        <w:t>- в противном случае - об отказе в регистрации инициативной группы.</w:t>
      </w:r>
    </w:p>
    <w:p w:rsidR="00011557" w:rsidRPr="00506120" w:rsidRDefault="00011557" w:rsidP="00011557">
      <w:pPr>
        <w:ind w:firstLine="709"/>
        <w:jc w:val="both"/>
      </w:pPr>
      <w:r w:rsidRPr="00506120">
        <w:t>9. Собрание депутатов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ходатайства инициативной группы по проведению местного референдума и приложенных к нему документов.</w:t>
      </w:r>
    </w:p>
    <w:p w:rsidR="00011557" w:rsidRPr="00506120" w:rsidRDefault="00011557" w:rsidP="00011557">
      <w:pPr>
        <w:ind w:firstLine="709"/>
        <w:jc w:val="both"/>
      </w:pPr>
      <w:r w:rsidRPr="00506120">
        <w:t xml:space="preserve">Если Собрание депутатов признает, что вопрос, выносимый </w:t>
      </w:r>
      <w:proofErr w:type="gramStart"/>
      <w:r w:rsidRPr="00506120">
        <w:t>на</w:t>
      </w:r>
      <w:proofErr w:type="gramEnd"/>
      <w:r w:rsidRPr="00506120">
        <w:t xml:space="preserve"> </w:t>
      </w:r>
      <w:proofErr w:type="gramStart"/>
      <w:r w:rsidRPr="00506120">
        <w:t>местный</w:t>
      </w:r>
      <w:proofErr w:type="gramEnd"/>
      <w:r w:rsidRPr="00506120">
        <w:t xml:space="preserve"> референдум, отвечает требованиям Федерального закона от 12.06.2002г.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соответствия вопроса, выносимого на местный референдум, требованиям Федерального закона от 12.06.2002г. №67-ФЗ.</w:t>
      </w:r>
    </w:p>
    <w:p w:rsidR="00011557" w:rsidRPr="00506120" w:rsidRDefault="00011557" w:rsidP="00011557">
      <w:pPr>
        <w:ind w:firstLine="709"/>
        <w:jc w:val="both"/>
      </w:pPr>
      <w:r w:rsidRPr="00506120">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011557" w:rsidRPr="00506120" w:rsidRDefault="00011557" w:rsidP="00011557">
      <w:pPr>
        <w:ind w:firstLine="709"/>
        <w:jc w:val="both"/>
      </w:pPr>
      <w:r w:rsidRPr="00506120">
        <w:t>Если Собрание депутатов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011557" w:rsidRPr="00506120" w:rsidRDefault="00011557" w:rsidP="00011557">
      <w:pPr>
        <w:ind w:firstLine="709"/>
        <w:jc w:val="both"/>
      </w:pPr>
      <w:r w:rsidRPr="00506120">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011557" w:rsidRPr="00506120" w:rsidRDefault="00011557" w:rsidP="00011557">
      <w:pPr>
        <w:ind w:firstLine="709"/>
        <w:jc w:val="both"/>
      </w:pPr>
      <w:r w:rsidRPr="00506120">
        <w:t>Отказ в регистрации может быть обжалован в порядке, установленном статьей 75 Федерального закона от 12.06.2002г. №67-ФЗ.</w:t>
      </w:r>
    </w:p>
    <w:p w:rsidR="00011557" w:rsidRPr="00506120" w:rsidRDefault="00011557" w:rsidP="00011557">
      <w:pPr>
        <w:ind w:firstLine="709"/>
        <w:jc w:val="both"/>
      </w:pPr>
      <w:r w:rsidRPr="00506120">
        <w:t>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и Главой муниципального района совместно выдвижение инициативы оформляется правовыми актами Собрания депутатов и Главы муниципального района и сбор подписей в поддержку инициативы проведения местного референдума не требуется.</w:t>
      </w:r>
    </w:p>
    <w:p w:rsidR="00011557" w:rsidRPr="00506120" w:rsidRDefault="00011557" w:rsidP="00011557">
      <w:pPr>
        <w:ind w:firstLine="709"/>
        <w:jc w:val="both"/>
      </w:pPr>
      <w:r w:rsidRPr="00506120">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011557" w:rsidRPr="00506120" w:rsidRDefault="00011557" w:rsidP="00011557">
      <w:pPr>
        <w:ind w:firstLine="709"/>
        <w:jc w:val="both"/>
      </w:pPr>
      <w:r w:rsidRPr="00506120">
        <w:lastRenderedPageBreak/>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011557" w:rsidRPr="00506120" w:rsidRDefault="00011557" w:rsidP="00011557">
      <w:pPr>
        <w:ind w:firstLine="709"/>
        <w:jc w:val="both"/>
      </w:pPr>
      <w:r w:rsidRPr="00506120">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и Главы муниципального района, принятых в установленном порядке, является основанием для назначения местного референдума.</w:t>
      </w:r>
    </w:p>
    <w:p w:rsidR="00011557" w:rsidRPr="00506120" w:rsidRDefault="00011557" w:rsidP="00011557">
      <w:pPr>
        <w:ind w:firstLine="709"/>
        <w:jc w:val="both"/>
      </w:pPr>
      <w:r w:rsidRPr="00506120">
        <w:t xml:space="preserve">Проверке подлежат 20 процентов представленных подписей от необходимого для назначения местного </w:t>
      </w:r>
      <w:proofErr w:type="gramStart"/>
      <w:r w:rsidRPr="00506120">
        <w:t>референдума количества подписей участников местного референдума</w:t>
      </w:r>
      <w:proofErr w:type="gramEnd"/>
      <w:r w:rsidRPr="00506120">
        <w:t>.</w:t>
      </w:r>
    </w:p>
    <w:p w:rsidR="00011557" w:rsidRPr="00506120" w:rsidRDefault="00011557" w:rsidP="00011557">
      <w:pPr>
        <w:ind w:firstLine="709"/>
        <w:jc w:val="both"/>
      </w:pPr>
      <w:r w:rsidRPr="00506120">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506120">
        <w:t>позднее</w:t>
      </w:r>
      <w:proofErr w:type="gramEnd"/>
      <w:r w:rsidRPr="00506120">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506120">
        <w:t>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506120">
        <w:t xml:space="preserve"> Собрание депутатов. Копия постановления комиссии направляется также инициативной группе по проведению местного референдума.</w:t>
      </w:r>
    </w:p>
    <w:p w:rsidR="00011557" w:rsidRPr="000264A6" w:rsidRDefault="00011557" w:rsidP="00011557">
      <w:pPr>
        <w:ind w:firstLine="709"/>
        <w:jc w:val="both"/>
      </w:pPr>
      <w:r w:rsidRPr="000264A6">
        <w:t xml:space="preserve">11. </w:t>
      </w:r>
      <w:proofErr w:type="gramStart"/>
      <w:r w:rsidRPr="000264A6">
        <w:t>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w:t>
      </w:r>
      <w:proofErr w:type="gramEnd"/>
      <w:r w:rsidRPr="000264A6">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011557" w:rsidRPr="000264A6" w:rsidRDefault="00011557" w:rsidP="00011557">
      <w:pPr>
        <w:ind w:firstLine="709"/>
        <w:jc w:val="both"/>
      </w:pPr>
      <w:r w:rsidRPr="000264A6">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011557" w:rsidRPr="000264A6" w:rsidRDefault="00011557" w:rsidP="00011557">
      <w:pPr>
        <w:ind w:firstLine="709"/>
        <w:jc w:val="both"/>
      </w:pPr>
      <w:r w:rsidRPr="000264A6">
        <w:t>12. Собрание депутатов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В случае если местный референдум не назначен Собранием депутатов в установленные сроки, местный референдум в соответствии с федеральным законодательством назначается судом</w:t>
      </w:r>
      <w:r w:rsidR="00E77137">
        <w:t>.</w:t>
      </w:r>
      <w:r w:rsidRPr="000264A6">
        <w:t xml:space="preserve">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011557" w:rsidRPr="000264A6" w:rsidRDefault="00011557" w:rsidP="00011557">
      <w:pPr>
        <w:ind w:firstLine="709"/>
        <w:jc w:val="both"/>
      </w:pPr>
      <w:r w:rsidRPr="000264A6">
        <w:t xml:space="preserve">13. Голосование на местном референдуме может быть назначено только на воскресенье. </w:t>
      </w:r>
      <w:proofErr w:type="gramStart"/>
      <w:r w:rsidRPr="000264A6">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0264A6">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011557" w:rsidRPr="000264A6" w:rsidRDefault="00011557" w:rsidP="00011557">
      <w:pPr>
        <w:ind w:firstLine="709"/>
        <w:jc w:val="both"/>
      </w:pPr>
      <w:r w:rsidRPr="000264A6">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011557" w:rsidRPr="000264A6" w:rsidRDefault="00011557" w:rsidP="00011557">
      <w:pPr>
        <w:pStyle w:val="a9"/>
        <w:rPr>
          <w:kern w:val="2"/>
        </w:rPr>
      </w:pPr>
    </w:p>
    <w:p w:rsidR="00011557" w:rsidRPr="000264A6" w:rsidRDefault="00011557" w:rsidP="00011557">
      <w:pPr>
        <w:pStyle w:val="a9"/>
        <w:rPr>
          <w:b/>
          <w:kern w:val="2"/>
        </w:rPr>
      </w:pPr>
      <w:r w:rsidRPr="000264A6">
        <w:rPr>
          <w:b/>
          <w:kern w:val="2"/>
        </w:rPr>
        <w:tab/>
        <w:t>Статья 13. Муниципальные выборы</w:t>
      </w:r>
    </w:p>
    <w:p w:rsidR="00011557" w:rsidRPr="000264A6" w:rsidRDefault="00011557" w:rsidP="00011557">
      <w:pPr>
        <w:pStyle w:val="a3"/>
        <w:jc w:val="left"/>
        <w:rPr>
          <w:b w:val="0"/>
          <w:sz w:val="24"/>
          <w:szCs w:val="24"/>
        </w:rPr>
      </w:pPr>
      <w:r w:rsidRPr="000264A6">
        <w:rPr>
          <w:b w:val="0"/>
          <w:sz w:val="24"/>
          <w:szCs w:val="24"/>
        </w:rPr>
        <w:t xml:space="preserve">1. Муниципальные выборы в целях избрания депутатов Собрание депутатов муниципального района, Главы муниципального района не назначаются и не проводятся. </w:t>
      </w:r>
    </w:p>
    <w:p w:rsidR="00011557" w:rsidRPr="00382B79" w:rsidRDefault="00011557" w:rsidP="00382B79">
      <w:pPr>
        <w:pStyle w:val="a3"/>
        <w:jc w:val="left"/>
        <w:rPr>
          <w:b w:val="0"/>
          <w:sz w:val="24"/>
          <w:szCs w:val="24"/>
        </w:rPr>
      </w:pPr>
      <w:r w:rsidRPr="000264A6">
        <w:rPr>
          <w:b w:val="0"/>
          <w:sz w:val="24"/>
          <w:szCs w:val="24"/>
        </w:rPr>
        <w:t>2. Собрание депутатов муниципального района формируется в соответствии со  статьей 24, а  Глава муниципального района избирается в соответствии со статьей 31 настоящего Устава.</w:t>
      </w:r>
    </w:p>
    <w:p w:rsidR="00011557" w:rsidRPr="000264A6" w:rsidRDefault="00011557" w:rsidP="00011557">
      <w:pPr>
        <w:ind w:firstLine="709"/>
        <w:jc w:val="both"/>
        <w:rPr>
          <w:b/>
        </w:rPr>
      </w:pPr>
      <w:r w:rsidRPr="000264A6">
        <w:rPr>
          <w:b/>
        </w:rPr>
        <w:lastRenderedPageBreak/>
        <w:t>Статья 14. Голосование по отзыву  Главы муниципального района</w:t>
      </w:r>
      <w:r w:rsidR="00D33CE4">
        <w:rPr>
          <w:b/>
        </w:rPr>
        <w:t>,</w:t>
      </w:r>
      <w:r w:rsidRPr="000264A6">
        <w:rPr>
          <w:b/>
        </w:rPr>
        <w:t xml:space="preserve"> </w:t>
      </w:r>
      <w:r w:rsidR="00D33CE4" w:rsidRPr="00D33CE4">
        <w:rPr>
          <w:b/>
        </w:rPr>
        <w:t>депутата Собрания</w:t>
      </w:r>
    </w:p>
    <w:p w:rsidR="00011557" w:rsidRPr="000264A6" w:rsidRDefault="00011557" w:rsidP="00011557">
      <w:pPr>
        <w:ind w:firstLine="709"/>
        <w:jc w:val="both"/>
      </w:pPr>
      <w:r w:rsidRPr="000264A6">
        <w:t>1. Голосование по отзыву  Главы муниципального района</w:t>
      </w:r>
      <w:r w:rsidR="00D33CE4">
        <w:t>, депутата Собрания</w:t>
      </w:r>
      <w:r w:rsidRPr="000264A6">
        <w:t xml:space="preserve">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011557" w:rsidRPr="000264A6" w:rsidRDefault="00011557" w:rsidP="00011557">
      <w:pPr>
        <w:ind w:firstLine="709"/>
        <w:jc w:val="both"/>
      </w:pPr>
      <w:r w:rsidRPr="000264A6">
        <w:t>2. Основаниями для отзыва Главы муниципального района</w:t>
      </w:r>
      <w:r w:rsidR="00D33CE4">
        <w:t>,</w:t>
      </w:r>
      <w:r w:rsidR="00D33CE4" w:rsidRPr="00D33CE4">
        <w:t xml:space="preserve"> </w:t>
      </w:r>
      <w:r w:rsidR="00D33CE4">
        <w:t>депутата Собрания</w:t>
      </w:r>
      <w:r w:rsidRPr="000264A6">
        <w:t xml:space="preserve"> могут служить только их конкретные противоправные решения или действия (бездействие), связанные с исполнением Главой муниципального района</w:t>
      </w:r>
      <w:r w:rsidR="00D33CE4">
        <w:t>,</w:t>
      </w:r>
      <w:r w:rsidR="00D33CE4" w:rsidRPr="00D33CE4">
        <w:t xml:space="preserve"> </w:t>
      </w:r>
      <w:r w:rsidR="00D33CE4">
        <w:t>депутатом Собрания</w:t>
      </w:r>
      <w:r w:rsidRPr="000264A6">
        <w:t xml:space="preserve"> своих полномочий, в случае их подтверждения в судебном порядке.</w:t>
      </w:r>
    </w:p>
    <w:p w:rsidR="00011557" w:rsidRPr="000264A6" w:rsidRDefault="00011557" w:rsidP="00011557">
      <w:pPr>
        <w:ind w:firstLine="709"/>
        <w:jc w:val="both"/>
      </w:pPr>
      <w:r w:rsidRPr="000264A6">
        <w:t xml:space="preserve"> 3. Глава муниципального района не может быть отозваны избирателями по основаниям, </w:t>
      </w:r>
      <w:r w:rsidRPr="000264A6">
        <w:rPr>
          <w:color w:val="7030A0"/>
        </w:rPr>
        <w:t>предусмотренным  пунктом 7 части 1 статьи 33, статьями 74 и 75 настоящего Устава.</w:t>
      </w:r>
    </w:p>
    <w:p w:rsidR="00011557" w:rsidRPr="000264A6" w:rsidRDefault="00011557" w:rsidP="00011557">
      <w:pPr>
        <w:ind w:firstLine="709"/>
        <w:jc w:val="both"/>
      </w:pPr>
      <w:r w:rsidRPr="000264A6">
        <w:t>4.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011557" w:rsidRPr="000264A6" w:rsidRDefault="00011557" w:rsidP="00011557">
      <w:pPr>
        <w:ind w:firstLine="709"/>
        <w:jc w:val="both"/>
      </w:pPr>
      <w:r w:rsidRPr="000264A6">
        <w:t xml:space="preserve">5. </w:t>
      </w:r>
      <w:proofErr w:type="gramStart"/>
      <w:r w:rsidRPr="000264A6">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0264A6">
        <w:t>,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11557" w:rsidRPr="000264A6" w:rsidRDefault="00011557" w:rsidP="00011557">
      <w:pPr>
        <w:ind w:firstLine="709"/>
        <w:jc w:val="both"/>
      </w:pPr>
      <w:r w:rsidRPr="000264A6">
        <w:t>6.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w:t>
      </w:r>
      <w:r w:rsidR="00D33CE4">
        <w:t>,</w:t>
      </w:r>
      <w:r w:rsidR="00D33CE4" w:rsidRPr="00D33CE4">
        <w:t xml:space="preserve"> </w:t>
      </w:r>
      <w:r w:rsidR="00D33CE4">
        <w:t>депутатом Собрания</w:t>
      </w:r>
      <w:r w:rsidRPr="000264A6">
        <w:t xml:space="preserve"> противоправных решений или действий (бездействия), являющихся основанием для отзыва.</w:t>
      </w:r>
    </w:p>
    <w:p w:rsidR="00011557" w:rsidRPr="000264A6" w:rsidRDefault="00011557" w:rsidP="00011557">
      <w:pPr>
        <w:ind w:firstLine="709"/>
        <w:jc w:val="both"/>
      </w:pPr>
      <w:r w:rsidRPr="000264A6">
        <w:t>7.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011557" w:rsidRPr="000264A6" w:rsidRDefault="00011557" w:rsidP="00011557">
      <w:pPr>
        <w:ind w:firstLine="709"/>
        <w:jc w:val="both"/>
      </w:pPr>
      <w:r w:rsidRPr="000264A6">
        <w:t>8.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района</w:t>
      </w:r>
      <w:r w:rsidR="00D33CE4">
        <w:t>,</w:t>
      </w:r>
      <w:r w:rsidR="00D33CE4" w:rsidRPr="00D33CE4">
        <w:t xml:space="preserve"> </w:t>
      </w:r>
      <w:r w:rsidR="00D33CE4">
        <w:t>депутата Собрания</w:t>
      </w:r>
      <w:r w:rsidRPr="000264A6">
        <w:t>. На данное заседание для дачи объяснений по поводу обстоятельств, выдвигаемых в качестве оснований для отзыва, приглашается отзываемый Глава муниципального района</w:t>
      </w:r>
      <w:r w:rsidR="00D33CE4">
        <w:t>,</w:t>
      </w:r>
      <w:r w:rsidR="00D33CE4" w:rsidRPr="00D33CE4">
        <w:t xml:space="preserve"> </w:t>
      </w:r>
      <w:r w:rsidR="00D33CE4">
        <w:t>депутат Собрания</w:t>
      </w:r>
      <w:r w:rsidRPr="000264A6">
        <w:t xml:space="preserve">. </w:t>
      </w:r>
    </w:p>
    <w:p w:rsidR="00011557" w:rsidRPr="000264A6" w:rsidRDefault="00011557" w:rsidP="00011557">
      <w:pPr>
        <w:ind w:firstLine="709"/>
        <w:jc w:val="both"/>
      </w:pPr>
      <w:r w:rsidRPr="000264A6">
        <w:t>9.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011557" w:rsidRPr="000264A6" w:rsidRDefault="00011557" w:rsidP="00011557">
      <w:pPr>
        <w:ind w:firstLine="709"/>
        <w:jc w:val="both"/>
      </w:pPr>
      <w:r w:rsidRPr="000264A6">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011557" w:rsidRPr="00506120" w:rsidRDefault="00011557" w:rsidP="00011557">
      <w:pPr>
        <w:ind w:firstLine="709"/>
        <w:jc w:val="both"/>
      </w:pPr>
      <w:r w:rsidRPr="000264A6">
        <w:t>10. Глава муниципального района</w:t>
      </w:r>
      <w:r w:rsidR="00D33CE4">
        <w:t>,</w:t>
      </w:r>
      <w:r w:rsidR="00D33CE4" w:rsidRPr="00D33CE4">
        <w:t xml:space="preserve"> </w:t>
      </w:r>
      <w:r w:rsidR="00D33CE4">
        <w:t>депутата Собрания</w:t>
      </w:r>
      <w:r w:rsidRPr="00506120">
        <w:t xml:space="preserve">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района</w:t>
      </w:r>
      <w:r w:rsidR="00D33CE4">
        <w:t>, депутату Собрания</w:t>
      </w:r>
      <w:r w:rsidRPr="00506120">
        <w:t xml:space="preserve"> 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муниципального района</w:t>
      </w:r>
      <w:r w:rsidR="00D33CE4">
        <w:t>,</w:t>
      </w:r>
      <w:r w:rsidR="00D33CE4" w:rsidRPr="00D33CE4">
        <w:t xml:space="preserve"> </w:t>
      </w:r>
      <w:r w:rsidR="00D33CE4">
        <w:t>депутату Собрания</w:t>
      </w:r>
      <w:r w:rsidRPr="00506120">
        <w:t xml:space="preserve"> за счет средств бюджета </w:t>
      </w:r>
      <w:r w:rsidRPr="00506120">
        <w:lastRenderedPageBreak/>
        <w:t>муниципального района, составляет 25 процентов от объема полосы соответствующего периодического печатного издания.</w:t>
      </w:r>
    </w:p>
    <w:p w:rsidR="00011557" w:rsidRPr="00506120" w:rsidRDefault="00011557" w:rsidP="00011557">
      <w:pPr>
        <w:ind w:firstLine="709"/>
        <w:jc w:val="both"/>
      </w:pPr>
      <w:r w:rsidRPr="00506120">
        <w:t>Собрание депутатов муниципального района по письменному заявлению</w:t>
      </w:r>
      <w:r w:rsidR="00D33CE4" w:rsidRPr="00D33CE4">
        <w:t xml:space="preserve"> </w:t>
      </w:r>
      <w:r w:rsidR="00D33CE4">
        <w:t>депутата Собрания,</w:t>
      </w:r>
      <w:r w:rsidRPr="00506120">
        <w:t xml:space="preserve"> Главы муниципального района назначает собрания, конференции граждан для дачи </w:t>
      </w:r>
      <w:r w:rsidR="00382B79">
        <w:t>депутатом</w:t>
      </w:r>
      <w:r w:rsidR="00D33CE4">
        <w:t xml:space="preserve"> Собрания</w:t>
      </w:r>
      <w:r w:rsidR="00382B79">
        <w:t>,</w:t>
      </w:r>
      <w:r w:rsidR="00D33CE4" w:rsidRPr="000264A6">
        <w:t xml:space="preserve"> </w:t>
      </w:r>
      <w:r w:rsidRPr="00506120">
        <w:t>Главой муниципального района избирателям объяснений по поводу обстоятельств, выдвигаемых в качестве оснований для его отзыва.</w:t>
      </w:r>
    </w:p>
    <w:p w:rsidR="00011557" w:rsidRPr="00506120" w:rsidRDefault="00011557" w:rsidP="00011557">
      <w:pPr>
        <w:ind w:firstLine="709"/>
        <w:jc w:val="both"/>
      </w:pPr>
      <w:r w:rsidRPr="00506120">
        <w:t>Глава муниципального района</w:t>
      </w:r>
      <w:r w:rsidR="00382B79">
        <w:t>,</w:t>
      </w:r>
      <w:r w:rsidR="00382B79" w:rsidRPr="00382B79">
        <w:t xml:space="preserve"> </w:t>
      </w:r>
      <w:r w:rsidR="00382B79">
        <w:t>депутат Собрания</w:t>
      </w:r>
      <w:r w:rsidRPr="00506120">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011557" w:rsidRPr="00506120" w:rsidRDefault="00011557" w:rsidP="00011557">
      <w:pPr>
        <w:ind w:firstLine="709"/>
        <w:jc w:val="both"/>
      </w:pPr>
      <w:r w:rsidRPr="00506120">
        <w:t>11. Глава муниципального района</w:t>
      </w:r>
      <w:r w:rsidR="00382B79">
        <w:t>,</w:t>
      </w:r>
      <w:r w:rsidR="00382B79" w:rsidRPr="00382B79">
        <w:t xml:space="preserve"> </w:t>
      </w:r>
      <w:r w:rsidR="00382B79">
        <w:t>депутат Собрания</w:t>
      </w:r>
      <w:r w:rsidRPr="00506120">
        <w:t xml:space="preserve"> считается отозванными, если за отзыв проголосовало не менее половины избирателей, зарегистрированных в муниципальном районе (избирательном округе).</w:t>
      </w:r>
    </w:p>
    <w:p w:rsidR="00011557" w:rsidRPr="00506120" w:rsidRDefault="00011557" w:rsidP="00011557">
      <w:pPr>
        <w:ind w:firstLine="709"/>
        <w:jc w:val="both"/>
      </w:pPr>
      <w:r w:rsidRPr="00506120">
        <w:t>12. Итоги голосования по отзыву  Главы муниципального района</w:t>
      </w:r>
      <w:r w:rsidR="00382B79">
        <w:t>,</w:t>
      </w:r>
      <w:r w:rsidR="00382B79" w:rsidRPr="00382B79">
        <w:t xml:space="preserve"> </w:t>
      </w:r>
      <w:r w:rsidR="00382B79">
        <w:t>депутата Собрания</w:t>
      </w:r>
      <w:r w:rsidRPr="00506120">
        <w:t xml:space="preserve"> и принятые решения подлежат официальному опубликованию.</w:t>
      </w:r>
    </w:p>
    <w:p w:rsidR="00011557" w:rsidRPr="00506120" w:rsidRDefault="00011557" w:rsidP="00011557">
      <w:pPr>
        <w:pStyle w:val="4"/>
        <w:rPr>
          <w:kern w:val="2"/>
          <w:sz w:val="24"/>
          <w:szCs w:val="24"/>
        </w:rPr>
      </w:pPr>
      <w:r w:rsidRPr="00506120">
        <w:rPr>
          <w:sz w:val="24"/>
          <w:szCs w:val="24"/>
        </w:rPr>
        <w:t>Статья 15. Голосование по вопросам изменения границ муниципального района, преобразования муниципального района</w:t>
      </w:r>
    </w:p>
    <w:p w:rsidR="00011557" w:rsidRPr="00506120" w:rsidRDefault="00011557" w:rsidP="00011557">
      <w:pPr>
        <w:pStyle w:val="4"/>
        <w:ind w:firstLine="540"/>
        <w:rPr>
          <w:b w:val="0"/>
          <w:sz w:val="24"/>
          <w:szCs w:val="24"/>
        </w:rPr>
      </w:pPr>
      <w:r w:rsidRPr="00506120">
        <w:rPr>
          <w:b w:val="0"/>
          <w:sz w:val="24"/>
          <w:szCs w:val="24"/>
        </w:rPr>
        <w:t>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011557" w:rsidRDefault="00011557" w:rsidP="00011557">
      <w:pPr>
        <w:pStyle w:val="a9"/>
      </w:pPr>
      <w:r>
        <w:tab/>
      </w:r>
      <w:r w:rsidRPr="00506120">
        <w:t xml:space="preserve">2. </w:t>
      </w:r>
      <w:proofErr w:type="gramStart"/>
      <w:r w:rsidRPr="00506120">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20" w:history="1">
        <w:r w:rsidRPr="00506120">
          <w:t>частью 3 статьи 24</w:t>
        </w:r>
      </w:hyperlink>
      <w:r w:rsidRPr="00506120">
        <w:t xml:space="preserve"> Федерального закона от 06.10.2003г. №131-ФЗ, либо на сходах граждан, проводимых в порядке, предусмотренном статьей 25.1 Федерального закона от 06.10.2003</w:t>
      </w:r>
      <w:proofErr w:type="gramEnd"/>
      <w:r w:rsidRPr="00506120">
        <w:t>г. №131-ФЗ, с учетом мнения Собраний депутатов соответствующих муниципальных районов.</w:t>
      </w:r>
    </w:p>
    <w:p w:rsidR="00011557" w:rsidRPr="00F30D7D" w:rsidRDefault="00011557" w:rsidP="00011557">
      <w:pPr>
        <w:pStyle w:val="a9"/>
      </w:pPr>
      <w:r>
        <w:tab/>
      </w:r>
      <w:r w:rsidRPr="00F30D7D">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011557" w:rsidRPr="00F30D7D" w:rsidRDefault="00011557" w:rsidP="00011557">
      <w:pPr>
        <w:pStyle w:val="a9"/>
        <w:rPr>
          <w:color w:val="FF0000"/>
        </w:rPr>
      </w:pPr>
      <w:r>
        <w:tab/>
      </w:r>
      <w:r w:rsidRPr="00F30D7D">
        <w:t>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011557" w:rsidRPr="00F30D7D" w:rsidRDefault="00011557" w:rsidP="00011557">
      <w:pPr>
        <w:pStyle w:val="a9"/>
      </w:pPr>
      <w:r>
        <w:tab/>
      </w:r>
      <w:r w:rsidRPr="00F30D7D">
        <w:t xml:space="preserve">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F30D7D">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011557" w:rsidRPr="00F30D7D" w:rsidRDefault="00011557" w:rsidP="00011557">
      <w:pPr>
        <w:pStyle w:val="a9"/>
      </w:pPr>
      <w:r>
        <w:tab/>
      </w:r>
      <w:r w:rsidRPr="00F30D7D">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011557" w:rsidRDefault="00011557" w:rsidP="00011557">
      <w:pPr>
        <w:pStyle w:val="a9"/>
      </w:pPr>
    </w:p>
    <w:p w:rsidR="00011557" w:rsidRPr="00F30D7D" w:rsidRDefault="00011557" w:rsidP="00011557">
      <w:pPr>
        <w:pStyle w:val="a9"/>
        <w:rPr>
          <w:b/>
          <w:i/>
        </w:rPr>
      </w:pPr>
      <w:r w:rsidRPr="00F30D7D">
        <w:rPr>
          <w:b/>
        </w:rPr>
        <w:t>Статья 16 Правотворческая инициатива граждан</w:t>
      </w:r>
    </w:p>
    <w:p w:rsidR="00011557" w:rsidRPr="00F30D7D" w:rsidRDefault="00011557" w:rsidP="00011557">
      <w:pPr>
        <w:pStyle w:val="a9"/>
      </w:pPr>
      <w:r>
        <w:tab/>
      </w:r>
      <w:r w:rsidRPr="00F30D7D">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w:t>
      </w:r>
    </w:p>
    <w:p w:rsidR="00011557" w:rsidRPr="00F30D7D" w:rsidRDefault="00011557" w:rsidP="00011557">
      <w:pPr>
        <w:pStyle w:val="a9"/>
      </w:pPr>
      <w:r w:rsidRPr="00F30D7D">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011557" w:rsidRPr="00F30D7D" w:rsidRDefault="00011557" w:rsidP="00011557">
      <w:pPr>
        <w:pStyle w:val="a9"/>
      </w:pPr>
      <w:r w:rsidRPr="00F30D7D">
        <w:lastRenderedPageBreak/>
        <w:t>В случае отсутствия нормативного правового акта Собрания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№131-ФЗ.</w:t>
      </w:r>
    </w:p>
    <w:p w:rsidR="00011557" w:rsidRPr="00F30D7D" w:rsidRDefault="00011557" w:rsidP="00011557">
      <w:pPr>
        <w:pStyle w:val="a9"/>
      </w:pPr>
      <w:r>
        <w:tab/>
      </w:r>
      <w:r w:rsidRPr="00F30D7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011557" w:rsidRPr="00F30D7D" w:rsidRDefault="00011557" w:rsidP="00011557">
      <w:pPr>
        <w:pStyle w:val="a9"/>
      </w:pPr>
      <w:r w:rsidRPr="00F30D7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11557" w:rsidRPr="00F30D7D" w:rsidRDefault="00011557" w:rsidP="00011557">
      <w:pPr>
        <w:pStyle w:val="a9"/>
      </w:pPr>
      <w:r w:rsidRPr="00F30D7D">
        <w:t>В случае</w:t>
      </w:r>
      <w:proofErr w:type="gramStart"/>
      <w:r w:rsidRPr="00F30D7D">
        <w:t>,</w:t>
      </w:r>
      <w:proofErr w:type="gramEnd"/>
      <w:r w:rsidRPr="00F30D7D">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указанный проект должен быть рассмотрен на открытом заседании данного органа.</w:t>
      </w:r>
    </w:p>
    <w:p w:rsidR="00011557" w:rsidRPr="00F30D7D" w:rsidRDefault="00011557" w:rsidP="00011557">
      <w:pPr>
        <w:pStyle w:val="a9"/>
      </w:pPr>
      <w:r>
        <w:tab/>
      </w:r>
      <w:r w:rsidRPr="00F30D7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11557" w:rsidRPr="00F30D7D" w:rsidRDefault="00011557" w:rsidP="00011557">
      <w:pPr>
        <w:pStyle w:val="a9"/>
        <w:rPr>
          <w:b/>
        </w:rPr>
      </w:pPr>
    </w:p>
    <w:p w:rsidR="00011557" w:rsidRPr="00F30D7D" w:rsidRDefault="00011557" w:rsidP="00011557">
      <w:pPr>
        <w:pStyle w:val="a9"/>
        <w:rPr>
          <w:b/>
        </w:rPr>
      </w:pPr>
      <w:r w:rsidRPr="00F30D7D">
        <w:rPr>
          <w:b/>
        </w:rPr>
        <w:t>Статья 17. Публичные слушания</w:t>
      </w:r>
    </w:p>
    <w:p w:rsidR="00011557" w:rsidRPr="00F30D7D" w:rsidRDefault="00011557" w:rsidP="00011557">
      <w:pPr>
        <w:pStyle w:val="a9"/>
      </w:pPr>
      <w:r>
        <w:tab/>
      </w:r>
      <w:r w:rsidRPr="00F30D7D">
        <w:t xml:space="preserve">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w:t>
      </w:r>
      <w:r w:rsidRPr="00F30D7D">
        <w:rPr>
          <w:kern w:val="16"/>
        </w:rPr>
        <w:t xml:space="preserve">муниципального района </w:t>
      </w:r>
      <w:r w:rsidRPr="00F30D7D">
        <w:t>могут проводиться публичные слушания.</w:t>
      </w:r>
    </w:p>
    <w:p w:rsidR="00011557" w:rsidRPr="00F30D7D" w:rsidRDefault="00011557" w:rsidP="00011557">
      <w:pPr>
        <w:pStyle w:val="a9"/>
      </w:pPr>
      <w:r>
        <w:tab/>
      </w:r>
      <w:r w:rsidRPr="00F30D7D">
        <w:t xml:space="preserve">2. Публичные слушания проводятся по инициативе населения, Собрания депутатов муниципального района или главы муниципального района. </w:t>
      </w:r>
    </w:p>
    <w:p w:rsidR="00011557" w:rsidRPr="00F30D7D" w:rsidRDefault="00011557" w:rsidP="00011557">
      <w:pPr>
        <w:pStyle w:val="a9"/>
      </w:pPr>
      <w:r w:rsidRPr="00F30D7D">
        <w:t>Публичные слушания, проводимые по инициативе населения или Собрания депутатов</w:t>
      </w:r>
      <w:r w:rsidRPr="00F30D7D">
        <w:rPr>
          <w:kern w:val="16"/>
        </w:rPr>
        <w:t>, назначаются Собранием депутатов, а по инициативе Главы муниципального района - Главой муниципального района.</w:t>
      </w:r>
    </w:p>
    <w:p w:rsidR="00011557" w:rsidRPr="00F30D7D" w:rsidRDefault="00011557" w:rsidP="00011557">
      <w:pPr>
        <w:pStyle w:val="a9"/>
      </w:pPr>
      <w:r>
        <w:tab/>
      </w:r>
      <w:r w:rsidRPr="00F30D7D">
        <w:t xml:space="preserve">3. На публичные слушания выносятся: </w:t>
      </w:r>
    </w:p>
    <w:p w:rsidR="00011557" w:rsidRPr="00F30D7D" w:rsidRDefault="00D4487A" w:rsidP="00011557">
      <w:pPr>
        <w:pStyle w:val="a9"/>
      </w:pPr>
      <w:r>
        <w:rPr>
          <w:color w:val="000000"/>
        </w:rPr>
        <w:tab/>
      </w:r>
      <w:r w:rsidR="00011557" w:rsidRPr="00F30D7D">
        <w:rPr>
          <w:color w:val="000000"/>
        </w:rPr>
        <w:t xml:space="preserve">1) проект устава, а также проект решения Собрания </w:t>
      </w:r>
      <w:r w:rsidR="00011557" w:rsidRPr="00F30D7D">
        <w:t>депутатов о</w:t>
      </w:r>
      <w:r w:rsidR="00011557" w:rsidRPr="00F30D7D">
        <w:rPr>
          <w:color w:val="000000"/>
        </w:rPr>
        <w:t xml:space="preserve"> внесении изменений и дополнений в устав, </w:t>
      </w:r>
      <w:r w:rsidR="00011557" w:rsidRPr="00F30D7D">
        <w:t>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11557" w:rsidRPr="00F30D7D" w:rsidRDefault="00D4487A" w:rsidP="00011557">
      <w:pPr>
        <w:pStyle w:val="a9"/>
      </w:pPr>
      <w:r>
        <w:tab/>
      </w:r>
      <w:r w:rsidR="00011557" w:rsidRPr="00F30D7D">
        <w:t>2) проект местного бюджета и отчета о его исполнении;</w:t>
      </w:r>
    </w:p>
    <w:p w:rsidR="00011557" w:rsidRPr="00F30D7D" w:rsidRDefault="00D4487A" w:rsidP="00011557">
      <w:pPr>
        <w:pStyle w:val="a9"/>
        <w:rPr>
          <w:bCs/>
        </w:rPr>
      </w:pPr>
      <w:r>
        <w:rPr>
          <w:bCs/>
        </w:rPr>
        <w:tab/>
      </w:r>
      <w:proofErr w:type="gramStart"/>
      <w:r w:rsidR="00011557" w:rsidRPr="00F30D7D">
        <w:rPr>
          <w:bCs/>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011557" w:rsidRPr="00F30D7D">
        <w:rPr>
          <w:rStyle w:val="a8"/>
          <w:b w:val="0"/>
        </w:rPr>
        <w:t>,  за исключением случаев, предусмотренных Градостроительным </w:t>
      </w:r>
      <w:hyperlink r:id="rId21" w:tooltip="Ссылка на список документов" w:history="1">
        <w:r w:rsidR="00011557" w:rsidRPr="00F30D7D">
          <w:rPr>
            <w:rStyle w:val="a8"/>
            <w:b w:val="0"/>
          </w:rPr>
          <w:t>кодексом</w:t>
        </w:r>
      </w:hyperlink>
      <w:r w:rsidR="00011557" w:rsidRPr="00F30D7D">
        <w:rPr>
          <w:rStyle w:val="a8"/>
          <w:b w:val="0"/>
        </w:rPr>
        <w:t>  Российской  Федерации,</w:t>
      </w:r>
      <w:r w:rsidR="00011557" w:rsidRPr="00F30D7D">
        <w:rPr>
          <w:bCs/>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00011557" w:rsidRPr="00F30D7D">
        <w:rPr>
          <w:bCs/>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11557" w:rsidRPr="00F30D7D" w:rsidRDefault="00011557" w:rsidP="00011557">
      <w:pPr>
        <w:pStyle w:val="a9"/>
      </w:pPr>
      <w:r>
        <w:tab/>
      </w:r>
      <w:r w:rsidRPr="00F30D7D">
        <w:t xml:space="preserve">4) вопросы о преобразовании </w:t>
      </w:r>
      <w:r w:rsidRPr="00F30D7D">
        <w:rPr>
          <w:kern w:val="16"/>
        </w:rPr>
        <w:t>муниципального района</w:t>
      </w:r>
      <w:r w:rsidRPr="00F30D7D">
        <w:t>.</w:t>
      </w:r>
    </w:p>
    <w:p w:rsidR="00011557" w:rsidRPr="00F30D7D" w:rsidRDefault="00011557" w:rsidP="00011557">
      <w:pPr>
        <w:pStyle w:val="a9"/>
        <w:rPr>
          <w:bCs/>
        </w:rPr>
      </w:pPr>
      <w:r>
        <w:rPr>
          <w:bCs/>
        </w:rPr>
        <w:tab/>
      </w:r>
      <w:r w:rsidRPr="00F30D7D">
        <w:rPr>
          <w:bCs/>
        </w:rPr>
        <w:t xml:space="preserve">4.  </w:t>
      </w:r>
      <w:proofErr w:type="gramStart"/>
      <w:r w:rsidRPr="00F30D7D">
        <w:rPr>
          <w:bCs/>
        </w:rPr>
        <w:t>Порядок организации и проведения публичных слушаний определяется нормативным правовым актом Собрания депутатов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011557" w:rsidRPr="00F30D7D" w:rsidRDefault="00011557" w:rsidP="00011557">
      <w:pPr>
        <w:pStyle w:val="a9"/>
      </w:pPr>
      <w:r w:rsidRPr="00F30D7D">
        <w:tab/>
        <w:t>5. Протокол публичных слушаний по проекту устава (муниципального правового акта о внесении изменений и дополнений) муниципального района и заключение по результатам публичных слушаний подлежат опубликованию (обнародованию).</w:t>
      </w:r>
    </w:p>
    <w:p w:rsidR="00011557" w:rsidRPr="00F30D7D" w:rsidRDefault="00011557" w:rsidP="00011557">
      <w:pPr>
        <w:pStyle w:val="a9"/>
      </w:pPr>
    </w:p>
    <w:p w:rsidR="00D4487A" w:rsidRDefault="00D4487A" w:rsidP="00011557">
      <w:pPr>
        <w:ind w:firstLine="709"/>
        <w:jc w:val="both"/>
        <w:rPr>
          <w:b/>
        </w:rPr>
      </w:pPr>
    </w:p>
    <w:p w:rsidR="00D4487A" w:rsidRDefault="00D4487A" w:rsidP="00011557">
      <w:pPr>
        <w:ind w:firstLine="709"/>
        <w:jc w:val="both"/>
        <w:rPr>
          <w:b/>
        </w:rPr>
      </w:pPr>
    </w:p>
    <w:p w:rsidR="00D4487A" w:rsidRDefault="00D4487A" w:rsidP="00011557">
      <w:pPr>
        <w:ind w:firstLine="709"/>
        <w:jc w:val="both"/>
        <w:rPr>
          <w:b/>
        </w:rPr>
      </w:pPr>
    </w:p>
    <w:p w:rsidR="00D4487A" w:rsidRDefault="00D4487A" w:rsidP="00011557">
      <w:pPr>
        <w:ind w:firstLine="709"/>
        <w:jc w:val="both"/>
        <w:rPr>
          <w:b/>
        </w:rPr>
      </w:pPr>
    </w:p>
    <w:p w:rsidR="00D4487A" w:rsidRDefault="00D4487A" w:rsidP="00011557">
      <w:pPr>
        <w:ind w:firstLine="709"/>
        <w:jc w:val="both"/>
        <w:rPr>
          <w:b/>
        </w:rPr>
      </w:pPr>
    </w:p>
    <w:p w:rsidR="00011557" w:rsidRPr="00F30D7D" w:rsidRDefault="00011557" w:rsidP="00011557">
      <w:pPr>
        <w:ind w:firstLine="709"/>
        <w:jc w:val="both"/>
        <w:rPr>
          <w:b/>
        </w:rPr>
      </w:pPr>
      <w:r w:rsidRPr="00F30D7D">
        <w:rPr>
          <w:b/>
        </w:rPr>
        <w:t>Статья 18. Собрание граждан</w:t>
      </w:r>
    </w:p>
    <w:p w:rsidR="00011557" w:rsidRPr="00F30D7D" w:rsidRDefault="00011557" w:rsidP="00011557">
      <w:pPr>
        <w:ind w:firstLine="709"/>
        <w:jc w:val="both"/>
      </w:pPr>
      <w:r w:rsidRPr="00F30D7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011557" w:rsidRPr="00F30D7D" w:rsidRDefault="00011557" w:rsidP="00011557">
      <w:pPr>
        <w:ind w:firstLine="709"/>
        <w:jc w:val="both"/>
      </w:pPr>
      <w:r w:rsidRPr="00F30D7D">
        <w:t>2. Собрание граждан проводится по инициативе населения, Собрания депутатов, Главы муниципального района.</w:t>
      </w:r>
    </w:p>
    <w:p w:rsidR="00011557" w:rsidRPr="00F30D7D" w:rsidRDefault="00011557" w:rsidP="00011557">
      <w:pPr>
        <w:ind w:firstLine="709"/>
        <w:jc w:val="both"/>
      </w:pPr>
      <w:r w:rsidRPr="00F30D7D">
        <w:t>Собрание граждан, проводимое по инициативе Собрания депутатов, Главы муниципального района, назначается соответственно Собранием депутатов, Главой муниципального района.</w:t>
      </w:r>
    </w:p>
    <w:p w:rsidR="00011557" w:rsidRPr="00F30D7D" w:rsidRDefault="00011557" w:rsidP="00011557">
      <w:pPr>
        <w:ind w:firstLine="709"/>
        <w:jc w:val="both"/>
      </w:pPr>
      <w:r w:rsidRPr="00F30D7D">
        <w:t>Собрание граждан, проводимое по инициативе населения, назначается Собранием депутатов.</w:t>
      </w:r>
    </w:p>
    <w:p w:rsidR="00011557" w:rsidRPr="00F30D7D" w:rsidRDefault="00011557" w:rsidP="00011557">
      <w:pPr>
        <w:ind w:firstLine="709"/>
        <w:jc w:val="both"/>
      </w:pPr>
      <w:r w:rsidRPr="00F30D7D">
        <w:t>3. С инициативой проведения собрания граждан может выступить группа граждан в составе не менее 10 жителей</w:t>
      </w:r>
      <w:r w:rsidRPr="00F30D7D">
        <w:rPr>
          <w:b/>
        </w:rPr>
        <w:t xml:space="preserve"> </w:t>
      </w:r>
      <w:r w:rsidRPr="00F30D7D">
        <w:t>муниципального района, обладающих избирательным правом. В поддержку инициативы проведения собрания граждан группа граждан представляет в Собрание депутатов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011557" w:rsidRPr="00F30D7D" w:rsidRDefault="00011557" w:rsidP="00011557">
      <w:pPr>
        <w:ind w:firstLine="709"/>
        <w:jc w:val="both"/>
      </w:pPr>
      <w:r w:rsidRPr="00F30D7D">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011557" w:rsidRPr="00506120" w:rsidRDefault="00011557" w:rsidP="00011557">
      <w:pPr>
        <w:ind w:firstLine="709"/>
        <w:jc w:val="both"/>
      </w:pPr>
      <w:r w:rsidRPr="00F30D7D">
        <w:t>4. Вопрос о назначении собрания граждан должен быть рассмотрен Собранием депутатов не позднее чем через 30 календарных</w:t>
      </w:r>
      <w:r w:rsidRPr="00506120">
        <w:t xml:space="preserve"> дней со дня поступления ходатайства инициативной группы.</w:t>
      </w:r>
    </w:p>
    <w:p w:rsidR="00011557" w:rsidRPr="00506120" w:rsidRDefault="00011557" w:rsidP="00011557">
      <w:pPr>
        <w:ind w:firstLine="709"/>
        <w:jc w:val="both"/>
      </w:pPr>
      <w:r w:rsidRPr="00506120">
        <w:t>В случае принятия Собранием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11557" w:rsidRPr="00506120" w:rsidRDefault="00011557" w:rsidP="00011557">
      <w:pPr>
        <w:ind w:firstLine="709"/>
        <w:jc w:val="both"/>
      </w:pPr>
      <w:r w:rsidRPr="00506120">
        <w:t xml:space="preserve">5. Решение Собрания депутатов, правовой акт Главы муниципального района о назначении собрания граждан с указанием времени и места проведения собрания граждан не </w:t>
      </w:r>
      <w:proofErr w:type="gramStart"/>
      <w:r w:rsidRPr="00506120">
        <w:t>позднее</w:t>
      </w:r>
      <w:proofErr w:type="gramEnd"/>
      <w:r w:rsidRPr="00506120">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011557" w:rsidRPr="00506120" w:rsidRDefault="00011557" w:rsidP="00011557">
      <w:pPr>
        <w:ind w:firstLine="709"/>
        <w:jc w:val="both"/>
      </w:pPr>
      <w:r w:rsidRPr="00506120">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11557" w:rsidRPr="00506120" w:rsidRDefault="00011557" w:rsidP="00011557">
      <w:pPr>
        <w:ind w:firstLine="709"/>
        <w:jc w:val="both"/>
      </w:pPr>
      <w:r w:rsidRPr="00506120">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11557" w:rsidRPr="00506120" w:rsidRDefault="00011557" w:rsidP="00011557">
      <w:pPr>
        <w:ind w:firstLine="709"/>
        <w:jc w:val="both"/>
      </w:pPr>
      <w:r w:rsidRPr="00506120">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011557" w:rsidRPr="00506120" w:rsidRDefault="00011557" w:rsidP="00011557">
      <w:pPr>
        <w:ind w:firstLine="709"/>
        <w:jc w:val="both"/>
      </w:pPr>
      <w:r w:rsidRPr="00506120">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w:t>
      </w:r>
    </w:p>
    <w:p w:rsidR="00011557" w:rsidRPr="00506120" w:rsidRDefault="00011557" w:rsidP="00011557">
      <w:pPr>
        <w:pStyle w:val="ConsNormal"/>
        <w:widowControl/>
        <w:ind w:firstLine="0"/>
        <w:jc w:val="both"/>
        <w:rPr>
          <w:rFonts w:ascii="Times New Roman" w:hAnsi="Times New Roman" w:cs="Times New Roman"/>
          <w:b/>
          <w:sz w:val="24"/>
          <w:szCs w:val="24"/>
        </w:rPr>
      </w:pPr>
    </w:p>
    <w:p w:rsidR="00011557" w:rsidRPr="00506120" w:rsidRDefault="00011557" w:rsidP="00011557">
      <w:pPr>
        <w:pStyle w:val="20"/>
        <w:spacing w:before="0" w:after="0"/>
        <w:ind w:firstLine="709"/>
        <w:jc w:val="both"/>
        <w:rPr>
          <w:rFonts w:ascii="Times New Roman" w:hAnsi="Times New Roman" w:cs="Times New Roman"/>
          <w:i w:val="0"/>
          <w:sz w:val="24"/>
          <w:szCs w:val="24"/>
        </w:rPr>
      </w:pPr>
      <w:r w:rsidRPr="00506120">
        <w:rPr>
          <w:rFonts w:ascii="Times New Roman" w:hAnsi="Times New Roman" w:cs="Times New Roman"/>
          <w:i w:val="0"/>
          <w:sz w:val="24"/>
          <w:szCs w:val="24"/>
        </w:rPr>
        <w:t>Статья 19. Опрос граждан</w:t>
      </w:r>
    </w:p>
    <w:p w:rsidR="00011557" w:rsidRPr="00506120" w:rsidRDefault="00011557" w:rsidP="00011557">
      <w:pPr>
        <w:pStyle w:val="a9"/>
      </w:pPr>
      <w:r w:rsidRPr="00506120">
        <w:tab/>
        <w:t xml:space="preserve">1. Опрос граждан проводится на всей территории </w:t>
      </w:r>
      <w:r w:rsidRPr="00506120">
        <w:rPr>
          <w:kern w:val="16"/>
        </w:rPr>
        <w:t>муниципального района</w:t>
      </w:r>
      <w:r w:rsidRPr="00506120">
        <w:t xml:space="preserve"> или на ее части для выявления мнения населения и его учета при принятии решений органами местного самоуправления </w:t>
      </w:r>
      <w:r w:rsidRPr="00506120">
        <w:rPr>
          <w:kern w:val="16"/>
        </w:rPr>
        <w:t>муниципального района и должностными лицами местного самоуправления муниципального района</w:t>
      </w:r>
      <w:r w:rsidRPr="00506120">
        <w:t>, а также органами государственной власти.</w:t>
      </w:r>
    </w:p>
    <w:p w:rsidR="00011557" w:rsidRPr="00506120" w:rsidRDefault="00011557" w:rsidP="00011557">
      <w:pPr>
        <w:pStyle w:val="a9"/>
      </w:pPr>
      <w:r w:rsidRPr="00506120">
        <w:t xml:space="preserve"> Результаты опроса носят рекомендательный характер.</w:t>
      </w:r>
    </w:p>
    <w:p w:rsidR="00011557" w:rsidRPr="00506120" w:rsidRDefault="00011557" w:rsidP="00011557">
      <w:pPr>
        <w:pStyle w:val="a9"/>
      </w:pPr>
      <w:r w:rsidRPr="00506120">
        <w:tab/>
        <w:t xml:space="preserve">2. В опросе граждан имеют право участвовать жители </w:t>
      </w:r>
      <w:r w:rsidRPr="00506120">
        <w:rPr>
          <w:kern w:val="16"/>
        </w:rPr>
        <w:t>муниципального района</w:t>
      </w:r>
      <w:r w:rsidRPr="00506120">
        <w:t>, обладающие избирательным правом.</w:t>
      </w:r>
    </w:p>
    <w:p w:rsidR="00011557" w:rsidRPr="00506120" w:rsidRDefault="00011557" w:rsidP="00011557">
      <w:pPr>
        <w:pStyle w:val="a9"/>
      </w:pPr>
      <w:r w:rsidRPr="00506120">
        <w:tab/>
        <w:t>3. Опрос граждан проводится по инициативе:</w:t>
      </w:r>
    </w:p>
    <w:p w:rsidR="00011557" w:rsidRPr="00506120" w:rsidRDefault="00B3452F" w:rsidP="00011557">
      <w:pPr>
        <w:pStyle w:val="a9"/>
      </w:pPr>
      <w:r>
        <w:tab/>
      </w:r>
      <w:r w:rsidR="00011557" w:rsidRPr="00506120">
        <w:t xml:space="preserve">1) Собрания депутатов или Главы </w:t>
      </w:r>
      <w:r w:rsidR="00011557" w:rsidRPr="00506120">
        <w:rPr>
          <w:kern w:val="16"/>
        </w:rPr>
        <w:t>муниципального района</w:t>
      </w:r>
      <w:r w:rsidR="00011557" w:rsidRPr="00506120">
        <w:t xml:space="preserve"> - по вопросам местного значения;</w:t>
      </w:r>
    </w:p>
    <w:p w:rsidR="00011557" w:rsidRPr="00506120" w:rsidRDefault="00B3452F" w:rsidP="00011557">
      <w:pPr>
        <w:pStyle w:val="a9"/>
      </w:pPr>
      <w:r>
        <w:tab/>
      </w:r>
      <w:r w:rsidR="00011557" w:rsidRPr="00506120">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011557" w:rsidRPr="00506120" w:rsidRDefault="00011557" w:rsidP="00011557">
      <w:pPr>
        <w:pStyle w:val="a9"/>
        <w:rPr>
          <w:b/>
        </w:rPr>
      </w:pPr>
      <w:r w:rsidRPr="00506120">
        <w:lastRenderedPageBreak/>
        <w:tab/>
        <w:t>4. Порядок назначения и проведения опроса граждан определяется</w:t>
      </w:r>
      <w:r w:rsidRPr="00506120">
        <w:rPr>
          <w:kern w:val="16"/>
        </w:rPr>
        <w:t xml:space="preserve"> нормативным правовым актом Собрания депутатов</w:t>
      </w:r>
      <w:r w:rsidRPr="00506120">
        <w:rPr>
          <w:b/>
          <w:kern w:val="16"/>
        </w:rPr>
        <w:t>,</w:t>
      </w:r>
      <w:r w:rsidRPr="00506120">
        <w:rPr>
          <w:rStyle w:val="af1"/>
          <w:b/>
        </w:rPr>
        <w:t xml:space="preserve"> </w:t>
      </w:r>
      <w:r w:rsidRPr="00506120">
        <w:rPr>
          <w:rStyle w:val="a8"/>
          <w:b w:val="0"/>
        </w:rPr>
        <w:t>в соответствии с законом Республики Дагестан.</w:t>
      </w:r>
      <w:r w:rsidRPr="00506120">
        <w:rPr>
          <w:b/>
        </w:rPr>
        <w:t xml:space="preserve"> </w:t>
      </w:r>
    </w:p>
    <w:p w:rsidR="00011557" w:rsidRPr="00506120" w:rsidRDefault="00B3452F" w:rsidP="00011557">
      <w:pPr>
        <w:pStyle w:val="a9"/>
      </w:pPr>
      <w:r>
        <w:tab/>
        <w:t>5</w:t>
      </w:r>
      <w:r w:rsidR="00011557" w:rsidRPr="00506120">
        <w:t>. Решение о назначении опроса граждан принимается Собранием депутатов.</w:t>
      </w:r>
    </w:p>
    <w:p w:rsidR="00011557" w:rsidRPr="00506120" w:rsidRDefault="00011557" w:rsidP="00011557">
      <w:pPr>
        <w:pStyle w:val="a9"/>
      </w:pPr>
      <w:r w:rsidRPr="00506120">
        <w:t>В нормативном правовом акте Собрания депутатов о назначении опроса граждан устанавливаются:</w:t>
      </w:r>
    </w:p>
    <w:p w:rsidR="00011557" w:rsidRPr="00506120" w:rsidRDefault="00D4487A" w:rsidP="00011557">
      <w:pPr>
        <w:pStyle w:val="a9"/>
      </w:pPr>
      <w:r>
        <w:tab/>
      </w:r>
      <w:r w:rsidR="00011557" w:rsidRPr="00506120">
        <w:t>1) дата и сроки проведения опроса;</w:t>
      </w:r>
    </w:p>
    <w:p w:rsidR="00011557" w:rsidRPr="00506120" w:rsidRDefault="00D4487A" w:rsidP="00011557">
      <w:pPr>
        <w:pStyle w:val="a9"/>
      </w:pPr>
      <w:r>
        <w:tab/>
      </w:r>
      <w:proofErr w:type="gramStart"/>
      <w:r w:rsidR="00011557" w:rsidRPr="00506120">
        <w:t>2) формулировка вопроса (вопросов), предлагаемого (предлагаемых) при проведении опроса;</w:t>
      </w:r>
      <w:proofErr w:type="gramEnd"/>
    </w:p>
    <w:p w:rsidR="00011557" w:rsidRPr="00506120" w:rsidRDefault="00D4487A" w:rsidP="00011557">
      <w:pPr>
        <w:pStyle w:val="a9"/>
      </w:pPr>
      <w:r>
        <w:tab/>
      </w:r>
      <w:r w:rsidR="00011557" w:rsidRPr="00506120">
        <w:t>3) методика проведения опроса;</w:t>
      </w:r>
    </w:p>
    <w:p w:rsidR="00011557" w:rsidRPr="00506120" w:rsidRDefault="00D4487A" w:rsidP="00011557">
      <w:pPr>
        <w:pStyle w:val="a9"/>
      </w:pPr>
      <w:r>
        <w:tab/>
      </w:r>
      <w:r w:rsidR="00011557" w:rsidRPr="00506120">
        <w:t>4) форма опросного листа;</w:t>
      </w:r>
    </w:p>
    <w:p w:rsidR="00011557" w:rsidRPr="00506120" w:rsidRDefault="00D4487A" w:rsidP="00011557">
      <w:pPr>
        <w:pStyle w:val="a9"/>
      </w:pPr>
      <w:r>
        <w:tab/>
      </w:r>
      <w:r w:rsidR="00011557" w:rsidRPr="00506120">
        <w:t>5) минимальная численность жителей муниципального района, участвующих в опросе.</w:t>
      </w:r>
    </w:p>
    <w:p w:rsidR="00011557" w:rsidRPr="00506120" w:rsidRDefault="00011557" w:rsidP="00011557">
      <w:pPr>
        <w:pStyle w:val="a9"/>
      </w:pPr>
      <w:r w:rsidRPr="00506120">
        <w:tab/>
        <w:t xml:space="preserve">6. Жители </w:t>
      </w:r>
      <w:r w:rsidRPr="00506120">
        <w:rPr>
          <w:kern w:val="16"/>
        </w:rPr>
        <w:t>муниципального района</w:t>
      </w:r>
      <w:r w:rsidRPr="00506120">
        <w:t xml:space="preserve"> должны быть проинформированы о проведении опроса граждан не менее чем за 10 дней до его проведения.</w:t>
      </w:r>
    </w:p>
    <w:p w:rsidR="00011557" w:rsidRPr="00506120" w:rsidRDefault="00011557" w:rsidP="00011557">
      <w:pPr>
        <w:pStyle w:val="a9"/>
      </w:pPr>
      <w:r w:rsidRPr="00506120">
        <w:tab/>
        <w:t>7. Финансирование мероприятий, связанных с подготовкой и проведением опроса граждан, осуществляется:</w:t>
      </w:r>
    </w:p>
    <w:p w:rsidR="00011557" w:rsidRPr="00506120" w:rsidRDefault="00D4487A" w:rsidP="00011557">
      <w:pPr>
        <w:pStyle w:val="a9"/>
      </w:pPr>
      <w:r>
        <w:tab/>
      </w:r>
      <w:r w:rsidR="00011557" w:rsidRPr="00506120">
        <w:t xml:space="preserve">1) за счет средств бюджета муниципального района - при проведении его по инициативе органов местного самоуправления </w:t>
      </w:r>
      <w:r w:rsidR="00011557" w:rsidRPr="00506120">
        <w:rPr>
          <w:kern w:val="16"/>
        </w:rPr>
        <w:t>муниципального района</w:t>
      </w:r>
      <w:r w:rsidR="00011557" w:rsidRPr="00506120">
        <w:t>;</w:t>
      </w:r>
    </w:p>
    <w:p w:rsidR="00011557" w:rsidRPr="00506120" w:rsidRDefault="00D4487A" w:rsidP="00011557">
      <w:pPr>
        <w:pStyle w:val="a9"/>
      </w:pPr>
      <w:r>
        <w:tab/>
      </w:r>
      <w:r w:rsidR="00011557" w:rsidRPr="00506120">
        <w:t xml:space="preserve">2) за счет средств бюджета Республики Дагестан - при проведении его по инициативе органов государственной власти Республики Дагестан. </w:t>
      </w:r>
    </w:p>
    <w:p w:rsidR="00011557" w:rsidRPr="00506120" w:rsidRDefault="00011557" w:rsidP="00011557">
      <w:pPr>
        <w:pStyle w:val="4"/>
        <w:spacing w:before="0" w:after="0"/>
        <w:ind w:firstLine="709"/>
        <w:jc w:val="both"/>
        <w:rPr>
          <w:bCs w:val="0"/>
          <w:sz w:val="24"/>
          <w:szCs w:val="24"/>
        </w:rPr>
      </w:pPr>
    </w:p>
    <w:p w:rsidR="00011557" w:rsidRPr="00506120" w:rsidRDefault="00011557" w:rsidP="00011557">
      <w:pPr>
        <w:pStyle w:val="4"/>
        <w:spacing w:before="0" w:after="0"/>
        <w:ind w:firstLine="709"/>
        <w:jc w:val="both"/>
        <w:rPr>
          <w:sz w:val="24"/>
          <w:szCs w:val="24"/>
        </w:rPr>
      </w:pPr>
      <w:r w:rsidRPr="00506120">
        <w:rPr>
          <w:bCs w:val="0"/>
          <w:sz w:val="24"/>
          <w:szCs w:val="24"/>
        </w:rPr>
        <w:t>Статья 20 Конференция граждан</w:t>
      </w:r>
    </w:p>
    <w:p w:rsidR="00011557" w:rsidRPr="00506120" w:rsidRDefault="00011557" w:rsidP="00011557">
      <w:pPr>
        <w:ind w:firstLine="709"/>
        <w:jc w:val="both"/>
      </w:pPr>
      <w:r w:rsidRPr="00506120">
        <w:t>1.Для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011557" w:rsidRPr="00506120" w:rsidRDefault="00011557" w:rsidP="00011557">
      <w:pPr>
        <w:ind w:firstLine="709"/>
        <w:jc w:val="both"/>
      </w:pPr>
      <w:r w:rsidRPr="00506120">
        <w:t>Конференция проводится по инициативе, оформленной в виде решения Собрания депутатов муниципального района, главы муниципального района.</w:t>
      </w:r>
    </w:p>
    <w:p w:rsidR="00011557" w:rsidRPr="00506120" w:rsidRDefault="00011557" w:rsidP="00011557">
      <w:pPr>
        <w:ind w:firstLine="709"/>
        <w:jc w:val="both"/>
      </w:pPr>
      <w:r w:rsidRPr="00506120">
        <w:t>Избрание делегатов - участников конференции (собрания делегатов) граждан осуществляется собраниями граждан.</w:t>
      </w:r>
    </w:p>
    <w:p w:rsidR="00011557" w:rsidRPr="00506120" w:rsidRDefault="00011557" w:rsidP="00011557">
      <w:pPr>
        <w:ind w:firstLine="709"/>
        <w:jc w:val="both"/>
      </w:pPr>
      <w:r w:rsidRPr="00506120">
        <w:t>2.Порядок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011557" w:rsidRPr="00506120" w:rsidRDefault="00011557" w:rsidP="00011557">
      <w:pPr>
        <w:ind w:firstLine="709"/>
        <w:jc w:val="both"/>
      </w:pPr>
      <w:r w:rsidRPr="00506120">
        <w:t>3.Итоги проведения конференции граждан (собрания делегатов) подлежат официальному опубликованию или обнародованию.</w:t>
      </w:r>
    </w:p>
    <w:p w:rsidR="00011557" w:rsidRPr="00506120" w:rsidRDefault="00011557" w:rsidP="00011557">
      <w:pPr>
        <w:pStyle w:val="20"/>
        <w:spacing w:before="0" w:after="0"/>
        <w:ind w:firstLine="709"/>
        <w:jc w:val="both"/>
        <w:rPr>
          <w:rFonts w:ascii="Times New Roman" w:hAnsi="Times New Roman" w:cs="Times New Roman"/>
          <w:i w:val="0"/>
          <w:sz w:val="24"/>
          <w:szCs w:val="24"/>
        </w:rPr>
      </w:pPr>
    </w:p>
    <w:p w:rsidR="00011557" w:rsidRPr="00506120" w:rsidRDefault="00011557" w:rsidP="00011557">
      <w:pPr>
        <w:pStyle w:val="20"/>
        <w:spacing w:before="0" w:after="0"/>
        <w:ind w:firstLine="709"/>
        <w:jc w:val="both"/>
        <w:rPr>
          <w:rFonts w:ascii="Times New Roman" w:hAnsi="Times New Roman" w:cs="Times New Roman"/>
          <w:i w:val="0"/>
          <w:sz w:val="24"/>
          <w:szCs w:val="24"/>
        </w:rPr>
      </w:pPr>
      <w:r w:rsidRPr="00506120">
        <w:rPr>
          <w:rFonts w:ascii="Times New Roman" w:hAnsi="Times New Roman" w:cs="Times New Roman"/>
          <w:i w:val="0"/>
          <w:sz w:val="24"/>
          <w:szCs w:val="24"/>
        </w:rPr>
        <w:t>Статья 21. Обращения граждан в органы местного самоуправления</w:t>
      </w:r>
    </w:p>
    <w:p w:rsidR="00011557" w:rsidRPr="00506120" w:rsidRDefault="00011557" w:rsidP="00011557">
      <w:pPr>
        <w:tabs>
          <w:tab w:val="left" w:pos="900"/>
        </w:tabs>
        <w:ind w:firstLine="709"/>
        <w:jc w:val="both"/>
      </w:pPr>
      <w:r w:rsidRPr="00506120">
        <w:t>1. Граждане имеют право на индивидуальные и коллективные обращения в органы местного самоуправления.</w:t>
      </w:r>
    </w:p>
    <w:p w:rsidR="00011557" w:rsidRPr="00506120" w:rsidRDefault="00011557" w:rsidP="00011557">
      <w:pPr>
        <w:tabs>
          <w:tab w:val="left" w:pos="900"/>
        </w:tabs>
        <w:ind w:firstLine="709"/>
        <w:jc w:val="both"/>
      </w:pPr>
      <w:r w:rsidRPr="00506120">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011557" w:rsidRPr="00506120" w:rsidRDefault="00011557" w:rsidP="00011557">
      <w:pPr>
        <w:tabs>
          <w:tab w:val="left" w:pos="900"/>
        </w:tabs>
        <w:ind w:firstLine="709"/>
        <w:jc w:val="both"/>
      </w:pPr>
      <w:r w:rsidRPr="00506120">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011557" w:rsidRPr="00506120" w:rsidRDefault="00011557" w:rsidP="00011557">
      <w:pPr>
        <w:pStyle w:val="ConsNormal"/>
        <w:widowControl/>
        <w:ind w:firstLine="709"/>
        <w:jc w:val="both"/>
        <w:rPr>
          <w:rFonts w:ascii="Times New Roman" w:hAnsi="Times New Roman" w:cs="Times New Roman"/>
          <w:b/>
          <w:kern w:val="2"/>
          <w:sz w:val="24"/>
          <w:szCs w:val="24"/>
        </w:rPr>
      </w:pP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b/>
          <w:kern w:val="2"/>
          <w:sz w:val="24"/>
          <w:szCs w:val="24"/>
        </w:rPr>
        <w:t xml:space="preserve">Статья 22. </w:t>
      </w:r>
      <w:r w:rsidRPr="00506120">
        <w:rPr>
          <w:rFonts w:ascii="Times New Roman" w:hAnsi="Times New Roman" w:cs="Times New Roman"/>
          <w:b/>
          <w:sz w:val="24"/>
          <w:szCs w:val="24"/>
        </w:rPr>
        <w:t>Другие формы непосредственного осуществления населением местного самоуправления и участия в его осуществлении</w:t>
      </w:r>
    </w:p>
    <w:p w:rsidR="00011557" w:rsidRPr="00506120" w:rsidRDefault="00011557" w:rsidP="00011557">
      <w:pPr>
        <w:pStyle w:val="ConsNonformat"/>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 xml:space="preserve">1. </w:t>
      </w:r>
      <w:proofErr w:type="gramStart"/>
      <w:r w:rsidRPr="00506120">
        <w:rPr>
          <w:rFonts w:ascii="Times New Roman" w:hAnsi="Times New Roman" w:cs="Times New Roman"/>
          <w:sz w:val="24"/>
          <w:szCs w:val="24"/>
        </w:rPr>
        <w:t>Наряду с предусмотренными Федеральным законом от 06.10.2003 года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roofErr w:type="gramEnd"/>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11557" w:rsidRPr="00506120" w:rsidRDefault="00011557" w:rsidP="00011557">
      <w:pPr>
        <w:autoSpaceDE w:val="0"/>
        <w:autoSpaceDN w:val="0"/>
        <w:adjustRightInd w:val="0"/>
        <w:ind w:firstLine="709"/>
        <w:jc w:val="both"/>
        <w:outlineLvl w:val="1"/>
      </w:pPr>
      <w:r w:rsidRPr="00506120">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11557" w:rsidRPr="00506120" w:rsidRDefault="00011557" w:rsidP="00011557">
      <w:pPr>
        <w:pStyle w:val="25"/>
        <w:spacing w:after="0" w:line="240" w:lineRule="auto"/>
        <w:ind w:left="0" w:firstLine="709"/>
        <w:jc w:val="both"/>
      </w:pPr>
    </w:p>
    <w:p w:rsidR="00382B79" w:rsidRDefault="00382B79" w:rsidP="00011557">
      <w:pPr>
        <w:pStyle w:val="1"/>
      </w:pPr>
    </w:p>
    <w:p w:rsidR="00011557" w:rsidRPr="00506120" w:rsidRDefault="00011557" w:rsidP="00011557">
      <w:pPr>
        <w:pStyle w:val="1"/>
      </w:pPr>
      <w:r w:rsidRPr="00506120">
        <w:t>ГЛАВА 4. ОРГАНЫ МЕСТНОГО САМОУПРАВЛЕНИЯ И ДОЛЖНОСТНЫЕ ЛИЦА МЕСТНОГО САМОУПРАВЛЕНИЯ</w:t>
      </w:r>
    </w:p>
    <w:p w:rsidR="00011557" w:rsidRPr="00506120" w:rsidRDefault="00011557" w:rsidP="00011557">
      <w:pPr>
        <w:pStyle w:val="20"/>
        <w:spacing w:before="0"/>
        <w:ind w:firstLine="709"/>
        <w:jc w:val="both"/>
        <w:rPr>
          <w:rFonts w:ascii="Times New Roman" w:hAnsi="Times New Roman" w:cs="Times New Roman"/>
          <w:i w:val="0"/>
          <w:sz w:val="24"/>
          <w:szCs w:val="24"/>
        </w:rPr>
      </w:pPr>
    </w:p>
    <w:p w:rsidR="00011557" w:rsidRPr="00506120" w:rsidRDefault="00011557" w:rsidP="00011557">
      <w:pPr>
        <w:pStyle w:val="20"/>
        <w:spacing w:before="0"/>
        <w:ind w:firstLine="709"/>
        <w:jc w:val="both"/>
        <w:rPr>
          <w:rFonts w:ascii="Times New Roman" w:hAnsi="Times New Roman" w:cs="Times New Roman"/>
          <w:i w:val="0"/>
          <w:sz w:val="24"/>
          <w:szCs w:val="24"/>
        </w:rPr>
      </w:pPr>
      <w:r w:rsidRPr="00506120">
        <w:rPr>
          <w:rFonts w:ascii="Times New Roman" w:hAnsi="Times New Roman" w:cs="Times New Roman"/>
          <w:i w:val="0"/>
          <w:sz w:val="24"/>
          <w:szCs w:val="24"/>
        </w:rPr>
        <w:t>Статья 23. Структура органов местного самоуправления</w:t>
      </w:r>
    </w:p>
    <w:p w:rsidR="00011557" w:rsidRPr="00506120" w:rsidRDefault="00011557" w:rsidP="00011557">
      <w:pPr>
        <w:pStyle w:val="a3"/>
        <w:jc w:val="left"/>
        <w:rPr>
          <w:b w:val="0"/>
          <w:sz w:val="24"/>
          <w:szCs w:val="24"/>
          <w:u w:val="single"/>
        </w:rPr>
      </w:pPr>
      <w:r w:rsidRPr="00506120">
        <w:rPr>
          <w:sz w:val="24"/>
          <w:szCs w:val="24"/>
        </w:rPr>
        <w:tab/>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 xml:space="preserve">1.Структуру органов местного самоуправления </w:t>
      </w:r>
      <w:r w:rsidRPr="00506120">
        <w:rPr>
          <w:rFonts w:ascii="Times New Roman" w:hAnsi="Times New Roman" w:cs="Times New Roman"/>
          <w:kern w:val="16"/>
          <w:sz w:val="24"/>
          <w:szCs w:val="24"/>
        </w:rPr>
        <w:t>муниципального района</w:t>
      </w:r>
      <w:r w:rsidRPr="00506120">
        <w:rPr>
          <w:rFonts w:ascii="Times New Roman" w:hAnsi="Times New Roman" w:cs="Times New Roman"/>
          <w:sz w:val="24"/>
          <w:szCs w:val="24"/>
        </w:rPr>
        <w:t xml:space="preserve"> составляют:</w:t>
      </w:r>
    </w:p>
    <w:p w:rsidR="00011557" w:rsidRPr="00506120" w:rsidRDefault="00991E33" w:rsidP="00011557">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011557" w:rsidRPr="00506120">
        <w:rPr>
          <w:rFonts w:ascii="Times New Roman" w:hAnsi="Times New Roman" w:cs="Times New Roman"/>
          <w:sz w:val="24"/>
          <w:szCs w:val="24"/>
        </w:rPr>
        <w:t xml:space="preserve"> представительный орган муниципального района - Собрание депутатов муниципального района (далее - Собрание депутатов);</w:t>
      </w:r>
    </w:p>
    <w:p w:rsidR="00011557" w:rsidRPr="00506120" w:rsidRDefault="00991E33" w:rsidP="00011557">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011557" w:rsidRPr="00506120">
        <w:rPr>
          <w:rFonts w:ascii="Times New Roman" w:hAnsi="Times New Roman" w:cs="Times New Roman"/>
          <w:sz w:val="24"/>
          <w:szCs w:val="24"/>
        </w:rPr>
        <w:t xml:space="preserve"> Глава муниципального района;</w:t>
      </w:r>
    </w:p>
    <w:p w:rsidR="00011557" w:rsidRPr="00506120" w:rsidRDefault="00991E33" w:rsidP="00011557">
      <w:pPr>
        <w:pStyle w:val="ConsNormal"/>
        <w:widowControl/>
        <w:ind w:firstLine="709"/>
        <w:rPr>
          <w:rFonts w:ascii="Times New Roman" w:hAnsi="Times New Roman" w:cs="Times New Roman"/>
          <w:kern w:val="16"/>
          <w:sz w:val="24"/>
          <w:szCs w:val="24"/>
        </w:rPr>
      </w:pPr>
      <w:r>
        <w:rPr>
          <w:rFonts w:ascii="Times New Roman" w:hAnsi="Times New Roman" w:cs="Times New Roman"/>
          <w:sz w:val="24"/>
          <w:szCs w:val="24"/>
        </w:rPr>
        <w:t>3)</w:t>
      </w:r>
      <w:r w:rsidR="00011557" w:rsidRPr="00506120">
        <w:rPr>
          <w:rFonts w:ascii="Times New Roman" w:hAnsi="Times New Roman" w:cs="Times New Roman"/>
          <w:sz w:val="24"/>
          <w:szCs w:val="24"/>
        </w:rPr>
        <w:t xml:space="preserve"> исполнительно-распорядительный орган муниципального района  -</w:t>
      </w:r>
      <w:r w:rsidR="00B3452F">
        <w:rPr>
          <w:rFonts w:ascii="Times New Roman" w:hAnsi="Times New Roman" w:cs="Times New Roman"/>
          <w:sz w:val="24"/>
          <w:szCs w:val="24"/>
        </w:rPr>
        <w:t xml:space="preserve"> </w:t>
      </w:r>
      <w:r w:rsidR="00011557" w:rsidRPr="00506120">
        <w:rPr>
          <w:rFonts w:ascii="Times New Roman" w:hAnsi="Times New Roman" w:cs="Times New Roman"/>
          <w:sz w:val="24"/>
          <w:szCs w:val="24"/>
        </w:rPr>
        <w:t>администрация муниципального района</w:t>
      </w:r>
      <w:r w:rsidR="00011557" w:rsidRPr="00506120">
        <w:rPr>
          <w:rFonts w:ascii="Times New Roman" w:hAnsi="Times New Roman" w:cs="Times New Roman"/>
          <w:kern w:val="16"/>
          <w:sz w:val="24"/>
          <w:szCs w:val="24"/>
        </w:rPr>
        <w:t xml:space="preserve"> (дале</w:t>
      </w:r>
      <w:proofErr w:type="gramStart"/>
      <w:r w:rsidR="00011557" w:rsidRPr="00506120">
        <w:rPr>
          <w:rFonts w:ascii="Times New Roman" w:hAnsi="Times New Roman" w:cs="Times New Roman"/>
          <w:kern w:val="16"/>
          <w:sz w:val="24"/>
          <w:szCs w:val="24"/>
        </w:rPr>
        <w:t>е-</w:t>
      </w:r>
      <w:proofErr w:type="gramEnd"/>
      <w:r w:rsidR="00011557" w:rsidRPr="00506120">
        <w:rPr>
          <w:rFonts w:ascii="Times New Roman" w:hAnsi="Times New Roman" w:cs="Times New Roman"/>
          <w:kern w:val="16"/>
          <w:sz w:val="24"/>
          <w:szCs w:val="24"/>
        </w:rPr>
        <w:t xml:space="preserve"> администрация);</w:t>
      </w:r>
    </w:p>
    <w:p w:rsidR="00011557" w:rsidRPr="00506120" w:rsidRDefault="00382B79" w:rsidP="00011557">
      <w:pPr>
        <w:pStyle w:val="ConsNormal"/>
        <w:widowControl/>
        <w:ind w:firstLine="709"/>
        <w:rPr>
          <w:rFonts w:ascii="Times New Roman" w:hAnsi="Times New Roman" w:cs="Times New Roman"/>
          <w:kern w:val="16"/>
          <w:sz w:val="24"/>
          <w:szCs w:val="24"/>
        </w:rPr>
      </w:pPr>
      <w:r>
        <w:rPr>
          <w:rFonts w:ascii="Times New Roman" w:hAnsi="Times New Roman" w:cs="Times New Roman"/>
          <w:kern w:val="16"/>
          <w:sz w:val="24"/>
          <w:szCs w:val="24"/>
        </w:rPr>
        <w:t>4</w:t>
      </w:r>
      <w:r w:rsidR="00991E33">
        <w:rPr>
          <w:rFonts w:ascii="Times New Roman" w:hAnsi="Times New Roman" w:cs="Times New Roman"/>
          <w:kern w:val="16"/>
          <w:sz w:val="24"/>
          <w:szCs w:val="24"/>
        </w:rPr>
        <w:t>)</w:t>
      </w:r>
      <w:r w:rsidR="00011557" w:rsidRPr="00506120">
        <w:rPr>
          <w:rFonts w:ascii="Times New Roman" w:hAnsi="Times New Roman" w:cs="Times New Roman"/>
          <w:kern w:val="16"/>
          <w:sz w:val="24"/>
          <w:szCs w:val="24"/>
        </w:rPr>
        <w:t xml:space="preserve">  контрольно-счетный орган муниципального района - контрольно-счетная палата муниципального района.</w:t>
      </w:r>
    </w:p>
    <w:p w:rsidR="00011557" w:rsidRDefault="00011557" w:rsidP="00011557">
      <w:pPr>
        <w:ind w:firstLine="709"/>
        <w:jc w:val="both"/>
        <w:rPr>
          <w:kern w:val="16"/>
        </w:rPr>
      </w:pPr>
      <w:r w:rsidRPr="00506120">
        <w:rPr>
          <w:color w:val="7030A0"/>
          <w:kern w:val="16"/>
        </w:rPr>
        <w:t>Могут создаваться иные органы и учреждаться выборные должностные лица местного самоуправления муниципального района по решению вопросов местного значения и исполнения отдельных государственных полномочий, переданных</w:t>
      </w:r>
      <w:r w:rsidRPr="00506120">
        <w:rPr>
          <w:color w:val="7030A0"/>
        </w:rPr>
        <w:t xml:space="preserve"> органам местного самоуправления </w:t>
      </w:r>
      <w:r w:rsidRPr="00506120">
        <w:rPr>
          <w:color w:val="7030A0"/>
          <w:kern w:val="16"/>
        </w:rPr>
        <w:t>муниципального района.</w:t>
      </w:r>
      <w:r w:rsidRPr="00506120">
        <w:rPr>
          <w:kern w:val="16"/>
        </w:rPr>
        <w:t xml:space="preserve"> </w:t>
      </w:r>
    </w:p>
    <w:p w:rsidR="00011557" w:rsidRPr="00506120" w:rsidRDefault="00011557" w:rsidP="00011557">
      <w:pPr>
        <w:ind w:firstLine="709"/>
        <w:jc w:val="both"/>
        <w:rPr>
          <w:kern w:val="16"/>
        </w:rPr>
      </w:pPr>
      <w:r w:rsidRPr="00506120">
        <w:rPr>
          <w:kern w:val="16"/>
        </w:rPr>
        <w:t>2.Изменение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011557" w:rsidRPr="000264A6" w:rsidRDefault="00011557" w:rsidP="00011557">
      <w:pPr>
        <w:ind w:firstLine="709"/>
        <w:jc w:val="both"/>
      </w:pPr>
      <w:r w:rsidRPr="00506120">
        <w:t xml:space="preserve">Решение Собрания депутатов о внесении изменений в настоящий Устав, изменяющее структуру органов местного самоуправления, вступает в силу не ранее чем по истечении срока полномочий Собрания депутатов, принявшего указанное решение, за исключением случаев, предусмотренных Федеральным законом от 06.10.2003г. №131-ФЗ. </w:t>
      </w:r>
    </w:p>
    <w:p w:rsidR="00011557" w:rsidRPr="000264A6" w:rsidRDefault="00011557" w:rsidP="00011557">
      <w:pPr>
        <w:pStyle w:val="a3"/>
        <w:jc w:val="left"/>
        <w:rPr>
          <w:b w:val="0"/>
          <w:sz w:val="24"/>
          <w:szCs w:val="24"/>
        </w:rPr>
      </w:pPr>
      <w:r w:rsidRPr="00506120">
        <w:rPr>
          <w:b w:val="0"/>
          <w:sz w:val="24"/>
          <w:szCs w:val="24"/>
        </w:rPr>
        <w:tab/>
        <w:t>3.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муниципального района в соответствии с законом Республики Дагестан.</w:t>
      </w:r>
    </w:p>
    <w:p w:rsidR="00011557" w:rsidRPr="00506120" w:rsidRDefault="00011557" w:rsidP="00011557">
      <w:pPr>
        <w:pStyle w:val="a9"/>
        <w:rPr>
          <w:u w:val="single"/>
        </w:rPr>
      </w:pPr>
      <w:r w:rsidRPr="00506120">
        <w:rPr>
          <w:b/>
        </w:rPr>
        <w:tab/>
      </w:r>
      <w:r w:rsidRPr="00506120">
        <w:t>4</w:t>
      </w:r>
      <w:r w:rsidRPr="00506120">
        <w:rPr>
          <w:color w:val="7030A0"/>
        </w:rPr>
        <w:t>. Органы местного самоуправления не входят в систему органов государственной власти.</w:t>
      </w:r>
    </w:p>
    <w:p w:rsidR="00011557" w:rsidRPr="000264A6" w:rsidRDefault="00011557" w:rsidP="00011557">
      <w:pPr>
        <w:pStyle w:val="1"/>
        <w:jc w:val="left"/>
        <w:rPr>
          <w:b w:val="0"/>
          <w:color w:val="7030A0"/>
        </w:rPr>
      </w:pPr>
      <w:r w:rsidRPr="00506120">
        <w:rPr>
          <w:b w:val="0"/>
          <w:color w:val="7030A0"/>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w:t>
      </w:r>
      <w:r>
        <w:rPr>
          <w:b w:val="0"/>
          <w:color w:val="7030A0"/>
        </w:rPr>
        <w:t>ой</w:t>
      </w:r>
      <w:r w:rsidRPr="00506120">
        <w:rPr>
          <w:rStyle w:val="apple-converted-space"/>
          <w:rFonts w:ascii="Arial" w:hAnsi="Arial" w:cs="Arial"/>
          <w:b w:val="0"/>
          <w:color w:val="7030A0"/>
        </w:rPr>
        <w:t> </w:t>
      </w:r>
      <w:r w:rsidRPr="00F30D7D">
        <w:rPr>
          <w:b w:val="0"/>
        </w:rPr>
        <w:t xml:space="preserve"> статьей 7</w:t>
      </w:r>
      <w:r>
        <w:rPr>
          <w:b w:val="0"/>
        </w:rPr>
        <w:t>5</w:t>
      </w:r>
      <w:r>
        <w:rPr>
          <w:b w:val="0"/>
          <w:color w:val="7030A0"/>
        </w:rPr>
        <w:t xml:space="preserve"> Федерального закона №131-Ф</w:t>
      </w:r>
      <w:r w:rsidRPr="00506120">
        <w:rPr>
          <w:b w:val="0"/>
          <w:color w:val="7030A0"/>
        </w:rPr>
        <w:t>З</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 xml:space="preserve">5. Финансовое обеспечение деятельности органов местного самоуправления муниципального </w:t>
      </w:r>
      <w:r w:rsidRPr="00506120">
        <w:rPr>
          <w:rFonts w:ascii="Times New Roman" w:hAnsi="Times New Roman" w:cs="Times New Roman"/>
          <w:kern w:val="16"/>
          <w:sz w:val="24"/>
          <w:szCs w:val="24"/>
        </w:rPr>
        <w:t>района</w:t>
      </w:r>
      <w:r w:rsidRPr="00506120">
        <w:rPr>
          <w:rFonts w:ascii="Times New Roman" w:hAnsi="Times New Roman" w:cs="Times New Roman"/>
          <w:sz w:val="24"/>
          <w:szCs w:val="24"/>
        </w:rPr>
        <w:t xml:space="preserve"> осуществляется исключительно за счет собственных доходов бюджета муниципального </w:t>
      </w:r>
      <w:r w:rsidRPr="00506120">
        <w:rPr>
          <w:rFonts w:ascii="Times New Roman" w:hAnsi="Times New Roman" w:cs="Times New Roman"/>
          <w:kern w:val="16"/>
          <w:sz w:val="24"/>
          <w:szCs w:val="24"/>
        </w:rPr>
        <w:t>района</w:t>
      </w:r>
      <w:r w:rsidRPr="00506120">
        <w:rPr>
          <w:rFonts w:ascii="Times New Roman" w:hAnsi="Times New Roman" w:cs="Times New Roman"/>
          <w:sz w:val="24"/>
          <w:szCs w:val="24"/>
        </w:rPr>
        <w:t>.</w:t>
      </w:r>
    </w:p>
    <w:p w:rsidR="00011557" w:rsidRPr="00506120" w:rsidRDefault="00011557" w:rsidP="00011557">
      <w:pPr>
        <w:pStyle w:val="a3"/>
        <w:jc w:val="left"/>
        <w:rPr>
          <w:sz w:val="24"/>
          <w:szCs w:val="24"/>
        </w:rPr>
      </w:pPr>
      <w:r w:rsidRPr="00506120">
        <w:rPr>
          <w:sz w:val="24"/>
          <w:szCs w:val="24"/>
        </w:rPr>
        <w:tab/>
      </w:r>
    </w:p>
    <w:p w:rsidR="00011557" w:rsidRPr="00506120" w:rsidRDefault="00011557" w:rsidP="00011557">
      <w:pPr>
        <w:pStyle w:val="a3"/>
        <w:jc w:val="left"/>
        <w:rPr>
          <w:sz w:val="24"/>
          <w:szCs w:val="24"/>
        </w:rPr>
      </w:pPr>
      <w:r w:rsidRPr="00506120">
        <w:rPr>
          <w:sz w:val="24"/>
          <w:szCs w:val="24"/>
        </w:rPr>
        <w:tab/>
        <w:t>Статья 24. Собрание депутатов муниципального района</w:t>
      </w:r>
    </w:p>
    <w:p w:rsidR="00011557" w:rsidRPr="00506120" w:rsidRDefault="00011557" w:rsidP="00011557">
      <w:pPr>
        <w:pStyle w:val="a9"/>
      </w:pPr>
      <w:r w:rsidRPr="00506120">
        <w:rPr>
          <w:b/>
        </w:rPr>
        <w:tab/>
      </w:r>
      <w:r w:rsidRPr="00506120">
        <w:t>1. Собрание депутатов муниципального района  состоит   из   15 глав  сельских поселений, входящих в состав муниципального района, и из 20 депутата, избираемых Собраниями депутатов сельских поселений из своего состава в соответствии со следующей нормой представительства:</w:t>
      </w:r>
    </w:p>
    <w:p w:rsidR="00011557" w:rsidRPr="00506120" w:rsidRDefault="00B3452F" w:rsidP="00011557">
      <w:pPr>
        <w:pStyle w:val="a9"/>
      </w:pPr>
      <w:r>
        <w:tab/>
      </w:r>
      <w:r w:rsidR="00011557" w:rsidRPr="00506120">
        <w:t>Сельское поселение «сельсовет «</w:t>
      </w:r>
      <w:proofErr w:type="spellStart"/>
      <w:r w:rsidR="00011557" w:rsidRPr="00506120">
        <w:t>Адиьянгиюртовский</w:t>
      </w:r>
      <w:proofErr w:type="spellEnd"/>
      <w:r w:rsidR="00011557" w:rsidRPr="00506120">
        <w:t>» - 2 депутата;</w:t>
      </w:r>
    </w:p>
    <w:p w:rsidR="00011557" w:rsidRPr="00506120" w:rsidRDefault="00B3452F" w:rsidP="00011557">
      <w:pPr>
        <w:pStyle w:val="a9"/>
      </w:pPr>
      <w:r>
        <w:tab/>
        <w:t xml:space="preserve">Сельское поселение «село </w:t>
      </w:r>
      <w:r w:rsidR="00011557" w:rsidRPr="00506120">
        <w:t xml:space="preserve">Бабаюрт» - 3 депутата; </w:t>
      </w:r>
    </w:p>
    <w:p w:rsidR="00011557" w:rsidRPr="00506120" w:rsidRDefault="00B3452F" w:rsidP="00011557">
      <w:pPr>
        <w:pStyle w:val="a9"/>
      </w:pPr>
      <w:r>
        <w:tab/>
      </w:r>
      <w:r w:rsidR="00011557" w:rsidRPr="00506120">
        <w:t>Сельское поселение «сельсовет  «</w:t>
      </w:r>
      <w:proofErr w:type="spellStart"/>
      <w:r w:rsidR="00011557" w:rsidRPr="00506120">
        <w:t>Геметюбинский</w:t>
      </w:r>
      <w:proofErr w:type="spellEnd"/>
      <w:r w:rsidR="00011557" w:rsidRPr="00506120">
        <w:t>» - 1 депутат;</w:t>
      </w:r>
    </w:p>
    <w:p w:rsidR="00011557" w:rsidRPr="00506120" w:rsidRDefault="00B3452F" w:rsidP="00011557">
      <w:pPr>
        <w:pStyle w:val="a9"/>
      </w:pPr>
      <w:r>
        <w:tab/>
        <w:t>Сельское поселение «село</w:t>
      </w:r>
      <w:r w:rsidR="00011557" w:rsidRPr="00506120">
        <w:t xml:space="preserve">. </w:t>
      </w:r>
      <w:proofErr w:type="spellStart"/>
      <w:r w:rsidR="00011557" w:rsidRPr="00506120">
        <w:t>Герменчик</w:t>
      </w:r>
      <w:proofErr w:type="spellEnd"/>
      <w:r w:rsidR="00011557" w:rsidRPr="00506120">
        <w:t>» - 1 депутат;</w:t>
      </w:r>
    </w:p>
    <w:p w:rsidR="00011557" w:rsidRPr="00506120" w:rsidRDefault="00B3452F" w:rsidP="00011557">
      <w:pPr>
        <w:pStyle w:val="a9"/>
      </w:pPr>
      <w:r>
        <w:tab/>
        <w:t>Сельское поселение «село</w:t>
      </w:r>
      <w:r w:rsidR="00011557" w:rsidRPr="00506120">
        <w:t xml:space="preserve"> Львовский №1» - 1 депутат;</w:t>
      </w:r>
    </w:p>
    <w:p w:rsidR="00011557" w:rsidRPr="00506120" w:rsidRDefault="00B3452F" w:rsidP="00011557">
      <w:pPr>
        <w:pStyle w:val="a9"/>
      </w:pPr>
      <w:r>
        <w:tab/>
      </w:r>
      <w:r w:rsidR="00011557" w:rsidRPr="00506120">
        <w:t>Сельское поселен</w:t>
      </w:r>
      <w:r>
        <w:t>ие «село</w:t>
      </w:r>
      <w:r w:rsidR="00011557" w:rsidRPr="00506120">
        <w:t xml:space="preserve"> Люксембург» - 1 депутат;</w:t>
      </w:r>
    </w:p>
    <w:p w:rsidR="00011557" w:rsidRPr="00506120" w:rsidRDefault="00B3452F" w:rsidP="00011557">
      <w:pPr>
        <w:pStyle w:val="a9"/>
      </w:pPr>
      <w:r>
        <w:tab/>
      </w:r>
      <w:r w:rsidR="00011557" w:rsidRPr="00506120">
        <w:t>Сельское поселение «сельсовет  «</w:t>
      </w:r>
      <w:proofErr w:type="spellStart"/>
      <w:r w:rsidR="00011557" w:rsidRPr="00506120">
        <w:t>Мужукайский</w:t>
      </w:r>
      <w:proofErr w:type="spellEnd"/>
      <w:r w:rsidR="00011557" w:rsidRPr="00506120">
        <w:t>» - 1 депутат;</w:t>
      </w:r>
    </w:p>
    <w:p w:rsidR="00011557" w:rsidRPr="00506120" w:rsidRDefault="00B3452F" w:rsidP="00011557">
      <w:pPr>
        <w:pStyle w:val="a9"/>
      </w:pPr>
      <w:r>
        <w:tab/>
      </w:r>
      <w:r w:rsidR="00011557" w:rsidRPr="00506120">
        <w:t>Сельское поселение «сельсовет  «</w:t>
      </w:r>
      <w:proofErr w:type="spellStart"/>
      <w:r w:rsidR="00011557" w:rsidRPr="00506120">
        <w:t>Новокосинский</w:t>
      </w:r>
      <w:proofErr w:type="spellEnd"/>
      <w:r w:rsidR="00011557" w:rsidRPr="00506120">
        <w:t>» - 1 депутат;</w:t>
      </w:r>
    </w:p>
    <w:p w:rsidR="00011557" w:rsidRPr="00506120" w:rsidRDefault="00B3452F" w:rsidP="00011557">
      <w:pPr>
        <w:pStyle w:val="a9"/>
      </w:pPr>
      <w:r>
        <w:tab/>
        <w:t>Сельское поселение «село</w:t>
      </w:r>
      <w:r w:rsidRPr="00506120">
        <w:t xml:space="preserve"> </w:t>
      </w:r>
      <w:proofErr w:type="spellStart"/>
      <w:r w:rsidR="00011557" w:rsidRPr="00506120">
        <w:t>Новокаре</w:t>
      </w:r>
      <w:proofErr w:type="spellEnd"/>
      <w:r w:rsidR="00011557" w:rsidRPr="00506120">
        <w:t>» - 1 депутат;</w:t>
      </w:r>
    </w:p>
    <w:p w:rsidR="00011557" w:rsidRPr="00506120" w:rsidRDefault="00B3452F" w:rsidP="00011557">
      <w:pPr>
        <w:pStyle w:val="a9"/>
      </w:pPr>
      <w:r>
        <w:tab/>
      </w:r>
      <w:r w:rsidR="00011557" w:rsidRPr="00506120">
        <w:t>Сельское поселение «сельсовет  «</w:t>
      </w:r>
      <w:proofErr w:type="spellStart"/>
      <w:r w:rsidR="00011557" w:rsidRPr="00506120">
        <w:t>Тамазатюбинкий</w:t>
      </w:r>
      <w:proofErr w:type="spellEnd"/>
      <w:r w:rsidR="00011557" w:rsidRPr="00506120">
        <w:t>» - 1 депутат;</w:t>
      </w:r>
    </w:p>
    <w:p w:rsidR="00011557" w:rsidRPr="00506120" w:rsidRDefault="00B3452F" w:rsidP="00011557">
      <w:pPr>
        <w:pStyle w:val="a9"/>
      </w:pPr>
      <w:r>
        <w:tab/>
        <w:t>Сельское поселение «село</w:t>
      </w:r>
      <w:r w:rsidR="00011557" w:rsidRPr="00506120">
        <w:t xml:space="preserve"> Татаюрт» - 1 депутат;</w:t>
      </w:r>
    </w:p>
    <w:p w:rsidR="00011557" w:rsidRPr="00506120" w:rsidRDefault="00B3452F" w:rsidP="00011557">
      <w:pPr>
        <w:pStyle w:val="a9"/>
      </w:pPr>
      <w:r>
        <w:tab/>
      </w:r>
      <w:r w:rsidR="00011557" w:rsidRPr="00506120">
        <w:t>Сельское поселение «сельсовет  «</w:t>
      </w:r>
      <w:proofErr w:type="spellStart"/>
      <w:r w:rsidR="00011557" w:rsidRPr="00506120">
        <w:t>Туршунайский</w:t>
      </w:r>
      <w:proofErr w:type="spellEnd"/>
      <w:r w:rsidR="00011557" w:rsidRPr="00506120">
        <w:t>» - 1 депутат;</w:t>
      </w:r>
    </w:p>
    <w:p w:rsidR="00011557" w:rsidRPr="00506120" w:rsidRDefault="00B3452F" w:rsidP="00011557">
      <w:pPr>
        <w:pStyle w:val="a9"/>
      </w:pPr>
      <w:r>
        <w:tab/>
        <w:t>Сельское поселение «село</w:t>
      </w:r>
      <w:r w:rsidRPr="00506120">
        <w:t xml:space="preserve"> </w:t>
      </w:r>
      <w:proofErr w:type="spellStart"/>
      <w:r w:rsidR="00011557" w:rsidRPr="00506120">
        <w:t>Уцмиюрт</w:t>
      </w:r>
      <w:proofErr w:type="spellEnd"/>
      <w:r w:rsidR="00011557" w:rsidRPr="00506120">
        <w:t>» - 2 депутата;</w:t>
      </w:r>
    </w:p>
    <w:p w:rsidR="00011557" w:rsidRPr="00506120" w:rsidRDefault="00B3452F" w:rsidP="00011557">
      <w:pPr>
        <w:pStyle w:val="a9"/>
      </w:pPr>
      <w:r>
        <w:tab/>
        <w:t>Сельское поселение «село</w:t>
      </w:r>
      <w:r w:rsidRPr="00506120">
        <w:t xml:space="preserve"> </w:t>
      </w:r>
      <w:r w:rsidR="00011557" w:rsidRPr="00506120">
        <w:t>Хамаматюрт» - 2 депутата;</w:t>
      </w:r>
    </w:p>
    <w:p w:rsidR="00011557" w:rsidRPr="00506120" w:rsidRDefault="00B3452F" w:rsidP="00011557">
      <w:pPr>
        <w:pStyle w:val="a9"/>
      </w:pPr>
      <w:r>
        <w:tab/>
      </w:r>
      <w:r w:rsidR="00011557" w:rsidRPr="00506120">
        <w:t>Сельское поселение «сельсовет  «</w:t>
      </w:r>
      <w:proofErr w:type="spellStart"/>
      <w:r w:rsidR="00011557" w:rsidRPr="00506120">
        <w:t>Хасанайский</w:t>
      </w:r>
      <w:proofErr w:type="spellEnd"/>
      <w:r w:rsidR="00011557" w:rsidRPr="00506120">
        <w:t>» - 1 депутат.</w:t>
      </w:r>
    </w:p>
    <w:p w:rsidR="00011557" w:rsidRPr="00506120" w:rsidRDefault="00011557" w:rsidP="00011557">
      <w:pPr>
        <w:pStyle w:val="a3"/>
        <w:jc w:val="left"/>
        <w:rPr>
          <w:b w:val="0"/>
          <w:sz w:val="24"/>
          <w:szCs w:val="24"/>
        </w:rPr>
      </w:pPr>
      <w:r w:rsidRPr="00506120">
        <w:rPr>
          <w:b w:val="0"/>
          <w:sz w:val="24"/>
          <w:szCs w:val="24"/>
        </w:rPr>
        <w:lastRenderedPageBreak/>
        <w:tab/>
        <w:t>Норма представительства депутата (</w:t>
      </w:r>
      <w:proofErr w:type="spellStart"/>
      <w:r w:rsidRPr="00506120">
        <w:rPr>
          <w:b w:val="0"/>
          <w:sz w:val="24"/>
          <w:szCs w:val="24"/>
        </w:rPr>
        <w:t>ов</w:t>
      </w:r>
      <w:proofErr w:type="spellEnd"/>
      <w:r w:rsidRPr="00506120">
        <w:rPr>
          <w:b w:val="0"/>
          <w:sz w:val="24"/>
          <w:szCs w:val="24"/>
        </w:rPr>
        <w:t>) Собрания сельских поселений в Собрании депутатов муниципального района   установлена в соответствии  Закона Республики Дагестан от 16.09.2014 года №67.</w:t>
      </w:r>
    </w:p>
    <w:p w:rsidR="00011557" w:rsidRPr="00506120" w:rsidRDefault="00011557" w:rsidP="00011557">
      <w:pPr>
        <w:pStyle w:val="a9"/>
      </w:pPr>
      <w:r w:rsidRPr="00506120">
        <w:tab/>
        <w:t>2. Установленная численность депутатов Собрания депутатов муниципального района составляет 35 человек. Срок полномочия Собрание депутатов муниципального района   пять лет.</w:t>
      </w:r>
    </w:p>
    <w:p w:rsidR="00C243AA" w:rsidRPr="00C243AA" w:rsidRDefault="00011557" w:rsidP="00011557">
      <w:pPr>
        <w:pStyle w:val="a3"/>
        <w:jc w:val="left"/>
        <w:rPr>
          <w:sz w:val="24"/>
          <w:szCs w:val="24"/>
        </w:rPr>
      </w:pPr>
      <w:r w:rsidRPr="00506120">
        <w:rPr>
          <w:b w:val="0"/>
          <w:sz w:val="24"/>
          <w:szCs w:val="24"/>
        </w:rPr>
        <w:tab/>
      </w:r>
      <w:r w:rsidRPr="00C243AA">
        <w:rPr>
          <w:b w:val="0"/>
          <w:sz w:val="24"/>
          <w:szCs w:val="24"/>
        </w:rPr>
        <w:t>3.</w:t>
      </w:r>
      <w:r w:rsidR="00C243AA" w:rsidRPr="00C243AA">
        <w:rPr>
          <w:b w:val="0"/>
          <w:sz w:val="24"/>
          <w:szCs w:val="24"/>
        </w:rPr>
        <w:t xml:space="preserve"> Собрание депутатов муниципального района является  представительным органом </w:t>
      </w:r>
      <w:r w:rsidR="00524250">
        <w:rPr>
          <w:b w:val="0"/>
          <w:sz w:val="24"/>
          <w:szCs w:val="24"/>
        </w:rPr>
        <w:t xml:space="preserve">местного самоуправления </w:t>
      </w:r>
      <w:r w:rsidR="00C243AA" w:rsidRPr="00C243AA">
        <w:rPr>
          <w:b w:val="0"/>
          <w:sz w:val="24"/>
          <w:szCs w:val="24"/>
        </w:rPr>
        <w:t>муниципального района «</w:t>
      </w:r>
      <w:proofErr w:type="spellStart"/>
      <w:r w:rsidR="00C243AA" w:rsidRPr="00C243AA">
        <w:rPr>
          <w:b w:val="0"/>
          <w:sz w:val="24"/>
          <w:szCs w:val="24"/>
        </w:rPr>
        <w:t>Бабаюртовский</w:t>
      </w:r>
      <w:proofErr w:type="spellEnd"/>
      <w:r w:rsidR="00C243AA" w:rsidRPr="00C243AA">
        <w:rPr>
          <w:b w:val="0"/>
          <w:sz w:val="24"/>
          <w:szCs w:val="24"/>
        </w:rPr>
        <w:t xml:space="preserve"> район».</w:t>
      </w:r>
    </w:p>
    <w:p w:rsidR="00C243AA" w:rsidRPr="00C243AA" w:rsidRDefault="00C243AA" w:rsidP="00011557">
      <w:pPr>
        <w:pStyle w:val="a3"/>
        <w:jc w:val="left"/>
        <w:rPr>
          <w:b w:val="0"/>
          <w:sz w:val="24"/>
          <w:szCs w:val="24"/>
        </w:rPr>
      </w:pPr>
      <w:r>
        <w:rPr>
          <w:sz w:val="24"/>
          <w:szCs w:val="24"/>
        </w:rPr>
        <w:tab/>
      </w:r>
      <w:r w:rsidRPr="00C243AA">
        <w:rPr>
          <w:b w:val="0"/>
          <w:sz w:val="24"/>
          <w:szCs w:val="24"/>
        </w:rPr>
        <w:t>Полное наименование: Собрание депутатов муниципального района  «</w:t>
      </w:r>
      <w:proofErr w:type="spellStart"/>
      <w:r w:rsidRPr="00C243AA">
        <w:rPr>
          <w:b w:val="0"/>
          <w:sz w:val="24"/>
          <w:szCs w:val="24"/>
        </w:rPr>
        <w:t>Бабаюртовский</w:t>
      </w:r>
      <w:proofErr w:type="spellEnd"/>
      <w:r w:rsidRPr="00C243AA">
        <w:rPr>
          <w:b w:val="0"/>
          <w:sz w:val="24"/>
          <w:szCs w:val="24"/>
        </w:rPr>
        <w:t xml:space="preserve"> район» Республики Дагестан, сокращенно: Собрание депутатов муниципального района.</w:t>
      </w:r>
    </w:p>
    <w:p w:rsidR="00C243AA" w:rsidRPr="00C243AA" w:rsidRDefault="00524250" w:rsidP="00C243AA">
      <w:pPr>
        <w:ind w:firstLine="709"/>
        <w:jc w:val="both"/>
      </w:pPr>
      <w:r>
        <w:t>4.</w:t>
      </w:r>
      <w:r w:rsidR="00C243AA" w:rsidRPr="00C243AA">
        <w:t xml:space="preserve">Собрание депутатов муниципального района обладает правами юридического лица,  имеет  смету, расчетные и иные счета в соответствии с законодательством, бланки, печати и штампы установленного образца. </w:t>
      </w:r>
    </w:p>
    <w:p w:rsidR="00011557" w:rsidRPr="00506120" w:rsidRDefault="00524250" w:rsidP="00011557">
      <w:pPr>
        <w:pStyle w:val="a3"/>
        <w:jc w:val="left"/>
        <w:rPr>
          <w:b w:val="0"/>
          <w:color w:val="7030A0"/>
          <w:sz w:val="24"/>
          <w:szCs w:val="24"/>
        </w:rPr>
      </w:pPr>
      <w:r>
        <w:rPr>
          <w:b w:val="0"/>
          <w:sz w:val="24"/>
          <w:szCs w:val="24"/>
        </w:rPr>
        <w:tab/>
        <w:t>5</w:t>
      </w:r>
      <w:r w:rsidR="00E96B00">
        <w:rPr>
          <w:b w:val="0"/>
          <w:sz w:val="24"/>
          <w:szCs w:val="24"/>
        </w:rPr>
        <w:t>.</w:t>
      </w:r>
      <w:r w:rsidR="00011557" w:rsidRPr="00506120">
        <w:rPr>
          <w:b w:val="0"/>
          <w:color w:val="7030A0"/>
          <w:sz w:val="24"/>
          <w:szCs w:val="24"/>
        </w:rPr>
        <w:t xml:space="preserve"> Депутат  Собрания депутатов муниципального  района, избираемый из числа депутатов Собрания  депутатов сельского поселения, входящих в состав муниципального района, должен быть избран  на первом заседании Собрания  депутатов сельского поселения нового созыва.</w:t>
      </w:r>
    </w:p>
    <w:p w:rsidR="00011557" w:rsidRPr="00506120" w:rsidRDefault="00524250" w:rsidP="00011557">
      <w:pPr>
        <w:pStyle w:val="a3"/>
        <w:jc w:val="left"/>
        <w:rPr>
          <w:b w:val="0"/>
          <w:sz w:val="24"/>
          <w:szCs w:val="24"/>
        </w:rPr>
      </w:pPr>
      <w:r>
        <w:rPr>
          <w:b w:val="0"/>
          <w:sz w:val="24"/>
          <w:szCs w:val="24"/>
        </w:rPr>
        <w:tab/>
        <w:t>6</w:t>
      </w:r>
      <w:r w:rsidR="00011557" w:rsidRPr="00506120">
        <w:rPr>
          <w:b w:val="0"/>
          <w:sz w:val="24"/>
          <w:szCs w:val="24"/>
        </w:rPr>
        <w:t>. Избрание депутата Собрания депутатов муниципального района из числа депутатов Собрания  депутатов сельского поселения осуществляется в порядке, установленным Регламентом  Собрания  депутатов  соответствующего сельского поселения, и оформляется его решением.</w:t>
      </w:r>
    </w:p>
    <w:p w:rsidR="00011557" w:rsidRPr="00506120" w:rsidRDefault="00011557" w:rsidP="00011557">
      <w:pPr>
        <w:pStyle w:val="a3"/>
        <w:jc w:val="left"/>
        <w:rPr>
          <w:b w:val="0"/>
          <w:sz w:val="24"/>
          <w:szCs w:val="24"/>
        </w:rPr>
      </w:pPr>
      <w:r w:rsidRPr="00506120">
        <w:rPr>
          <w:b w:val="0"/>
          <w:sz w:val="24"/>
          <w:szCs w:val="24"/>
        </w:rPr>
        <w:tab/>
        <w:t>Решение Собрания  депутатов сельского поселения об избрании депутата Собрания  депутатов сельского  поселения депутатом Собрания депутатов муниципального района, не позднее чем через три рабочих дня после дня его принятия, направляется в Собрание депутатов муниципального района.</w:t>
      </w:r>
    </w:p>
    <w:p w:rsidR="00011557" w:rsidRPr="00506120" w:rsidRDefault="00524250" w:rsidP="00011557">
      <w:pPr>
        <w:pStyle w:val="a3"/>
        <w:jc w:val="left"/>
        <w:rPr>
          <w:b w:val="0"/>
          <w:sz w:val="24"/>
          <w:szCs w:val="24"/>
        </w:rPr>
      </w:pPr>
      <w:r>
        <w:rPr>
          <w:b w:val="0"/>
          <w:sz w:val="24"/>
          <w:szCs w:val="24"/>
        </w:rPr>
        <w:tab/>
        <w:t>7</w:t>
      </w:r>
      <w:r w:rsidR="00011557" w:rsidRPr="00506120">
        <w:rPr>
          <w:b w:val="0"/>
          <w:sz w:val="24"/>
          <w:szCs w:val="24"/>
        </w:rPr>
        <w:t>.  Глава сельского поселения, входящего в состав Собрания депутатов муниципального района,  как депутат, уведомляет Собрание депутатов муниципального района о своем вступлении в должность в день вступления в должность.</w:t>
      </w:r>
    </w:p>
    <w:p w:rsidR="00011557" w:rsidRPr="00506120" w:rsidRDefault="00524250" w:rsidP="00011557">
      <w:pPr>
        <w:pStyle w:val="a3"/>
        <w:jc w:val="left"/>
        <w:rPr>
          <w:b w:val="0"/>
          <w:sz w:val="24"/>
          <w:szCs w:val="24"/>
        </w:rPr>
      </w:pPr>
      <w:r>
        <w:rPr>
          <w:b w:val="0"/>
          <w:sz w:val="24"/>
          <w:szCs w:val="24"/>
        </w:rPr>
        <w:tab/>
        <w:t>8</w:t>
      </w:r>
      <w:r w:rsidR="00011557" w:rsidRPr="00506120">
        <w:rPr>
          <w:b w:val="0"/>
          <w:sz w:val="24"/>
          <w:szCs w:val="24"/>
        </w:rPr>
        <w:t>. Собрание депутатов муниципального  района может осуществлять свои полномочия в случае замещения не менее двух третей от установленной численности депутатов Собрания депутатов муниципального  района.</w:t>
      </w:r>
    </w:p>
    <w:p w:rsidR="00011557" w:rsidRPr="00E96B00" w:rsidRDefault="00011557" w:rsidP="00011557">
      <w:pPr>
        <w:pStyle w:val="a3"/>
        <w:jc w:val="left"/>
        <w:rPr>
          <w:b w:val="0"/>
          <w:sz w:val="24"/>
          <w:szCs w:val="24"/>
        </w:rPr>
      </w:pPr>
      <w:r w:rsidRPr="00506120">
        <w:rPr>
          <w:b w:val="0"/>
          <w:sz w:val="24"/>
          <w:szCs w:val="24"/>
        </w:rPr>
        <w:tab/>
      </w:r>
      <w:r w:rsidR="00524250">
        <w:rPr>
          <w:b w:val="0"/>
          <w:sz w:val="24"/>
          <w:szCs w:val="24"/>
        </w:rPr>
        <w:t>9</w:t>
      </w:r>
      <w:r w:rsidRPr="00E96B00">
        <w:rPr>
          <w:b w:val="0"/>
          <w:sz w:val="24"/>
          <w:szCs w:val="24"/>
        </w:rPr>
        <w:t xml:space="preserve">.  Вновь сформированное Собрание депутатов муниципального района в правомочном составе собирается на первое заседание  действующей Главой муниципального района не позднее 15 дней со дня обнародование состава  Собрания депутатов муниципального района в средствах массовой информации. </w:t>
      </w:r>
    </w:p>
    <w:p w:rsidR="00011557" w:rsidRPr="00506120" w:rsidRDefault="00011557" w:rsidP="00011557">
      <w:pPr>
        <w:pStyle w:val="a3"/>
        <w:jc w:val="left"/>
        <w:rPr>
          <w:b w:val="0"/>
          <w:sz w:val="24"/>
          <w:szCs w:val="24"/>
        </w:rPr>
      </w:pPr>
      <w:r w:rsidRPr="00506120">
        <w:rPr>
          <w:b w:val="0"/>
          <w:sz w:val="24"/>
          <w:szCs w:val="24"/>
        </w:rPr>
        <w:tab/>
        <w:t>На первом заседании рассматриваются организационные вопросы.</w:t>
      </w:r>
    </w:p>
    <w:p w:rsidR="00011557" w:rsidRPr="00506120" w:rsidRDefault="00524250" w:rsidP="00011557">
      <w:pPr>
        <w:pStyle w:val="a3"/>
        <w:jc w:val="left"/>
        <w:rPr>
          <w:b w:val="0"/>
          <w:sz w:val="24"/>
          <w:szCs w:val="24"/>
        </w:rPr>
      </w:pPr>
      <w:r>
        <w:rPr>
          <w:b w:val="0"/>
          <w:sz w:val="24"/>
          <w:szCs w:val="24"/>
        </w:rPr>
        <w:tab/>
        <w:t>10</w:t>
      </w:r>
      <w:r w:rsidR="00011557" w:rsidRPr="00506120">
        <w:rPr>
          <w:b w:val="0"/>
          <w:sz w:val="24"/>
          <w:szCs w:val="24"/>
        </w:rPr>
        <w:t>.  Заседания Собрание депутатов муниципального района проводятся не реже одного раза в три месяца.</w:t>
      </w:r>
    </w:p>
    <w:p w:rsidR="00B3452F" w:rsidRPr="00E96B00" w:rsidRDefault="00011557" w:rsidP="00C243AA">
      <w:pPr>
        <w:pStyle w:val="a3"/>
        <w:jc w:val="left"/>
        <w:rPr>
          <w:b w:val="0"/>
          <w:sz w:val="24"/>
          <w:szCs w:val="24"/>
        </w:rPr>
      </w:pPr>
      <w:r w:rsidRPr="00506120">
        <w:rPr>
          <w:b w:val="0"/>
          <w:sz w:val="24"/>
          <w:szCs w:val="24"/>
        </w:rPr>
        <w:tab/>
        <w:t>Заседания Собрание депутатов муниципального района правомочно,  если на нем присутствуют не менее 50 процентов депутатов от установленного числа  депутатов Собрания депутатов муниципального района.</w:t>
      </w:r>
    </w:p>
    <w:p w:rsidR="00011557" w:rsidRPr="00506120" w:rsidRDefault="00524250" w:rsidP="00011557">
      <w:pPr>
        <w:pStyle w:val="a3"/>
        <w:jc w:val="left"/>
        <w:rPr>
          <w:b w:val="0"/>
          <w:sz w:val="24"/>
          <w:szCs w:val="24"/>
        </w:rPr>
      </w:pPr>
      <w:r>
        <w:rPr>
          <w:b w:val="0"/>
          <w:sz w:val="24"/>
          <w:szCs w:val="24"/>
        </w:rPr>
        <w:tab/>
        <w:t>11</w:t>
      </w:r>
      <w:r w:rsidR="00011557" w:rsidRPr="00506120">
        <w:rPr>
          <w:b w:val="0"/>
          <w:sz w:val="24"/>
          <w:szCs w:val="24"/>
        </w:rPr>
        <w:t>. Собрание депутатов муниципального района обладает правом законодательной инициативы.</w:t>
      </w:r>
    </w:p>
    <w:p w:rsidR="00011557" w:rsidRPr="00506120" w:rsidRDefault="00524250" w:rsidP="00011557">
      <w:pPr>
        <w:pStyle w:val="a3"/>
        <w:jc w:val="left"/>
        <w:rPr>
          <w:b w:val="0"/>
          <w:sz w:val="24"/>
          <w:szCs w:val="24"/>
        </w:rPr>
      </w:pPr>
      <w:r>
        <w:rPr>
          <w:b w:val="0"/>
          <w:sz w:val="24"/>
          <w:szCs w:val="24"/>
        </w:rPr>
        <w:tab/>
        <w:t>12</w:t>
      </w:r>
      <w:r w:rsidR="00011557" w:rsidRPr="00506120">
        <w:rPr>
          <w:b w:val="0"/>
          <w:sz w:val="24"/>
          <w:szCs w:val="24"/>
        </w:rPr>
        <w:t>.Собрание депутатов муниципального района двумя третями голосов, от установленной численности депутатов, принимает решения по вопросам утверждения Устава муниципального района, внесение изменений и дополнений в Устав муниципального района.</w:t>
      </w:r>
    </w:p>
    <w:p w:rsidR="00011557" w:rsidRPr="00506120" w:rsidRDefault="00524250" w:rsidP="00011557">
      <w:pPr>
        <w:pStyle w:val="a3"/>
        <w:jc w:val="left"/>
        <w:rPr>
          <w:b w:val="0"/>
          <w:sz w:val="24"/>
          <w:szCs w:val="24"/>
        </w:rPr>
      </w:pPr>
      <w:r>
        <w:rPr>
          <w:b w:val="0"/>
          <w:sz w:val="24"/>
          <w:szCs w:val="24"/>
        </w:rPr>
        <w:tab/>
      </w:r>
      <w:proofErr w:type="gramStart"/>
      <w:r>
        <w:rPr>
          <w:b w:val="0"/>
          <w:sz w:val="24"/>
          <w:szCs w:val="24"/>
        </w:rPr>
        <w:t>13</w:t>
      </w:r>
      <w:r w:rsidR="00011557" w:rsidRPr="00506120">
        <w:rPr>
          <w:b w:val="0"/>
          <w:sz w:val="24"/>
          <w:szCs w:val="24"/>
        </w:rPr>
        <w:t>.Решения Собрания депутатов муниципального района, устанавливающие правила, обязательные для исполнения на территории муниципального района, избрания главы муниципального района из числа кандидатов представленных конкурсной комиссией по результатам конкурса, председателя Собрания депутатов муниципального района, заместителя председателя Собрания депутатов муниципального района, депутата Собрания депутатов муниципального района, работающего  на постоянной основе, назначение председателя ко</w:t>
      </w:r>
      <w:r w:rsidR="00011557">
        <w:rPr>
          <w:b w:val="0"/>
          <w:sz w:val="24"/>
          <w:szCs w:val="24"/>
        </w:rPr>
        <w:t>н</w:t>
      </w:r>
      <w:r w:rsidR="00011557" w:rsidRPr="00506120">
        <w:rPr>
          <w:b w:val="0"/>
          <w:sz w:val="24"/>
          <w:szCs w:val="24"/>
        </w:rPr>
        <w:t>трольно-счетной палаты муниципального района принимаются большинством голосов от установленной численности</w:t>
      </w:r>
      <w:proofErr w:type="gramEnd"/>
      <w:r w:rsidR="00011557" w:rsidRPr="00506120">
        <w:rPr>
          <w:b w:val="0"/>
          <w:sz w:val="24"/>
          <w:szCs w:val="24"/>
        </w:rPr>
        <w:t xml:space="preserve"> депутатов Собрания депутатов муниципального района, если иное не установлено Федеральным законом от 06.10.2003г. №131-ФЗ.</w:t>
      </w:r>
    </w:p>
    <w:p w:rsidR="00011557" w:rsidRPr="00506120" w:rsidRDefault="00524250" w:rsidP="00011557">
      <w:pPr>
        <w:pStyle w:val="a3"/>
        <w:jc w:val="left"/>
        <w:rPr>
          <w:b w:val="0"/>
          <w:sz w:val="24"/>
          <w:szCs w:val="24"/>
        </w:rPr>
      </w:pPr>
      <w:r>
        <w:rPr>
          <w:b w:val="0"/>
          <w:sz w:val="24"/>
          <w:szCs w:val="24"/>
        </w:rPr>
        <w:tab/>
        <w:t>14</w:t>
      </w:r>
      <w:r w:rsidR="00011557" w:rsidRPr="00506120">
        <w:rPr>
          <w:b w:val="0"/>
          <w:sz w:val="24"/>
          <w:szCs w:val="24"/>
        </w:rPr>
        <w:t xml:space="preserve">. </w:t>
      </w:r>
      <w:proofErr w:type="gramStart"/>
      <w:r w:rsidR="00011557" w:rsidRPr="00506120">
        <w:rPr>
          <w:b w:val="0"/>
          <w:sz w:val="24"/>
          <w:szCs w:val="24"/>
        </w:rPr>
        <w:t xml:space="preserve">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 же решения по вопросам организации деятельности Собрания депутатов муниципального района и по </w:t>
      </w:r>
      <w:r w:rsidR="00011557" w:rsidRPr="00506120">
        <w:rPr>
          <w:b w:val="0"/>
          <w:sz w:val="24"/>
          <w:szCs w:val="24"/>
        </w:rPr>
        <w:lastRenderedPageBreak/>
        <w:t>иным вопросам, отнесённым к его компетенции федеральными законами, законами Республики</w:t>
      </w:r>
      <w:proofErr w:type="gramEnd"/>
      <w:r w:rsidR="00011557" w:rsidRPr="00506120">
        <w:rPr>
          <w:b w:val="0"/>
          <w:sz w:val="24"/>
          <w:szCs w:val="24"/>
        </w:rPr>
        <w:t xml:space="preserve"> Дагестан, Уставом муниципального района.</w:t>
      </w:r>
    </w:p>
    <w:p w:rsidR="00011557" w:rsidRPr="00011557" w:rsidRDefault="00011557" w:rsidP="00011557">
      <w:pPr>
        <w:pStyle w:val="1"/>
        <w:jc w:val="left"/>
        <w:rPr>
          <w:b w:val="0"/>
          <w:color w:val="984806" w:themeColor="accent6" w:themeShade="80"/>
        </w:rPr>
      </w:pPr>
      <w:r w:rsidRPr="00506120">
        <w:tab/>
      </w:r>
      <w:r w:rsidR="00524250">
        <w:rPr>
          <w:b w:val="0"/>
          <w:color w:val="984806" w:themeColor="accent6" w:themeShade="80"/>
        </w:rPr>
        <w:t>15</w:t>
      </w:r>
      <w:r w:rsidRPr="00011557">
        <w:rPr>
          <w:b w:val="0"/>
          <w:color w:val="984806" w:themeColor="accent6" w:themeShade="80"/>
        </w:rPr>
        <w:t xml:space="preserve">. </w:t>
      </w:r>
      <w:proofErr w:type="gramStart"/>
      <w:r w:rsidRPr="00011557">
        <w:rPr>
          <w:b w:val="0"/>
          <w:color w:val="984806" w:themeColor="accent6" w:themeShade="80"/>
        </w:rPr>
        <w:t>Порядок созыва и проведения заседаний Собрания депутатов муниципального района, компетенция и порядок избрания Председателя Собрания депутатов, компетенция и порядок избрания заместителя председателя Собрания депутатов,  формирования  рабочих органов и их полномочия, организация работы постоянных и временных комиссий, других вопросов регулирующие организации  деятельности Собрания депутатов муниципального района определяются настоящим Уставом  и Регламентом Собрания депутатов муниципального района</w:t>
      </w:r>
      <w:r w:rsidRPr="00011557">
        <w:rPr>
          <w:color w:val="984806" w:themeColor="accent6" w:themeShade="80"/>
        </w:rPr>
        <w:t>.</w:t>
      </w:r>
      <w:r w:rsidRPr="00011557">
        <w:rPr>
          <w:b w:val="0"/>
          <w:color w:val="984806" w:themeColor="accent6" w:themeShade="80"/>
        </w:rPr>
        <w:t xml:space="preserve">   </w:t>
      </w:r>
      <w:proofErr w:type="gramEnd"/>
    </w:p>
    <w:p w:rsidR="00524250" w:rsidRPr="00506120" w:rsidRDefault="00524250" w:rsidP="00524250">
      <w:pPr>
        <w:ind w:firstLine="709"/>
        <w:jc w:val="both"/>
      </w:pPr>
      <w:r>
        <w:rPr>
          <w:color w:val="984806" w:themeColor="accent6" w:themeShade="80"/>
        </w:rPr>
        <w:t>16</w:t>
      </w:r>
      <w:r w:rsidR="00011557" w:rsidRPr="00F87017">
        <w:rPr>
          <w:color w:val="984806" w:themeColor="accent6" w:themeShade="80"/>
        </w:rPr>
        <w:t>.</w:t>
      </w:r>
      <w:r w:rsidR="00011557" w:rsidRPr="00506120">
        <w:t>Расходы на обеспечение деятельности Собрание депутатов муниципального района предусматриваются в бюджете муниципального района отдельной строкой в соответствии с </w:t>
      </w:r>
      <w:hyperlink r:id="rId22" w:history="1">
        <w:r w:rsidR="00011557" w:rsidRPr="00506120">
          <w:t>классификацией расходов бюджетов</w:t>
        </w:r>
      </w:hyperlink>
      <w:r w:rsidR="00011557" w:rsidRPr="00506120">
        <w:t> Российской Федерации.</w:t>
      </w:r>
      <w:r w:rsidRPr="00506120">
        <w:t xml:space="preserve"> Собрание депутатов муниципального района</w:t>
      </w:r>
      <w:r w:rsidRPr="00C243AA">
        <w:t xml:space="preserve"> вправе</w:t>
      </w:r>
      <w:r>
        <w:t xml:space="preserve"> приобретать </w:t>
      </w:r>
      <w:r w:rsidRPr="00C243AA">
        <w:t>оргтехнику</w:t>
      </w:r>
      <w:r>
        <w:t>,  мебель</w:t>
      </w:r>
      <w:r w:rsidRPr="00C243AA">
        <w:t>, средства связи, автотра</w:t>
      </w:r>
      <w:r>
        <w:t>нспорт</w:t>
      </w:r>
      <w:r w:rsidRPr="00C243AA">
        <w:t>, другое  имущество</w:t>
      </w:r>
      <w:r w:rsidR="00C261B3">
        <w:t>.</w:t>
      </w:r>
    </w:p>
    <w:p w:rsidR="007B55BF" w:rsidRDefault="00011557" w:rsidP="00011557">
      <w:pPr>
        <w:pStyle w:val="a3"/>
        <w:jc w:val="left"/>
        <w:rPr>
          <w:b w:val="0"/>
          <w:color w:val="7030A0"/>
          <w:sz w:val="24"/>
          <w:szCs w:val="24"/>
        </w:rPr>
      </w:pPr>
      <w:r w:rsidRPr="00506120">
        <w:rPr>
          <w:b w:val="0"/>
          <w:sz w:val="24"/>
          <w:szCs w:val="24"/>
        </w:rPr>
        <w:tab/>
      </w:r>
      <w:r w:rsidRPr="00506120">
        <w:rPr>
          <w:b w:val="0"/>
          <w:color w:val="7030A0"/>
          <w:sz w:val="24"/>
          <w:szCs w:val="24"/>
        </w:rPr>
        <w:t xml:space="preserve">Управление и (или) распоряжение Собранием депутатов муниципального района или отдельными депутатами (группами депутатов) в какой бы то ни было форме, средствами бюджета </w:t>
      </w:r>
    </w:p>
    <w:p w:rsidR="007B55BF" w:rsidRDefault="00011557" w:rsidP="00011557">
      <w:pPr>
        <w:pStyle w:val="a3"/>
        <w:jc w:val="left"/>
        <w:rPr>
          <w:b w:val="0"/>
          <w:color w:val="7030A0"/>
          <w:sz w:val="24"/>
          <w:szCs w:val="24"/>
        </w:rPr>
      </w:pPr>
      <w:r w:rsidRPr="00506120">
        <w:rPr>
          <w:b w:val="0"/>
          <w:color w:val="7030A0"/>
          <w:sz w:val="24"/>
          <w:szCs w:val="24"/>
        </w:rPr>
        <w:t xml:space="preserve">муниципального района в процессе его исполнения не допускаются, за исключением средств </w:t>
      </w:r>
    </w:p>
    <w:p w:rsidR="007B55BF" w:rsidRPr="00382B79" w:rsidRDefault="00011557" w:rsidP="00382B79">
      <w:pPr>
        <w:pStyle w:val="a3"/>
        <w:jc w:val="left"/>
        <w:rPr>
          <w:b w:val="0"/>
          <w:color w:val="7030A0"/>
          <w:sz w:val="24"/>
          <w:szCs w:val="24"/>
        </w:rPr>
      </w:pPr>
      <w:r w:rsidRPr="00506120">
        <w:rPr>
          <w:b w:val="0"/>
          <w:color w:val="7030A0"/>
          <w:sz w:val="24"/>
          <w:szCs w:val="24"/>
        </w:rPr>
        <w:t>бюджета муниципального района, направляемых на обеспечение деятельности Собрания депутатов муниципального района и депутатов.</w:t>
      </w:r>
    </w:p>
    <w:p w:rsidR="00011557" w:rsidRPr="00506120" w:rsidRDefault="007066A1" w:rsidP="00011557">
      <w:pPr>
        <w:pStyle w:val="a3"/>
        <w:jc w:val="left"/>
        <w:rPr>
          <w:b w:val="0"/>
          <w:sz w:val="24"/>
          <w:szCs w:val="24"/>
        </w:rPr>
      </w:pPr>
      <w:r>
        <w:rPr>
          <w:b w:val="0"/>
          <w:color w:val="7030A0"/>
          <w:sz w:val="24"/>
          <w:szCs w:val="24"/>
        </w:rPr>
        <w:tab/>
      </w:r>
      <w:r w:rsidR="00C261B3">
        <w:rPr>
          <w:b w:val="0"/>
          <w:sz w:val="24"/>
          <w:szCs w:val="24"/>
        </w:rPr>
        <w:t>17</w:t>
      </w:r>
      <w:r w:rsidR="00011557" w:rsidRPr="00506120">
        <w:rPr>
          <w:b w:val="0"/>
          <w:sz w:val="24"/>
          <w:szCs w:val="24"/>
        </w:rPr>
        <w:t>. Собранию депутатов муниципального района принадлежит право от лица всего населения муниципального района принимать решения по вопросам своей компетенции.</w:t>
      </w:r>
    </w:p>
    <w:p w:rsidR="00011557" w:rsidRPr="00506120" w:rsidRDefault="00011557" w:rsidP="00011557">
      <w:pPr>
        <w:pStyle w:val="a3"/>
        <w:jc w:val="left"/>
        <w:rPr>
          <w:b w:val="0"/>
          <w:sz w:val="24"/>
          <w:szCs w:val="24"/>
        </w:rPr>
      </w:pPr>
      <w:r w:rsidRPr="00506120">
        <w:rPr>
          <w:b w:val="0"/>
          <w:sz w:val="24"/>
          <w:szCs w:val="24"/>
        </w:rPr>
        <w:tab/>
      </w:r>
      <w:r w:rsidR="00C261B3">
        <w:rPr>
          <w:b w:val="0"/>
          <w:sz w:val="24"/>
          <w:szCs w:val="24"/>
        </w:rPr>
        <w:t>18</w:t>
      </w:r>
      <w:r w:rsidRPr="00506120">
        <w:rPr>
          <w:b w:val="0"/>
          <w:sz w:val="24"/>
          <w:szCs w:val="24"/>
        </w:rPr>
        <w:t xml:space="preserve">.  В случае досрочного прекращения полномочий Собрания депутатов  муниципального района,  Собрания депутатов  сельских поселений,  входящих в состав муниципального района обязаны в течение одного месяца избрать   в состав Собрания депутатов   муниципального района других депутатов. </w:t>
      </w:r>
    </w:p>
    <w:p w:rsidR="00011557" w:rsidRPr="00506120" w:rsidRDefault="00011557" w:rsidP="00011557">
      <w:pPr>
        <w:pStyle w:val="1"/>
        <w:jc w:val="left"/>
        <w:rPr>
          <w:b w:val="0"/>
        </w:rPr>
      </w:pPr>
      <w:r w:rsidRPr="00506120">
        <w:rPr>
          <w:b w:val="0"/>
        </w:rPr>
        <w:tab/>
        <w:t>Собрания депутатов  муниципального района может и осуществлять свои полномочия в случае избрания не менее двух третей от установленной численности депутатов.</w:t>
      </w:r>
    </w:p>
    <w:p w:rsidR="00011557" w:rsidRPr="00506120" w:rsidRDefault="00C261B3" w:rsidP="00011557">
      <w:pPr>
        <w:pStyle w:val="a3"/>
        <w:jc w:val="left"/>
        <w:rPr>
          <w:b w:val="0"/>
          <w:sz w:val="24"/>
          <w:szCs w:val="24"/>
        </w:rPr>
      </w:pPr>
      <w:r>
        <w:rPr>
          <w:b w:val="0"/>
          <w:sz w:val="24"/>
          <w:szCs w:val="24"/>
        </w:rPr>
        <w:tab/>
        <w:t>19</w:t>
      </w:r>
      <w:r w:rsidR="00011557" w:rsidRPr="00506120">
        <w:rPr>
          <w:b w:val="0"/>
          <w:sz w:val="24"/>
          <w:szCs w:val="24"/>
        </w:rPr>
        <w:t>. Полномочия  Собрания депутатов муниципального района начинается со дня его первого  заседан</w:t>
      </w:r>
      <w:r w:rsidR="006837B4">
        <w:rPr>
          <w:b w:val="0"/>
          <w:sz w:val="24"/>
          <w:szCs w:val="24"/>
        </w:rPr>
        <w:t xml:space="preserve">ия  и прекращается со дня </w:t>
      </w:r>
      <w:proofErr w:type="gramStart"/>
      <w:r w:rsidR="000E5582" w:rsidRPr="000E5582">
        <w:rPr>
          <w:b w:val="0"/>
          <w:color w:val="FF0000"/>
          <w:sz w:val="24"/>
          <w:szCs w:val="24"/>
        </w:rPr>
        <w:t>начала</w:t>
      </w:r>
      <w:r w:rsidR="00011557" w:rsidRPr="000E5582">
        <w:rPr>
          <w:b w:val="0"/>
          <w:color w:val="FF0000"/>
          <w:sz w:val="24"/>
          <w:szCs w:val="24"/>
        </w:rPr>
        <w:t xml:space="preserve"> </w:t>
      </w:r>
      <w:r w:rsidR="00011557" w:rsidRPr="00506120">
        <w:rPr>
          <w:b w:val="0"/>
          <w:sz w:val="24"/>
          <w:szCs w:val="24"/>
        </w:rPr>
        <w:t>работы Собрания депутатов муниципального района нового созыва</w:t>
      </w:r>
      <w:proofErr w:type="gramEnd"/>
      <w:r w:rsidR="00011557" w:rsidRPr="00506120">
        <w:rPr>
          <w:b w:val="0"/>
          <w:sz w:val="24"/>
          <w:szCs w:val="24"/>
        </w:rPr>
        <w:t>.</w:t>
      </w:r>
    </w:p>
    <w:p w:rsidR="00011557" w:rsidRPr="00506120" w:rsidRDefault="00C261B3" w:rsidP="00011557">
      <w:pPr>
        <w:pStyle w:val="a3"/>
        <w:jc w:val="left"/>
        <w:rPr>
          <w:b w:val="0"/>
          <w:sz w:val="24"/>
          <w:szCs w:val="24"/>
        </w:rPr>
      </w:pPr>
      <w:r>
        <w:rPr>
          <w:b w:val="0"/>
          <w:sz w:val="24"/>
          <w:szCs w:val="24"/>
        </w:rPr>
        <w:tab/>
        <w:t>20</w:t>
      </w:r>
      <w:r w:rsidR="00011557" w:rsidRPr="00506120">
        <w:rPr>
          <w:b w:val="0"/>
          <w:sz w:val="24"/>
          <w:szCs w:val="24"/>
        </w:rPr>
        <w:t>. Сформированный состав Собрания депутатов муниципального района подлежит обнародованию.</w:t>
      </w:r>
    </w:p>
    <w:p w:rsidR="00011557" w:rsidRPr="00506120" w:rsidRDefault="00011557" w:rsidP="00011557">
      <w:pPr>
        <w:rPr>
          <w:color w:val="7030A0"/>
        </w:rPr>
      </w:pPr>
      <w:r w:rsidRPr="00506120">
        <w:tab/>
      </w:r>
      <w:r w:rsidR="00C261B3">
        <w:rPr>
          <w:color w:val="7030A0"/>
        </w:rPr>
        <w:t>21</w:t>
      </w:r>
      <w:r w:rsidRPr="00506120">
        <w:rPr>
          <w:color w:val="7030A0"/>
        </w:rPr>
        <w:t>. Собрание депутатов муниципального района  подотчетен населению муниципального района «</w:t>
      </w:r>
      <w:proofErr w:type="spellStart"/>
      <w:r w:rsidRPr="00506120">
        <w:rPr>
          <w:color w:val="7030A0"/>
        </w:rPr>
        <w:t>Бабаюртовский</w:t>
      </w:r>
      <w:proofErr w:type="spellEnd"/>
      <w:r w:rsidRPr="00506120">
        <w:rPr>
          <w:color w:val="7030A0"/>
        </w:rPr>
        <w:t xml:space="preserve"> район».</w:t>
      </w:r>
    </w:p>
    <w:p w:rsidR="00011557" w:rsidRPr="00506120" w:rsidRDefault="00011557" w:rsidP="00011557">
      <w:pPr>
        <w:pStyle w:val="af8"/>
        <w:keepLines/>
        <w:widowControl w:val="0"/>
        <w:ind w:firstLine="709"/>
        <w:jc w:val="left"/>
        <w:rPr>
          <w:b/>
          <w:kern w:val="2"/>
          <w:sz w:val="24"/>
        </w:rPr>
      </w:pPr>
    </w:p>
    <w:p w:rsidR="00011557" w:rsidRPr="00506120" w:rsidRDefault="00011557" w:rsidP="00011557">
      <w:pPr>
        <w:pStyle w:val="a9"/>
        <w:rPr>
          <w:b/>
          <w:bCs/>
        </w:rPr>
      </w:pPr>
      <w:r w:rsidRPr="00506120">
        <w:rPr>
          <w:b/>
          <w:kern w:val="2"/>
        </w:rPr>
        <w:t>Статья 25. Структура Собрания депутатов муниципального района</w:t>
      </w:r>
    </w:p>
    <w:p w:rsidR="00011557" w:rsidRPr="00506120" w:rsidRDefault="00011557" w:rsidP="00011557">
      <w:pPr>
        <w:pStyle w:val="a3"/>
        <w:jc w:val="left"/>
        <w:rPr>
          <w:b w:val="0"/>
          <w:sz w:val="24"/>
          <w:szCs w:val="24"/>
        </w:rPr>
      </w:pPr>
      <w:r w:rsidRPr="00506120">
        <w:rPr>
          <w:sz w:val="24"/>
          <w:szCs w:val="24"/>
        </w:rPr>
        <w:t xml:space="preserve">  </w:t>
      </w:r>
      <w:r w:rsidRPr="00506120">
        <w:rPr>
          <w:sz w:val="24"/>
          <w:szCs w:val="24"/>
        </w:rPr>
        <w:tab/>
      </w:r>
      <w:r w:rsidRPr="00506120">
        <w:rPr>
          <w:b w:val="0"/>
          <w:sz w:val="24"/>
          <w:szCs w:val="24"/>
        </w:rPr>
        <w:t xml:space="preserve">1. Собрание депутатов </w:t>
      </w:r>
      <w:r w:rsidRPr="00506120">
        <w:rPr>
          <w:b w:val="0"/>
          <w:kern w:val="2"/>
          <w:sz w:val="24"/>
          <w:szCs w:val="24"/>
        </w:rPr>
        <w:t>муниципального района</w:t>
      </w:r>
      <w:r>
        <w:rPr>
          <w:b w:val="0"/>
          <w:kern w:val="2"/>
          <w:sz w:val="24"/>
          <w:szCs w:val="24"/>
        </w:rPr>
        <w:t xml:space="preserve"> (далее - Собрание депутатов)</w:t>
      </w:r>
      <w:r w:rsidRPr="00506120">
        <w:rPr>
          <w:b w:val="0"/>
          <w:sz w:val="24"/>
          <w:szCs w:val="24"/>
        </w:rPr>
        <w:t xml:space="preserve"> самостоятельно определяет свою структуру. </w:t>
      </w:r>
    </w:p>
    <w:p w:rsidR="00011557" w:rsidRPr="00506120" w:rsidRDefault="00011557" w:rsidP="00011557">
      <w:pPr>
        <w:pStyle w:val="a9"/>
      </w:pPr>
      <w:r w:rsidRPr="00506120">
        <w:tab/>
        <w:t xml:space="preserve">2.Руководит деятельностью  Собрания депутатов Председатель Собрания депутатов, избираемый депутатами  Собрания депутатов большинством голосов от установленной численности депутатов Собрания депутатов из своего состава на срок полномочий Собрания депутатов,  в соответствии с настоящим Уставом и Регламентом Собрания депутатов.  </w:t>
      </w:r>
    </w:p>
    <w:p w:rsidR="007B55BF" w:rsidRPr="007B55BF" w:rsidRDefault="00011557" w:rsidP="007B55BF">
      <w:pPr>
        <w:pStyle w:val="1"/>
        <w:jc w:val="left"/>
        <w:rPr>
          <w:b w:val="0"/>
        </w:rPr>
      </w:pPr>
      <w:r w:rsidRPr="00506120">
        <w:rPr>
          <w:b w:val="0"/>
        </w:rPr>
        <w:tab/>
      </w:r>
      <w:r w:rsidRPr="00FE6771">
        <w:rPr>
          <w:b w:val="0"/>
        </w:rPr>
        <w:t xml:space="preserve">3.  </w:t>
      </w:r>
      <w:r w:rsidR="00FE6771" w:rsidRPr="00FE6771">
        <w:rPr>
          <w:b w:val="0"/>
        </w:rPr>
        <w:t>Депутаты Собрания депутатов в соответствии с Регламентом Собрания депутатов избирает из своего состава заместителя Председателя Собрания депутатов  на срок полномочий Собрания депутатов</w:t>
      </w:r>
      <w:r w:rsidR="00C37FD0">
        <w:rPr>
          <w:b w:val="0"/>
        </w:rPr>
        <w:t>.</w:t>
      </w:r>
    </w:p>
    <w:p w:rsidR="007B55BF" w:rsidRPr="007B55BF" w:rsidRDefault="00FE6771" w:rsidP="007B55BF">
      <w:pPr>
        <w:pStyle w:val="a3"/>
        <w:jc w:val="left"/>
        <w:rPr>
          <w:rStyle w:val="40"/>
          <w:bCs/>
          <w:sz w:val="24"/>
          <w:szCs w:val="24"/>
          <w:shd w:val="clear" w:color="auto" w:fill="FFFFFF"/>
        </w:rPr>
      </w:pPr>
      <w:r w:rsidRPr="00506120">
        <w:rPr>
          <w:b w:val="0"/>
          <w:sz w:val="24"/>
          <w:szCs w:val="24"/>
          <w:shd w:val="clear" w:color="auto" w:fill="FFFFFF"/>
        </w:rPr>
        <w:tab/>
        <w:t xml:space="preserve"> Заместитель  председателя </w:t>
      </w:r>
      <w:r w:rsidRPr="00506120">
        <w:rPr>
          <w:b w:val="0"/>
          <w:sz w:val="24"/>
          <w:szCs w:val="24"/>
        </w:rPr>
        <w:t>Собрания депутатов наделяется собственными полномочиями,</w:t>
      </w:r>
      <w:r w:rsidRPr="00506120">
        <w:rPr>
          <w:sz w:val="24"/>
          <w:szCs w:val="24"/>
        </w:rPr>
        <w:t xml:space="preserve">  </w:t>
      </w:r>
      <w:r w:rsidRPr="00506120">
        <w:rPr>
          <w:b w:val="0"/>
          <w:sz w:val="24"/>
          <w:szCs w:val="24"/>
        </w:rPr>
        <w:t xml:space="preserve"> </w:t>
      </w:r>
      <w:r w:rsidRPr="00506120">
        <w:rPr>
          <w:b w:val="0"/>
          <w:sz w:val="24"/>
          <w:szCs w:val="24"/>
          <w:shd w:val="clear" w:color="auto" w:fill="FFFFFF"/>
        </w:rPr>
        <w:t xml:space="preserve"> установленным Регламентом Собрания депутатов.</w:t>
      </w:r>
    </w:p>
    <w:p w:rsidR="00FE6771" w:rsidRDefault="00FE6771" w:rsidP="00FE6771">
      <w:pPr>
        <w:pStyle w:val="a9"/>
        <w:rPr>
          <w:b/>
        </w:rPr>
      </w:pPr>
      <w:r w:rsidRPr="00506120">
        <w:rPr>
          <w:rStyle w:val="40"/>
          <w:rFonts w:eastAsiaTheme="majorEastAsia"/>
          <w:b w:val="0"/>
          <w:sz w:val="24"/>
          <w:szCs w:val="24"/>
        </w:rPr>
        <w:tab/>
        <w:t>Заместитель  председателя Собрания муниципального района в своей деятельности подконтролен и подотчетен населению и Собранию депутатов</w:t>
      </w:r>
      <w:r w:rsidRPr="00506120">
        <w:rPr>
          <w:b/>
        </w:rPr>
        <w:t>.</w:t>
      </w:r>
    </w:p>
    <w:p w:rsidR="00FE6771" w:rsidRPr="0083359F" w:rsidRDefault="00FE6771" w:rsidP="00FE6771">
      <w:pPr>
        <w:pStyle w:val="a9"/>
        <w:rPr>
          <w:color w:val="984806" w:themeColor="accent6" w:themeShade="80"/>
        </w:rPr>
      </w:pPr>
      <w:r>
        <w:rPr>
          <w:color w:val="984806" w:themeColor="accent6" w:themeShade="80"/>
        </w:rPr>
        <w:tab/>
      </w:r>
      <w:r w:rsidRPr="00820D64">
        <w:rPr>
          <w:color w:val="984806" w:themeColor="accent6" w:themeShade="80"/>
        </w:rPr>
        <w:t>На заместителя председателя Собрания депутатов,  в случае осуществление  им полномочий на постоянной основе,   распространяются   ограничения и запреты,  установленные частями 4, 6,  8 статьи 29 настоящего Устава</w:t>
      </w:r>
      <w:r>
        <w:rPr>
          <w:color w:val="984806" w:themeColor="accent6" w:themeShade="80"/>
        </w:rPr>
        <w:t>,</w:t>
      </w:r>
      <w:r w:rsidRPr="00816541">
        <w:rPr>
          <w:color w:val="984806" w:themeColor="accent6" w:themeShade="80"/>
        </w:rPr>
        <w:t xml:space="preserve"> </w:t>
      </w:r>
      <w:r w:rsidRPr="00D96CEC">
        <w:rPr>
          <w:color w:val="984806" w:themeColor="accent6" w:themeShade="80"/>
        </w:rPr>
        <w:t>досрочно прекращает  свои  полномочия в случаях, установленной  статьей 30 и в случае не соблюдения  ограничений, установленной  частью 12 статьи 29   настоящего Устава</w:t>
      </w:r>
      <w:r w:rsidR="00C37FD0">
        <w:rPr>
          <w:color w:val="984806" w:themeColor="accent6" w:themeShade="80"/>
        </w:rPr>
        <w:t>.</w:t>
      </w:r>
    </w:p>
    <w:p w:rsidR="00FE6771" w:rsidRPr="00FE6771" w:rsidRDefault="00FE6771" w:rsidP="00FE6771">
      <w:pPr>
        <w:pStyle w:val="a9"/>
      </w:pPr>
      <w:r w:rsidRPr="00506120">
        <w:tab/>
      </w:r>
      <w:r w:rsidRPr="00FE6771">
        <w:t xml:space="preserve">4 Собрание депутатов, в соответствии  со статьей 40 Федерального закона №131-ФЗ и статьей 29 настоящего Уставе, вправе избрать из своего состава, депутата работающего на постоянной основе. </w:t>
      </w:r>
      <w:r w:rsidRPr="00FE6771">
        <w:tab/>
      </w:r>
    </w:p>
    <w:p w:rsidR="00FE6771" w:rsidRPr="00FE6771" w:rsidRDefault="00FE6771" w:rsidP="00FE6771">
      <w:pPr>
        <w:pStyle w:val="a9"/>
        <w:rPr>
          <w:u w:val="single"/>
        </w:rPr>
      </w:pPr>
      <w:r w:rsidRPr="00FE6771">
        <w:tab/>
        <w:t xml:space="preserve">Депутат, работающий на постоянной основе, обладает собственными </w:t>
      </w:r>
      <w:r w:rsidRPr="00421900">
        <w:rPr>
          <w:color w:val="FF0000"/>
        </w:rPr>
        <w:t>полномочия,</w:t>
      </w:r>
      <w:r w:rsidRPr="00FE6771">
        <w:t xml:space="preserve"> установленным решением Собрания депутатов по предложению Председателя Собрания </w:t>
      </w:r>
      <w:r w:rsidRPr="00FE6771">
        <w:lastRenderedPageBreak/>
        <w:t>депутатов. Порядок избрания депутата, работающего на постоянной основе, устанавливается  Регламентом Собрания депутатов.</w:t>
      </w:r>
    </w:p>
    <w:p w:rsidR="00FE6771" w:rsidRPr="00506120" w:rsidRDefault="00FE6771" w:rsidP="00FE6771">
      <w:pPr>
        <w:pStyle w:val="a9"/>
        <w:rPr>
          <w:u w:val="single"/>
        </w:rPr>
      </w:pPr>
      <w:r w:rsidRPr="00506120">
        <w:rPr>
          <w:rStyle w:val="40"/>
          <w:rFonts w:eastAsiaTheme="majorEastAsia"/>
          <w:sz w:val="24"/>
          <w:szCs w:val="24"/>
        </w:rPr>
        <w:tab/>
      </w:r>
      <w:r w:rsidRPr="00506120">
        <w:t xml:space="preserve">5. </w:t>
      </w:r>
      <w:r>
        <w:t>Д</w:t>
      </w:r>
      <w:r w:rsidRPr="00506120">
        <w:t>ля обеспечения деятельности Собрания депутатов  создается аппарат Собрания депутатов в количестве, определяемом решением Собрания деп</w:t>
      </w:r>
      <w:r>
        <w:t>утатов в соответствии с Законами</w:t>
      </w:r>
      <w:r w:rsidRPr="00506120">
        <w:t xml:space="preserve"> Республики Дагестан.</w:t>
      </w:r>
    </w:p>
    <w:p w:rsidR="00FE6771" w:rsidRPr="00506120" w:rsidRDefault="00FE6771" w:rsidP="00FE6771">
      <w:pPr>
        <w:pStyle w:val="a9"/>
      </w:pPr>
      <w:r w:rsidRPr="00506120">
        <w:tab/>
        <w:t>6. Собрание депутатов в целях осуществления своей деятельности и контроля,  вправе создавать постоянные и временные комиссии, рабочие группы.</w:t>
      </w:r>
    </w:p>
    <w:p w:rsidR="00FE6771" w:rsidRPr="00506120" w:rsidRDefault="00FE6771" w:rsidP="00FE6771">
      <w:pPr>
        <w:pStyle w:val="a9"/>
      </w:pPr>
      <w:r w:rsidRPr="00506120">
        <w:t xml:space="preserve">  </w:t>
      </w:r>
      <w:r w:rsidRPr="00506120">
        <w:tab/>
        <w:t xml:space="preserve"> Структура, порядок формирования и  полномочия  и организация работы комиссий, рабочих групп определяются Регламентом Собрания депутатов.</w:t>
      </w:r>
    </w:p>
    <w:p w:rsidR="00FE6771" w:rsidRPr="00950A48" w:rsidRDefault="00FE6771" w:rsidP="00FE6771">
      <w:pPr>
        <w:pStyle w:val="a9"/>
        <w:rPr>
          <w:rFonts w:eastAsiaTheme="majorEastAsia"/>
        </w:rPr>
      </w:pPr>
      <w:r w:rsidRPr="00506120">
        <w:tab/>
        <w:t xml:space="preserve">  7. Порядок и основания прекращения полномочий  Собрания депутатов, рабочих органов определяются и регулируются федеральным законодательством, настоящим Уставом и Регламентом Собрания депутатов.</w:t>
      </w:r>
    </w:p>
    <w:p w:rsidR="00FE6771" w:rsidRPr="002D61D1" w:rsidRDefault="00FE6771" w:rsidP="00FE6771"/>
    <w:p w:rsidR="00820D64" w:rsidRDefault="00820D64" w:rsidP="00011557">
      <w:pPr>
        <w:pStyle w:val="a9"/>
        <w:rPr>
          <w:b/>
          <w:kern w:val="2"/>
        </w:rPr>
      </w:pPr>
    </w:p>
    <w:p w:rsidR="00011557" w:rsidRPr="00506120" w:rsidRDefault="00011557" w:rsidP="00011557">
      <w:pPr>
        <w:pStyle w:val="a9"/>
        <w:rPr>
          <w:b/>
        </w:rPr>
      </w:pPr>
      <w:r w:rsidRPr="00506120">
        <w:rPr>
          <w:b/>
          <w:kern w:val="2"/>
        </w:rPr>
        <w:t xml:space="preserve">Статья 26. </w:t>
      </w:r>
      <w:r w:rsidRPr="00506120">
        <w:rPr>
          <w:b/>
        </w:rPr>
        <w:t xml:space="preserve">Председатель Собрания депутатов муниципального района </w:t>
      </w:r>
    </w:p>
    <w:p w:rsidR="00011557" w:rsidRPr="00506120" w:rsidRDefault="00011557" w:rsidP="00011557">
      <w:pPr>
        <w:pStyle w:val="a9"/>
      </w:pPr>
      <w:r w:rsidRPr="00506120">
        <w:tab/>
        <w:t>1. Председатель Собрания депутатов муниципального района обладает следующими полномочиями:</w:t>
      </w:r>
    </w:p>
    <w:p w:rsidR="00011557" w:rsidRPr="00506120" w:rsidRDefault="00011557" w:rsidP="00011557">
      <w:pPr>
        <w:pStyle w:val="a9"/>
      </w:pPr>
      <w:r w:rsidRPr="00506120">
        <w:tab/>
        <w:t>1) председательствует на заседаниях Собрания депутатов, созывает заседания Собрания, доводит до сведения депутатов время и место проведения заседаний, а также проект повестки дня;</w:t>
      </w:r>
    </w:p>
    <w:p w:rsidR="00011557" w:rsidRPr="00506120" w:rsidRDefault="00011557" w:rsidP="00011557">
      <w:pPr>
        <w:pStyle w:val="a9"/>
      </w:pPr>
      <w:r w:rsidRPr="00506120">
        <w:tab/>
        <w:t>2) организует работу Собрания депутатов, комиссий;</w:t>
      </w:r>
    </w:p>
    <w:p w:rsidR="00011557" w:rsidRPr="00506120" w:rsidRDefault="00011557" w:rsidP="00011557">
      <w:pPr>
        <w:pStyle w:val="a9"/>
      </w:pPr>
      <w:r w:rsidRPr="00506120">
        <w:tab/>
        <w:t>3) представляет Собрание депутатов  в отношениях с населением;</w:t>
      </w:r>
    </w:p>
    <w:p w:rsidR="00011557" w:rsidRPr="00506120" w:rsidRDefault="00011557" w:rsidP="00011557">
      <w:pPr>
        <w:pStyle w:val="a9"/>
      </w:pPr>
      <w:r w:rsidRPr="00506120">
        <w:tab/>
        <w:t>4) осуществляет руководство подготовкой заседаний Собрания депутатов;</w:t>
      </w:r>
    </w:p>
    <w:p w:rsidR="00011557" w:rsidRPr="00506120" w:rsidRDefault="00011557" w:rsidP="00011557">
      <w:pPr>
        <w:pStyle w:val="a9"/>
      </w:pPr>
      <w:r w:rsidRPr="00506120">
        <w:tab/>
        <w:t>5) формирует и подписывает повестку дня заседаний Собрания депутатов;</w:t>
      </w:r>
    </w:p>
    <w:p w:rsidR="00011557" w:rsidRPr="00506120" w:rsidRDefault="00011557" w:rsidP="00011557">
      <w:pPr>
        <w:pStyle w:val="a9"/>
      </w:pPr>
      <w:r w:rsidRPr="00506120">
        <w:tab/>
        <w:t>6) направляет поступившие в Собрания депутатов  проекты решений Собрания депутатов и материалы к ним в комиссии  Собрания депутатов  по вопросам их ведения;</w:t>
      </w:r>
    </w:p>
    <w:p w:rsidR="00011557" w:rsidRPr="00506120" w:rsidRDefault="00011557" w:rsidP="00011557">
      <w:pPr>
        <w:pStyle w:val="a9"/>
      </w:pPr>
      <w:r w:rsidRPr="00506120">
        <w:tab/>
        <w:t>7) координирует деятельность комиссий  Собрания депутатов;</w:t>
      </w:r>
    </w:p>
    <w:p w:rsidR="00011557" w:rsidRPr="00506120" w:rsidRDefault="00011557" w:rsidP="00011557">
      <w:pPr>
        <w:pStyle w:val="a9"/>
      </w:pPr>
      <w:r w:rsidRPr="00506120">
        <w:tab/>
      </w:r>
      <w:r w:rsidRPr="00506120">
        <w:rPr>
          <w:rStyle w:val="10"/>
          <w:b w:val="0"/>
        </w:rPr>
        <w:t>8)  без доверенности представляет Собрания депутатов  в отношениях с государственными органами, органами местного самоуправления, общественными организациями, средствами массовой информации, иными организациями, должностными лицами и гражданами в пределах полномочий</w:t>
      </w:r>
      <w:r w:rsidRPr="00506120">
        <w:t>, выдает доверенности от имени Собрания депутатов;</w:t>
      </w:r>
    </w:p>
    <w:p w:rsidR="00011557" w:rsidRPr="00506120" w:rsidRDefault="00011557" w:rsidP="00011557">
      <w:pPr>
        <w:pStyle w:val="a9"/>
      </w:pPr>
      <w:r w:rsidRPr="00506120">
        <w:tab/>
        <w:t>9) от имени Собрания депутатов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011557" w:rsidRPr="00506120" w:rsidRDefault="00011557" w:rsidP="00011557">
      <w:pPr>
        <w:pStyle w:val="a9"/>
      </w:pPr>
      <w:r w:rsidRPr="00506120">
        <w:tab/>
        <w:t>10) принимает меры по обеспечению гласности и учету мнения населения в работе Собрания депутатов;</w:t>
      </w:r>
    </w:p>
    <w:p w:rsidR="00011557" w:rsidRPr="00506120" w:rsidRDefault="00011557" w:rsidP="00011557">
      <w:pPr>
        <w:pStyle w:val="a9"/>
      </w:pPr>
      <w:r w:rsidRPr="00506120">
        <w:tab/>
        <w:t>11) рассматривает обращения, поступившие в Собрания депутатов, ведет прием граждан;</w:t>
      </w:r>
    </w:p>
    <w:p w:rsidR="00011557" w:rsidRPr="00506120" w:rsidRDefault="00011557" w:rsidP="00011557">
      <w:pPr>
        <w:pStyle w:val="a9"/>
      </w:pPr>
      <w:r w:rsidRPr="00506120">
        <w:tab/>
        <w:t>12) подписывает протоколы заседаний и решения Собрания депутатов, принятых на заседаниях Собрания депутатов;</w:t>
      </w:r>
    </w:p>
    <w:p w:rsidR="00011557" w:rsidRPr="00506120" w:rsidRDefault="00011557" w:rsidP="00011557">
      <w:pPr>
        <w:pStyle w:val="a9"/>
      </w:pPr>
      <w:r w:rsidRPr="00506120">
        <w:tab/>
        <w:t xml:space="preserve">13) издает постановления и распоряжения по вопросам организации </w:t>
      </w:r>
      <w:r w:rsidR="002141D9">
        <w:t>деятельности Собрания депутатов;</w:t>
      </w:r>
    </w:p>
    <w:p w:rsidR="00011557" w:rsidRPr="00506120" w:rsidRDefault="00011557" w:rsidP="00011557">
      <w:pPr>
        <w:pStyle w:val="a9"/>
      </w:pPr>
      <w:r w:rsidRPr="00506120">
        <w:tab/>
        <w:t>14) оказывает содействие депутатам Собрания депутатов в осуществлении ими депутатских полномочий;</w:t>
      </w:r>
    </w:p>
    <w:p w:rsidR="00011557" w:rsidRPr="00950A48" w:rsidRDefault="00011557" w:rsidP="00011557">
      <w:pPr>
        <w:pStyle w:val="a9"/>
      </w:pPr>
      <w:r w:rsidRPr="00506120">
        <w:rPr>
          <w:b/>
        </w:rPr>
        <w:tab/>
      </w:r>
      <w:r w:rsidRPr="00950A48">
        <w:t>15) обеспечивает контроль исполнения решений Собрания депутатов;</w:t>
      </w:r>
    </w:p>
    <w:p w:rsidR="00011557" w:rsidRPr="00950A48" w:rsidRDefault="00011557" w:rsidP="00011557">
      <w:pPr>
        <w:pStyle w:val="a9"/>
      </w:pPr>
      <w:r w:rsidRPr="00950A48">
        <w:tab/>
        <w:t>16) управляет и распоряжается средствами местного бюджета, направленными на обеспечение деятельности Собрания депутатов;</w:t>
      </w:r>
    </w:p>
    <w:p w:rsidR="00011557" w:rsidRPr="00950A48" w:rsidRDefault="00011557" w:rsidP="00011557">
      <w:pPr>
        <w:pStyle w:val="a9"/>
      </w:pPr>
      <w:r w:rsidRPr="00950A48">
        <w:tab/>
        <w:t xml:space="preserve">17) обеспечивает </w:t>
      </w:r>
      <w:proofErr w:type="gramStart"/>
      <w:r w:rsidRPr="00950A48">
        <w:t>контроль за</w:t>
      </w:r>
      <w:proofErr w:type="gramEnd"/>
      <w:r w:rsidRPr="00950A48">
        <w:t xml:space="preserve"> соблюдением Регламента Собрания депутатов;</w:t>
      </w:r>
    </w:p>
    <w:p w:rsidR="00011557" w:rsidRPr="00506120" w:rsidRDefault="00011557" w:rsidP="00011557">
      <w:pPr>
        <w:pStyle w:val="a9"/>
      </w:pPr>
      <w:r w:rsidRPr="00506120">
        <w:tab/>
        <w:t>18)  назначает  и  увольняет  работников   аппарат Собрания депутатов, осуществляет руководство деятельностью аппарата Собрания депутатов</w:t>
      </w:r>
      <w:r w:rsidR="002141D9">
        <w:t>;</w:t>
      </w:r>
    </w:p>
    <w:p w:rsidR="00011557" w:rsidRPr="00950A48" w:rsidRDefault="00011557" w:rsidP="00011557">
      <w:pPr>
        <w:pStyle w:val="a9"/>
        <w:rPr>
          <w:bCs/>
          <w:u w:val="single"/>
        </w:rPr>
      </w:pPr>
      <w:r w:rsidRPr="00506120">
        <w:rPr>
          <w:b/>
        </w:rPr>
        <w:tab/>
      </w:r>
      <w:r w:rsidRPr="00950A48">
        <w:t>19)  осуществляет иные полномочия, возложенные на него законодательством, настоящим  Уставом, Регламентом и иными  правовыми актами Собрания депутатов.</w:t>
      </w:r>
      <w:r w:rsidRPr="00950A48">
        <w:rPr>
          <w:rStyle w:val="a8"/>
          <w:u w:val="single"/>
        </w:rPr>
        <w:t xml:space="preserve"> </w:t>
      </w:r>
    </w:p>
    <w:p w:rsidR="00820D64" w:rsidRPr="00FE6771" w:rsidRDefault="00011557" w:rsidP="00011557">
      <w:pPr>
        <w:pStyle w:val="a9"/>
      </w:pPr>
      <w:r w:rsidRPr="00506120">
        <w:rPr>
          <w:rStyle w:val="40"/>
          <w:rFonts w:eastAsiaTheme="majorEastAsia"/>
          <w:sz w:val="24"/>
          <w:szCs w:val="24"/>
        </w:rPr>
        <w:tab/>
      </w:r>
      <w:r w:rsidRPr="00FE6771">
        <w:rPr>
          <w:rStyle w:val="40"/>
          <w:rFonts w:eastAsiaTheme="majorEastAsia"/>
          <w:sz w:val="24"/>
          <w:szCs w:val="24"/>
        </w:rPr>
        <w:t>2.</w:t>
      </w:r>
      <w:r w:rsidRPr="00FE6771">
        <w:t xml:space="preserve"> </w:t>
      </w:r>
      <w:r w:rsidR="00820D64" w:rsidRPr="00FE6771">
        <w:t>На Председателя Собрания депутатов,  в случае осуществление  им полномочий на постоянной основе,  распространяются ограничения и запреты, установленные частями 4, 6,  8  статьи 29 настоящего Устава,  досрочно прекращает  свои  полномочия в случаях, установленной  статьей 30 и в случае не соблюдения  ограничений, установленной  частью 12 статьи 29   настоящего Устава.</w:t>
      </w:r>
    </w:p>
    <w:p w:rsidR="00011557" w:rsidRPr="00506120" w:rsidRDefault="00011557" w:rsidP="00011557">
      <w:pPr>
        <w:pStyle w:val="a9"/>
      </w:pPr>
      <w:r w:rsidRPr="00506120">
        <w:rPr>
          <w:rStyle w:val="40"/>
          <w:rFonts w:eastAsiaTheme="majorEastAsia"/>
          <w:sz w:val="24"/>
          <w:szCs w:val="24"/>
        </w:rPr>
        <w:tab/>
      </w:r>
      <w:r w:rsidRPr="00506120">
        <w:rPr>
          <w:rStyle w:val="40"/>
          <w:rFonts w:eastAsiaTheme="majorEastAsia"/>
          <w:b w:val="0"/>
          <w:sz w:val="24"/>
          <w:szCs w:val="24"/>
        </w:rPr>
        <w:t xml:space="preserve">3. </w:t>
      </w:r>
      <w:r w:rsidRPr="00506120">
        <w:t xml:space="preserve"> Полномочия Председателя Собрания депутато</w:t>
      </w:r>
      <w:r>
        <w:t>в начинается со дня его избрания</w:t>
      </w:r>
      <w:r w:rsidRPr="00506120">
        <w:t xml:space="preserve"> и </w:t>
      </w:r>
      <w:r>
        <w:t>прекращае</w:t>
      </w:r>
      <w:r w:rsidRPr="00506120">
        <w:t>тся в день избрания нового  председателя Собрания депутатов.</w:t>
      </w:r>
    </w:p>
    <w:p w:rsidR="00011557" w:rsidRPr="00506120" w:rsidRDefault="00011557" w:rsidP="00011557">
      <w:pPr>
        <w:pStyle w:val="a9"/>
        <w:rPr>
          <w:b/>
        </w:rPr>
      </w:pPr>
      <w:r w:rsidRPr="00506120">
        <w:rPr>
          <w:rStyle w:val="40"/>
          <w:rFonts w:eastAsiaTheme="majorEastAsia"/>
          <w:b w:val="0"/>
          <w:sz w:val="24"/>
          <w:szCs w:val="24"/>
        </w:rPr>
        <w:lastRenderedPageBreak/>
        <w:tab/>
        <w:t>4.Председатель Собрания</w:t>
      </w:r>
      <w:r>
        <w:rPr>
          <w:rStyle w:val="40"/>
          <w:rFonts w:eastAsiaTheme="majorEastAsia"/>
          <w:b w:val="0"/>
          <w:sz w:val="24"/>
          <w:szCs w:val="24"/>
        </w:rPr>
        <w:t xml:space="preserve"> депутатов</w:t>
      </w:r>
      <w:r w:rsidRPr="00506120">
        <w:rPr>
          <w:rStyle w:val="40"/>
          <w:rFonts w:eastAsiaTheme="majorEastAsia"/>
          <w:b w:val="0"/>
          <w:sz w:val="24"/>
          <w:szCs w:val="24"/>
        </w:rPr>
        <w:t xml:space="preserve"> муниципального района в своей деятельности подконтролен и подотчетен населению и Собранию депутатов</w:t>
      </w:r>
      <w:r w:rsidRPr="00506120">
        <w:rPr>
          <w:b/>
        </w:rPr>
        <w:t>.</w:t>
      </w:r>
    </w:p>
    <w:p w:rsidR="00011557" w:rsidRPr="00950A48" w:rsidRDefault="00011557" w:rsidP="00011557">
      <w:pPr>
        <w:pStyle w:val="a9"/>
      </w:pPr>
      <w:r w:rsidRPr="00506120">
        <w:rPr>
          <w:b/>
        </w:rPr>
        <w:tab/>
      </w:r>
      <w:r w:rsidRPr="00506120">
        <w:t>5. В случае временного отсутствия или досрочного прекращения полномочий Председателя Собрания депутатов, полномочия Председателя Собрания депутатов исполняет заместитель Председателя Собранием депутатов в соответствии с  настоящим Уставом и Регламентом Собрание депутатов.</w:t>
      </w:r>
    </w:p>
    <w:p w:rsidR="00011557" w:rsidRDefault="00011557" w:rsidP="00011557">
      <w:pPr>
        <w:pStyle w:val="a9"/>
        <w:rPr>
          <w:b/>
        </w:rPr>
      </w:pPr>
    </w:p>
    <w:p w:rsidR="00011557" w:rsidRPr="00950A48" w:rsidRDefault="00011557" w:rsidP="00011557">
      <w:pPr>
        <w:pStyle w:val="a9"/>
        <w:rPr>
          <w:b/>
        </w:rPr>
      </w:pPr>
      <w:r w:rsidRPr="00950A48">
        <w:rPr>
          <w:b/>
        </w:rPr>
        <w:t xml:space="preserve">Статья 27. </w:t>
      </w:r>
      <w:r w:rsidRPr="00950A48">
        <w:rPr>
          <w:b/>
          <w:kern w:val="16"/>
        </w:rPr>
        <w:t>Компетенция</w:t>
      </w:r>
      <w:r w:rsidRPr="00950A48">
        <w:rPr>
          <w:b/>
        </w:rPr>
        <w:t xml:space="preserve"> Собрания депутатов муниципального района</w:t>
      </w:r>
    </w:p>
    <w:p w:rsidR="00011557" w:rsidRPr="00506120" w:rsidRDefault="00011557" w:rsidP="00011557">
      <w:pPr>
        <w:pStyle w:val="a9"/>
        <w:rPr>
          <w:u w:val="single"/>
        </w:rPr>
      </w:pPr>
      <w:r w:rsidRPr="00506120">
        <w:rPr>
          <w:b/>
        </w:rPr>
        <w:tab/>
      </w:r>
      <w:r w:rsidRPr="00506120">
        <w:rPr>
          <w:u w:val="single"/>
        </w:rPr>
        <w:t>1. В исключительной компетенции Собрания депутатов  муниципального района находятся:</w:t>
      </w:r>
    </w:p>
    <w:p w:rsidR="00011557" w:rsidRPr="00506120" w:rsidRDefault="00011557" w:rsidP="00011557">
      <w:pPr>
        <w:pStyle w:val="a9"/>
      </w:pPr>
      <w:r w:rsidRPr="00506120">
        <w:tab/>
        <w:t>1) принятие устава муниципального района и внесение в него изменений и дополнений;</w:t>
      </w:r>
    </w:p>
    <w:p w:rsidR="00011557" w:rsidRPr="00506120" w:rsidRDefault="00011557" w:rsidP="00011557">
      <w:pPr>
        <w:pStyle w:val="a9"/>
      </w:pPr>
      <w:r w:rsidRPr="00506120">
        <w:tab/>
        <w:t>2) утверждение местного бюджета и отчета о его исполнении;</w:t>
      </w:r>
    </w:p>
    <w:p w:rsidR="00011557" w:rsidRPr="00506120" w:rsidRDefault="00011557" w:rsidP="00011557">
      <w:pPr>
        <w:pStyle w:val="a9"/>
      </w:pPr>
      <w:r w:rsidRPr="00506120">
        <w:tab/>
        <w:t>3) установление, изменение и отмена местных налогов и сборов в соответствии с </w:t>
      </w:r>
      <w:hyperlink r:id="rId23" w:tooltip="&quot;Налоговый кодекс Российской Федерации (часть первая)&quot; от 31.07.1998 N 146-ФЗ&#10;(ред. от 29.12.2014)&#10;(с изм. и доп., вступ. в силу с 01.01.2015)" w:history="1">
        <w:r w:rsidRPr="00506120">
          <w:rPr>
            <w:color w:val="666699"/>
          </w:rPr>
          <w:t>законодательством</w:t>
        </w:r>
      </w:hyperlink>
      <w:r w:rsidRPr="00506120">
        <w:t> Российской Федерации о налогах и сборах;</w:t>
      </w:r>
    </w:p>
    <w:p w:rsidR="00011557" w:rsidRPr="00506120" w:rsidRDefault="00011557" w:rsidP="00011557">
      <w:pPr>
        <w:pStyle w:val="a9"/>
      </w:pPr>
      <w:r w:rsidRPr="00506120">
        <w:tab/>
        <w:t>4) принятие планов и программ развития муниципального района, утверждение отчетов об их исполнении;</w:t>
      </w:r>
    </w:p>
    <w:p w:rsidR="00011557" w:rsidRPr="00506120" w:rsidRDefault="00011557" w:rsidP="00011557">
      <w:pPr>
        <w:pStyle w:val="a9"/>
      </w:pPr>
      <w:r w:rsidRPr="00506120">
        <w:tab/>
        <w:t>5) определение порядка управления и распоряжения имуществом, находящимся в муниципальной собственности;</w:t>
      </w:r>
    </w:p>
    <w:p w:rsidR="00011557" w:rsidRPr="00506120" w:rsidRDefault="00011557" w:rsidP="00011557">
      <w:pPr>
        <w:pStyle w:val="a9"/>
      </w:pPr>
      <w:r w:rsidRPr="00506120">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1557" w:rsidRPr="00506120" w:rsidRDefault="00011557" w:rsidP="00011557">
      <w:pPr>
        <w:pStyle w:val="a9"/>
      </w:pPr>
      <w:r w:rsidRPr="00506120">
        <w:tab/>
        <w:t>7) определение порядка участия муниципального района в организациях межмуниципального сотрудничества;</w:t>
      </w:r>
    </w:p>
    <w:p w:rsidR="00011557" w:rsidRPr="00506120" w:rsidRDefault="00011557" w:rsidP="00011557">
      <w:pPr>
        <w:pStyle w:val="a9"/>
      </w:pPr>
      <w:r w:rsidRPr="00506120">
        <w:rPr>
          <w:color w:val="C00000"/>
        </w:rPr>
        <w:tab/>
      </w:r>
      <w:r w:rsidRPr="00506120">
        <w:t>8) определение порядка материально-технического и организационного обеспечения деятельности органов местного самоуправления;</w:t>
      </w:r>
    </w:p>
    <w:p w:rsidR="00011557" w:rsidRPr="00506120" w:rsidRDefault="00011557" w:rsidP="00011557">
      <w:pPr>
        <w:pStyle w:val="a9"/>
      </w:pPr>
      <w:r w:rsidRPr="00506120">
        <w:tab/>
        <w:t xml:space="preserve">9) </w:t>
      </w:r>
      <w:proofErr w:type="gramStart"/>
      <w:r w:rsidRPr="00506120">
        <w:t>контроль за</w:t>
      </w:r>
      <w:proofErr w:type="gramEnd"/>
      <w:r w:rsidRPr="00506120">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1557" w:rsidRPr="00506120" w:rsidRDefault="00011557" w:rsidP="00011557">
      <w:pPr>
        <w:pStyle w:val="a9"/>
      </w:pPr>
      <w:r w:rsidRPr="00506120">
        <w:tab/>
        <w:t>10) принятие решения об удалении Главы муниципального района  в отставку.</w:t>
      </w:r>
    </w:p>
    <w:p w:rsidR="00011557" w:rsidRPr="00950A48" w:rsidRDefault="00011557" w:rsidP="00011557">
      <w:pPr>
        <w:pStyle w:val="a9"/>
      </w:pPr>
      <w:r w:rsidRPr="00506120">
        <w:rPr>
          <w:b/>
        </w:rPr>
        <w:tab/>
      </w:r>
      <w:r w:rsidRPr="00950A48">
        <w:t xml:space="preserve">2. </w:t>
      </w:r>
      <w:proofErr w:type="gramStart"/>
      <w:r w:rsidRPr="00950A48">
        <w:t>Норматив</w:t>
      </w:r>
      <w:r>
        <w:t>ные правовые акты Собрании депутатов</w:t>
      </w:r>
      <w:r w:rsidRPr="00950A48">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района    или при наличии заключения Главы муниципального района.</w:t>
      </w:r>
      <w:proofErr w:type="gramEnd"/>
    </w:p>
    <w:p w:rsidR="00011557" w:rsidRPr="00506120" w:rsidRDefault="00011557" w:rsidP="00011557">
      <w:pPr>
        <w:pStyle w:val="a9"/>
        <w:rPr>
          <w:u w:val="single"/>
        </w:rPr>
      </w:pPr>
      <w:r>
        <w:tab/>
      </w:r>
      <w:r w:rsidRPr="00506120">
        <w:rPr>
          <w:b/>
          <w:kern w:val="16"/>
          <w:u w:val="single"/>
        </w:rPr>
        <w:t>3</w:t>
      </w:r>
      <w:r w:rsidRPr="00506120">
        <w:rPr>
          <w:kern w:val="16"/>
          <w:u w:val="single"/>
        </w:rPr>
        <w:t>.</w:t>
      </w:r>
      <w:r w:rsidRPr="00506120">
        <w:rPr>
          <w:u w:val="single"/>
        </w:rPr>
        <w:t xml:space="preserve">  В компетенции Собрании депутатов  так же  находятся:</w:t>
      </w:r>
    </w:p>
    <w:p w:rsidR="00011557" w:rsidRPr="00506120" w:rsidRDefault="00011557" w:rsidP="00011557">
      <w:pPr>
        <w:pStyle w:val="a9"/>
      </w:pPr>
      <w:r w:rsidRPr="00506120">
        <w:tab/>
        <w:t>1) осуществление права законодательной инициативы;</w:t>
      </w:r>
    </w:p>
    <w:p w:rsidR="00011557" w:rsidRPr="00506120" w:rsidRDefault="00011557" w:rsidP="00011557">
      <w:pPr>
        <w:pStyle w:val="a9"/>
      </w:pPr>
      <w:r w:rsidRPr="00506120">
        <w:tab/>
        <w:t>2) заслушивание ежегодных отчетов Главы муниципального района о результатах его  деятельности 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Собранием депутатов;</w:t>
      </w:r>
    </w:p>
    <w:p w:rsidR="00011557" w:rsidRPr="00506120" w:rsidRDefault="00011557" w:rsidP="00011557">
      <w:pPr>
        <w:pStyle w:val="a9"/>
      </w:pPr>
      <w:r w:rsidRPr="00506120">
        <w:tab/>
        <w:t xml:space="preserve">3) </w:t>
      </w:r>
      <w:r w:rsidRPr="00506120">
        <w:rPr>
          <w:kern w:val="16"/>
        </w:rPr>
        <w:t>утверждение схемы территориального планирования и на ее основе документации по планировке территории муниципального района;</w:t>
      </w:r>
    </w:p>
    <w:p w:rsidR="00011557" w:rsidRPr="00506120" w:rsidRDefault="00011557" w:rsidP="00011557">
      <w:pPr>
        <w:pStyle w:val="a9"/>
      </w:pPr>
      <w:r w:rsidRPr="00506120">
        <w:tab/>
        <w:t>4) принятие решения о проведении местного референдума;</w:t>
      </w:r>
    </w:p>
    <w:p w:rsidR="00011557" w:rsidRPr="00506120" w:rsidRDefault="00011557" w:rsidP="00011557">
      <w:pPr>
        <w:pStyle w:val="a9"/>
      </w:pPr>
      <w:r w:rsidRPr="00506120">
        <w:tab/>
        <w:t>5) избрание Главы муниципального района;</w:t>
      </w:r>
    </w:p>
    <w:p w:rsidR="00011557" w:rsidRPr="00506120" w:rsidRDefault="00011557" w:rsidP="00011557">
      <w:pPr>
        <w:pStyle w:val="a9"/>
      </w:pPr>
      <w:r w:rsidRPr="00506120">
        <w:tab/>
        <w:t>6) назначение голосования по отзыву депутата Собрания депутатов, Главы муниципального района;</w:t>
      </w:r>
    </w:p>
    <w:p w:rsidR="00011557" w:rsidRPr="00506120" w:rsidRDefault="00011557" w:rsidP="00011557">
      <w:pPr>
        <w:pStyle w:val="a9"/>
      </w:pPr>
      <w:r w:rsidRPr="00506120">
        <w:tab/>
        <w:t>7) назначение опроса граждан и определение порядка его проведения;</w:t>
      </w:r>
    </w:p>
    <w:p w:rsidR="00011557" w:rsidRPr="00506120" w:rsidRDefault="00011557" w:rsidP="00011557">
      <w:pPr>
        <w:pStyle w:val="a9"/>
        <w:rPr>
          <w:kern w:val="16"/>
        </w:rPr>
      </w:pPr>
      <w:r w:rsidRPr="00506120">
        <w:tab/>
        <w:t xml:space="preserve">8) </w:t>
      </w:r>
      <w:r w:rsidRPr="00506120">
        <w:rPr>
          <w:kern w:val="16"/>
        </w:rPr>
        <w:t>назначение в соответствии с настоящим Уставом публичных слушаний и  определение порядка организации  публичных слушаний;</w:t>
      </w:r>
    </w:p>
    <w:p w:rsidR="00011557" w:rsidRPr="00506120" w:rsidRDefault="00011557" w:rsidP="00011557">
      <w:pPr>
        <w:pStyle w:val="a9"/>
      </w:pPr>
      <w:r w:rsidRPr="00506120">
        <w:tab/>
        <w:t xml:space="preserve">9) </w:t>
      </w:r>
      <w:r w:rsidRPr="00506120">
        <w:rPr>
          <w:kern w:val="16"/>
        </w:rPr>
        <w:t>определение порядка реализации правотворческой инициативы гражданами муниципального района,</w:t>
      </w:r>
      <w:r w:rsidRPr="00506120">
        <w:t xml:space="preserve"> назначение и определение порядка проведения собраний и конференций граждан, проводимых по инициативе населения или Собрания депутатов;</w:t>
      </w:r>
    </w:p>
    <w:p w:rsidR="00011557" w:rsidRPr="00506120" w:rsidRDefault="00011557" w:rsidP="00011557">
      <w:pPr>
        <w:pStyle w:val="a9"/>
      </w:pPr>
      <w:r w:rsidRPr="00506120">
        <w:tab/>
        <w:t>10)</w:t>
      </w:r>
      <w:r w:rsidRPr="00506120">
        <w:rPr>
          <w:kern w:val="16"/>
        </w:rPr>
        <w:t xml:space="preserve"> утверждение структуры администрации муниципального района по представлению Главы муниципального района;</w:t>
      </w:r>
    </w:p>
    <w:p w:rsidR="00011557" w:rsidRPr="00506120" w:rsidRDefault="00011557" w:rsidP="00011557">
      <w:pPr>
        <w:pStyle w:val="a9"/>
      </w:pPr>
      <w:r w:rsidRPr="00506120">
        <w:tab/>
        <w:t xml:space="preserve"> 11) утверждения Положения об администрации муниципального района по представлению Главы  муниципального района и  </w:t>
      </w:r>
      <w:r w:rsidRPr="00506120">
        <w:rPr>
          <w:kern w:val="16"/>
        </w:rPr>
        <w:t xml:space="preserve"> Положений об отраслевых (функциональных) и территориальных органах администрации</w:t>
      </w:r>
      <w:r w:rsidRPr="00506120">
        <w:t xml:space="preserve"> муниципального района</w:t>
      </w:r>
      <w:r w:rsidRPr="00506120">
        <w:rPr>
          <w:kern w:val="16"/>
        </w:rPr>
        <w:t>, обладающих правами юридического лица;</w:t>
      </w:r>
    </w:p>
    <w:p w:rsidR="00011557" w:rsidRPr="00506120" w:rsidRDefault="00011557" w:rsidP="00011557">
      <w:pPr>
        <w:pStyle w:val="a9"/>
      </w:pPr>
      <w:r w:rsidRPr="00506120">
        <w:tab/>
        <w:t>12) формирование контрольно-счетной палаты муниципального района, определение порядка его работы и полномочий;</w:t>
      </w:r>
    </w:p>
    <w:p w:rsidR="00011557" w:rsidRPr="00506120" w:rsidRDefault="00011557" w:rsidP="00011557">
      <w:pPr>
        <w:pStyle w:val="a9"/>
      </w:pPr>
      <w:r w:rsidRPr="00506120">
        <w:lastRenderedPageBreak/>
        <w:tab/>
        <w:t>13) формирование избирательной комиссии муниципального района и назначение ее членов с правом решающего голоса;</w:t>
      </w:r>
    </w:p>
    <w:p w:rsidR="00011557" w:rsidRPr="00506120" w:rsidRDefault="00011557" w:rsidP="00011557">
      <w:pPr>
        <w:pStyle w:val="a9"/>
      </w:pPr>
      <w:r w:rsidRPr="00506120">
        <w:tab/>
        <w:t>14)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011557" w:rsidRPr="00506120" w:rsidRDefault="00011557" w:rsidP="00011557">
      <w:pPr>
        <w:pStyle w:val="a9"/>
      </w:pPr>
      <w:r w:rsidRPr="00506120">
        <w:tab/>
        <w:t xml:space="preserve">15) определение порядка формирования, размещения, исполнения и </w:t>
      </w:r>
      <w:proofErr w:type="gramStart"/>
      <w:r w:rsidRPr="00506120">
        <w:t>контроля за</w:t>
      </w:r>
      <w:proofErr w:type="gramEnd"/>
      <w:r w:rsidRPr="00506120">
        <w:t xml:space="preserve"> исполнением муниципального заказа;</w:t>
      </w:r>
    </w:p>
    <w:p w:rsidR="00011557" w:rsidRPr="00506120" w:rsidRDefault="00011557" w:rsidP="00011557">
      <w:pPr>
        <w:pStyle w:val="a9"/>
        <w:rPr>
          <w:kern w:val="16"/>
        </w:rPr>
      </w:pPr>
      <w:r w:rsidRPr="00506120">
        <w:tab/>
        <w:t xml:space="preserve">16) </w:t>
      </w:r>
      <w:r w:rsidRPr="00506120">
        <w:rPr>
          <w:kern w:val="16"/>
        </w:rPr>
        <w:t>принятие решения о самороспуске Собрания депутатов, досрочном прекращении полномочий депутатов Собрания депутатов, оформление прекращения полномочий выборных должностных лиц;</w:t>
      </w:r>
    </w:p>
    <w:p w:rsidR="00011557" w:rsidRPr="00506120" w:rsidRDefault="00011557" w:rsidP="00011557">
      <w:pPr>
        <w:pStyle w:val="a9"/>
        <w:rPr>
          <w:kern w:val="16"/>
        </w:rPr>
      </w:pPr>
      <w:r w:rsidRPr="00506120">
        <w:rPr>
          <w:kern w:val="16"/>
        </w:rPr>
        <w:tab/>
        <w:t>17) принятие   Регламента  Собрания депутатов, устанавливающего порядка организации деятельности Собрания депутатов;</w:t>
      </w:r>
    </w:p>
    <w:p w:rsidR="00011557" w:rsidRPr="00506120" w:rsidRDefault="00011557" w:rsidP="00011557">
      <w:pPr>
        <w:pStyle w:val="a9"/>
        <w:rPr>
          <w:kern w:val="16"/>
        </w:rPr>
      </w:pPr>
      <w:r w:rsidRPr="00506120">
        <w:rPr>
          <w:kern w:val="16"/>
        </w:rPr>
        <w:tab/>
        <w:t>18) образование, утверждение  и изменение состава депутатских комиссий (комитетов) Собрания депутатов;</w:t>
      </w:r>
    </w:p>
    <w:p w:rsidR="00011557" w:rsidRPr="00506120" w:rsidRDefault="00011557" w:rsidP="00011557">
      <w:pPr>
        <w:pStyle w:val="a9"/>
        <w:rPr>
          <w:kern w:val="16"/>
        </w:rPr>
      </w:pPr>
      <w:r w:rsidRPr="00506120">
        <w:rPr>
          <w:kern w:val="16"/>
        </w:rPr>
        <w:tab/>
        <w:t>19) принятие решений о целях, формах, размерах займов, осуществляемых путем выпуска муниципальных ценных бумаг;</w:t>
      </w:r>
    </w:p>
    <w:p w:rsidR="00011557" w:rsidRPr="00506120" w:rsidRDefault="00011557" w:rsidP="00011557">
      <w:pPr>
        <w:pStyle w:val="a9"/>
      </w:pPr>
      <w:r w:rsidRPr="00506120">
        <w:rPr>
          <w:kern w:val="16"/>
        </w:rPr>
        <w:tab/>
        <w:t xml:space="preserve">20) </w:t>
      </w:r>
      <w:r w:rsidRPr="00506120">
        <w:t>установление налоговых льгот по налогам в соответствии с законодательством;</w:t>
      </w:r>
    </w:p>
    <w:p w:rsidR="00011557" w:rsidRPr="00506120" w:rsidRDefault="00011557" w:rsidP="00011557">
      <w:pPr>
        <w:pStyle w:val="a9"/>
      </w:pPr>
      <w:r w:rsidRPr="00506120">
        <w:tab/>
        <w:t xml:space="preserve">21) установление в соответствии с законодательством нормативов отчислений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Бюджетным Кодексом, законодательством о налогах и сборах и (или) законами Республики Дагестан в бюджет муниципального района; </w:t>
      </w:r>
    </w:p>
    <w:p w:rsidR="00011557" w:rsidRPr="00506120" w:rsidRDefault="00011557" w:rsidP="00011557">
      <w:pPr>
        <w:pStyle w:val="a9"/>
      </w:pPr>
      <w:r w:rsidRPr="00506120">
        <w:tab/>
        <w:t xml:space="preserve">22) установление порядка и условий предоставления межбюджетных трансфертов из бюджета муниципального района бюджетам поселений, предоставление межбюджетных трансфертов из бюджета муниципального района бюджетам поселений; </w:t>
      </w:r>
    </w:p>
    <w:p w:rsidR="00011557" w:rsidRPr="00506120" w:rsidRDefault="00011557" w:rsidP="00011557">
      <w:pPr>
        <w:pStyle w:val="a9"/>
      </w:pPr>
      <w:r w:rsidRPr="00506120">
        <w:tab/>
        <w:t>23) утверждение перечня (реестра) объектов (имущества), составляющих муниципальную собственность;</w:t>
      </w:r>
    </w:p>
    <w:p w:rsidR="00011557" w:rsidRPr="00506120" w:rsidRDefault="00011557" w:rsidP="00011557">
      <w:pPr>
        <w:pStyle w:val="a9"/>
      </w:pPr>
      <w:r w:rsidRPr="00506120">
        <w:tab/>
        <w:t>24) рассмотрение депутатских запросов и принятие по ним решений;</w:t>
      </w:r>
    </w:p>
    <w:p w:rsidR="00011557" w:rsidRPr="00506120" w:rsidRDefault="00011557" w:rsidP="00011557">
      <w:pPr>
        <w:pStyle w:val="a9"/>
      </w:pPr>
      <w:r w:rsidRPr="00506120">
        <w:tab/>
        <w:t>25</w:t>
      </w:r>
      <w:r w:rsidRPr="00506120">
        <w:rPr>
          <w:bCs/>
        </w:rPr>
        <w:t>) определение порядка деятельности специализированных служб по вопросам похоронного дела.</w:t>
      </w:r>
    </w:p>
    <w:p w:rsidR="00011557" w:rsidRPr="00506120" w:rsidRDefault="00011557" w:rsidP="00011557">
      <w:pPr>
        <w:pStyle w:val="a9"/>
      </w:pPr>
      <w:r w:rsidRPr="00506120">
        <w:tab/>
        <w:t>3. Иные полномочия Собрания депутатов определяются федеральными законами и принимаемыми в соответствии с ними  законами Республики Дагестан, Уставом муниципального района.</w:t>
      </w:r>
    </w:p>
    <w:p w:rsidR="00011557" w:rsidRPr="00506120" w:rsidRDefault="00011557" w:rsidP="00011557">
      <w:pPr>
        <w:pStyle w:val="a9"/>
      </w:pPr>
      <w:r w:rsidRPr="00506120">
        <w:rPr>
          <w:bCs/>
          <w:kern w:val="16"/>
        </w:rPr>
        <w:tab/>
        <w:t>4</w:t>
      </w:r>
      <w:r w:rsidRPr="00506120">
        <w:t>. Собрания депутатов  имеет право учреждать награды и поощрения.</w:t>
      </w:r>
    </w:p>
    <w:p w:rsidR="00011557" w:rsidRPr="00506120" w:rsidRDefault="00011557" w:rsidP="00011557">
      <w:pPr>
        <w:pStyle w:val="a9"/>
      </w:pPr>
      <w:r w:rsidRPr="00506120">
        <w:tab/>
        <w:t>5. Для подготовки к принятию и организации выполнения планов и программ комплексного социально-экономического развития  муниципального района Собранием депутатов  может создаваться экспертный консультативный общественный совет, деятельность которого регулируется Положением, утверждаемым Собрания депутатов.</w:t>
      </w:r>
    </w:p>
    <w:p w:rsidR="00011557" w:rsidRPr="00506120" w:rsidRDefault="00011557" w:rsidP="00011557">
      <w:pPr>
        <w:pStyle w:val="a9"/>
        <w:rPr>
          <w:b/>
          <w:kern w:val="16"/>
        </w:rPr>
      </w:pPr>
      <w:r w:rsidRPr="00506120">
        <w:tab/>
      </w:r>
    </w:p>
    <w:p w:rsidR="00011557" w:rsidRPr="00506120" w:rsidRDefault="00011557" w:rsidP="00011557">
      <w:pPr>
        <w:pStyle w:val="4"/>
        <w:spacing w:before="0"/>
        <w:jc w:val="both"/>
        <w:rPr>
          <w:sz w:val="24"/>
          <w:szCs w:val="24"/>
        </w:rPr>
      </w:pPr>
      <w:r>
        <w:rPr>
          <w:sz w:val="24"/>
          <w:szCs w:val="24"/>
        </w:rPr>
        <w:t>Статья 28</w:t>
      </w:r>
      <w:r w:rsidRPr="00506120">
        <w:rPr>
          <w:sz w:val="24"/>
          <w:szCs w:val="24"/>
        </w:rPr>
        <w:t>. Досрочное прекращение полномочий Собрания депутатов муниципального района</w:t>
      </w:r>
    </w:p>
    <w:p w:rsidR="00011557" w:rsidRPr="00506120" w:rsidRDefault="00011557" w:rsidP="00011557">
      <w:pPr>
        <w:keepLines/>
        <w:widowControl w:val="0"/>
        <w:ind w:firstLine="708"/>
        <w:jc w:val="both"/>
      </w:pPr>
      <w:r w:rsidRPr="00506120">
        <w:t>1. 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также прекращаются:</w:t>
      </w:r>
    </w:p>
    <w:p w:rsidR="00011557" w:rsidRPr="00506120" w:rsidRDefault="00011557" w:rsidP="00011557">
      <w:pPr>
        <w:tabs>
          <w:tab w:val="left" w:pos="900"/>
        </w:tabs>
        <w:ind w:firstLine="709"/>
        <w:jc w:val="both"/>
      </w:pPr>
      <w:r w:rsidRPr="00506120">
        <w:t>1) в случае принятия Собранием депутатов  решения о самороспуске, которое принимается не менее чем двумя третями голосов от установленного числа депутатов;</w:t>
      </w:r>
    </w:p>
    <w:p w:rsidR="00011557" w:rsidRPr="00506120" w:rsidRDefault="00011557" w:rsidP="00011557">
      <w:pPr>
        <w:ind w:firstLine="709"/>
        <w:jc w:val="both"/>
      </w:pPr>
      <w:r w:rsidRPr="00506120">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011557" w:rsidRPr="00506120" w:rsidRDefault="00011557" w:rsidP="00011557">
      <w:pPr>
        <w:pStyle w:val="a3"/>
        <w:jc w:val="left"/>
        <w:rPr>
          <w:b w:val="0"/>
          <w:sz w:val="24"/>
          <w:szCs w:val="24"/>
        </w:rPr>
      </w:pPr>
      <w:r w:rsidRPr="00506120">
        <w:rPr>
          <w:b w:val="0"/>
          <w:sz w:val="24"/>
          <w:szCs w:val="24"/>
        </w:rPr>
        <w:tab/>
        <w:t>3) в случае преобразования муниципального района, осуществляемого в соответствии с частями 4 и 6 статьи 13 Федеральног</w:t>
      </w:r>
      <w:r>
        <w:rPr>
          <w:b w:val="0"/>
          <w:sz w:val="24"/>
          <w:szCs w:val="24"/>
        </w:rPr>
        <w:t>о закона от 06.10.2003г №131-ФЗ</w:t>
      </w:r>
      <w:r w:rsidRPr="00506120">
        <w:rPr>
          <w:b w:val="0"/>
          <w:sz w:val="24"/>
          <w:szCs w:val="24"/>
        </w:rPr>
        <w:t>, а также в случае упразднения муниципального района;</w:t>
      </w:r>
    </w:p>
    <w:p w:rsidR="00011557" w:rsidRPr="00506120" w:rsidRDefault="00011557" w:rsidP="00011557">
      <w:pPr>
        <w:autoSpaceDE w:val="0"/>
        <w:autoSpaceDN w:val="0"/>
        <w:adjustRightInd w:val="0"/>
        <w:ind w:firstLine="709"/>
        <w:jc w:val="both"/>
      </w:pPr>
      <w:r w:rsidRPr="00506120">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11557" w:rsidRPr="00506120" w:rsidRDefault="00011557" w:rsidP="00011557">
      <w:pPr>
        <w:autoSpaceDE w:val="0"/>
        <w:autoSpaceDN w:val="0"/>
        <w:adjustRightInd w:val="0"/>
        <w:ind w:firstLine="709"/>
        <w:jc w:val="both"/>
        <w:outlineLvl w:val="1"/>
      </w:pPr>
      <w:r w:rsidRPr="00506120">
        <w:t>5) 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011557" w:rsidRPr="00506120" w:rsidRDefault="00011557" w:rsidP="00011557">
      <w:pPr>
        <w:ind w:firstLine="709"/>
        <w:jc w:val="both"/>
      </w:pPr>
      <w:r w:rsidRPr="00506120">
        <w:lastRenderedPageBreak/>
        <w:t>2. Досрочное прекращение полномочий Собрания депутатов влечет досрочное прекращение полномочий его депутатов.</w:t>
      </w:r>
    </w:p>
    <w:p w:rsidR="00011557" w:rsidRPr="00506120" w:rsidRDefault="00011557" w:rsidP="00011557">
      <w:pPr>
        <w:ind w:firstLine="709"/>
        <w:jc w:val="both"/>
      </w:pPr>
      <w:r w:rsidRPr="00506120">
        <w:t xml:space="preserve">3. В случае досрочного </w:t>
      </w:r>
      <w:proofErr w:type="gramStart"/>
      <w:r w:rsidRPr="00506120">
        <w:t>прекращения полномочий Собрания депутатов муниципального района</w:t>
      </w:r>
      <w:proofErr w:type="gramEnd"/>
      <w:r w:rsidRPr="00506120">
        <w:t xml:space="preserve"> Собрании депутатов сельских поселений, входящих в состав муниципального района обязаны в течение одного месяца избрать в состав Собрания депутатов  муниципального района других депутатов.</w:t>
      </w:r>
    </w:p>
    <w:p w:rsidR="00011557" w:rsidRPr="00506120" w:rsidRDefault="00011557" w:rsidP="00011557">
      <w:pPr>
        <w:pStyle w:val="1"/>
        <w:ind w:firstLine="708"/>
        <w:rPr>
          <w:b w:val="0"/>
          <w:bCs w:val="0"/>
        </w:rPr>
      </w:pPr>
      <w:r>
        <w:rPr>
          <w:rStyle w:val="a8"/>
          <w:b/>
        </w:rPr>
        <w:t>Статья 29</w:t>
      </w:r>
      <w:r w:rsidRPr="00506120">
        <w:rPr>
          <w:rStyle w:val="a8"/>
          <w:b/>
        </w:rPr>
        <w:t>. Депутат Собрания депутатов муниципального района</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 xml:space="preserve">1. В Собрание депутатов может быть избран гражданин Российской Федерации, достигший 18 лет. </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2. Депутату Собрания депутатов обеспечиваются условия для беспрепятственного осуществления своих полномочий.</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 xml:space="preserve">3. Депутаты Собрания депутатов муниципального района  избираются на срок полномочий Собрания депутатов муниципального района сроком на 5 лет.  Полномочия депутата начинаются </w:t>
      </w:r>
      <w:r w:rsidRPr="00506120">
        <w:rPr>
          <w:rFonts w:ascii="Times New Roman" w:hAnsi="Times New Roman" w:cs="Times New Roman"/>
          <w:color w:val="7030A0"/>
          <w:sz w:val="24"/>
          <w:szCs w:val="24"/>
        </w:rPr>
        <w:t>со дня работы  первого заседания Собрания депутатов</w:t>
      </w:r>
      <w:r w:rsidRPr="00506120">
        <w:rPr>
          <w:rFonts w:ascii="Times New Roman" w:hAnsi="Times New Roman" w:cs="Times New Roman"/>
          <w:sz w:val="24"/>
          <w:szCs w:val="24"/>
        </w:rPr>
        <w:t xml:space="preserve"> и прекращаются в день </w:t>
      </w:r>
      <w:proofErr w:type="gramStart"/>
      <w:r w:rsidRPr="00506120">
        <w:rPr>
          <w:rFonts w:ascii="Times New Roman" w:hAnsi="Times New Roman" w:cs="Times New Roman"/>
          <w:sz w:val="24"/>
          <w:szCs w:val="24"/>
        </w:rPr>
        <w:t>начала работы Собрания депутатов  нового созыва</w:t>
      </w:r>
      <w:proofErr w:type="gramEnd"/>
      <w:r w:rsidRPr="00506120">
        <w:rPr>
          <w:rFonts w:ascii="Times New Roman" w:hAnsi="Times New Roman" w:cs="Times New Roman"/>
          <w:sz w:val="24"/>
          <w:szCs w:val="24"/>
        </w:rPr>
        <w:t>.</w:t>
      </w:r>
    </w:p>
    <w:p w:rsidR="00011557" w:rsidRPr="00506120" w:rsidRDefault="00011557" w:rsidP="00011557">
      <w:pPr>
        <w:pStyle w:val="a3"/>
        <w:jc w:val="left"/>
        <w:rPr>
          <w:b w:val="0"/>
          <w:sz w:val="24"/>
          <w:szCs w:val="24"/>
        </w:rPr>
      </w:pPr>
      <w:r w:rsidRPr="00506120">
        <w:rPr>
          <w:sz w:val="24"/>
          <w:szCs w:val="24"/>
        </w:rPr>
        <w:tab/>
      </w:r>
      <w:r w:rsidRPr="00506120">
        <w:rPr>
          <w:b w:val="0"/>
          <w:sz w:val="24"/>
          <w:szCs w:val="24"/>
        </w:rPr>
        <w:t xml:space="preserve">4.  </w:t>
      </w:r>
      <w:proofErr w:type="gramStart"/>
      <w:r w:rsidRPr="00506120">
        <w:rPr>
          <w:b w:val="0"/>
          <w:sz w:val="24"/>
          <w:szCs w:val="24"/>
        </w:rPr>
        <w:t xml:space="preserve">Депутат Собрания депутатов, не может одновременно исполнять полномочия депутата Собрания депутатов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иные государственные должности Российской Федерации, государственные должности Республики Дагестан, государственные должности государственной службы и </w:t>
      </w:r>
      <w:r w:rsidRPr="00506120">
        <w:rPr>
          <w:rStyle w:val="a7"/>
          <w:b w:val="0"/>
        </w:rPr>
        <w:t>должности муниципальной службы</w:t>
      </w:r>
      <w:r w:rsidRPr="00506120">
        <w:rPr>
          <w:b w:val="0"/>
          <w:sz w:val="24"/>
          <w:szCs w:val="24"/>
        </w:rPr>
        <w:t>, и не может быть депутатом законодательных (представительных) органов</w:t>
      </w:r>
      <w:proofErr w:type="gramEnd"/>
      <w:r w:rsidRPr="00506120">
        <w:rPr>
          <w:b w:val="0"/>
          <w:sz w:val="24"/>
          <w:szCs w:val="24"/>
        </w:rPr>
        <w:t xml:space="preserve"> государственной власти.</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5. Депутаты осуществляют свою деятельность на непостоянной основе. В соответствии Решением Собрания депутатов, депутаты могут осуществлять свои полномочия на постоянной основе, но  не более чем 10 процентов депутатов от установленной численности Собрания депутатов.</w:t>
      </w:r>
    </w:p>
    <w:p w:rsidR="00011557" w:rsidRPr="00506120" w:rsidRDefault="00011557" w:rsidP="00011557">
      <w:pPr>
        <w:autoSpaceDE w:val="0"/>
        <w:autoSpaceDN w:val="0"/>
        <w:adjustRightInd w:val="0"/>
        <w:ind w:firstLine="709"/>
        <w:jc w:val="both"/>
      </w:pPr>
      <w:r w:rsidRPr="00506120">
        <w:t>6. Осуществляющий свои полномочия на постоянной основе депутат Собрания депутатов не вправе:</w:t>
      </w:r>
    </w:p>
    <w:p w:rsidR="00011557" w:rsidRPr="00506120" w:rsidRDefault="00011557" w:rsidP="00011557">
      <w:pPr>
        <w:pStyle w:val="a9"/>
        <w:rPr>
          <w:rStyle w:val="a8"/>
          <w:b w:val="0"/>
        </w:rPr>
      </w:pPr>
      <w:r w:rsidRPr="00506120">
        <w:rPr>
          <w:rStyle w:val="a8"/>
        </w:rPr>
        <w:tab/>
      </w:r>
      <w:proofErr w:type="gramStart"/>
      <w:r w:rsidRPr="00506120">
        <w:rPr>
          <w:rStyle w:val="a8"/>
          <w:b w:val="0"/>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506120">
        <w:rPr>
          <w:rStyle w:val="a8"/>
          <w:b w:val="0"/>
        </w:rPr>
        <w:t>, ему не поручено участвовать в управлении этой организацией</w:t>
      </w:r>
      <w:proofErr w:type="gramStart"/>
      <w:r w:rsidRPr="00506120">
        <w:rPr>
          <w:rStyle w:val="a8"/>
          <w:b w:val="0"/>
        </w:rPr>
        <w:t>;»</w:t>
      </w:r>
      <w:proofErr w:type="gramEnd"/>
    </w:p>
    <w:p w:rsidR="00011557" w:rsidRPr="00506120" w:rsidRDefault="00011557" w:rsidP="00011557">
      <w:pPr>
        <w:autoSpaceDE w:val="0"/>
        <w:autoSpaceDN w:val="0"/>
        <w:adjustRightInd w:val="0"/>
        <w:ind w:firstLine="709"/>
        <w:jc w:val="both"/>
      </w:pPr>
      <w:r w:rsidRPr="00506120">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1557" w:rsidRPr="00506120" w:rsidRDefault="00011557" w:rsidP="00011557">
      <w:pPr>
        <w:autoSpaceDE w:val="0"/>
        <w:autoSpaceDN w:val="0"/>
        <w:adjustRightInd w:val="0"/>
        <w:ind w:firstLine="709"/>
        <w:jc w:val="both"/>
      </w:pPr>
      <w:r w:rsidRPr="00506120">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7. Депутаты информируют избирателей о своей деятельности во время встреч с ними, а также через средства массовой информации.</w:t>
      </w:r>
    </w:p>
    <w:p w:rsidR="00011557" w:rsidRPr="00506120" w:rsidRDefault="00011557" w:rsidP="00011557">
      <w:pPr>
        <w:autoSpaceDE w:val="0"/>
        <w:autoSpaceDN w:val="0"/>
        <w:adjustRightInd w:val="0"/>
        <w:ind w:firstLine="540"/>
        <w:jc w:val="both"/>
        <w:outlineLvl w:val="0"/>
        <w:rPr>
          <w:bCs/>
        </w:rPr>
      </w:pPr>
      <w:r w:rsidRPr="00506120">
        <w:t xml:space="preserve"> 8.Депутат,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24" w:history="1">
        <w:r w:rsidRPr="00506120">
          <w:t>законом</w:t>
        </w:r>
      </w:hyperlink>
      <w:r w:rsidRPr="00506120">
        <w:t xml:space="preserve"> от 25 декабря 2008 года N 273-ФЗ "О противодействии коррупции" и другими федеральными законами.</w:t>
      </w:r>
      <w:r w:rsidRPr="00506120">
        <w:rPr>
          <w:bCs/>
        </w:rPr>
        <w:t xml:space="preserve"> </w:t>
      </w:r>
    </w:p>
    <w:p w:rsidR="00011557" w:rsidRPr="00506120" w:rsidRDefault="00011557" w:rsidP="00011557">
      <w:pPr>
        <w:ind w:firstLine="709"/>
        <w:jc w:val="both"/>
      </w:pPr>
      <w:r w:rsidRPr="00506120">
        <w:t>9. </w:t>
      </w:r>
      <w:proofErr w:type="gramStart"/>
      <w:r w:rsidRPr="00506120">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w:t>
      </w:r>
      <w:r w:rsidRPr="00506120">
        <w:lastRenderedPageBreak/>
        <w:t>используемых ими средств связи, принадлежащих им документов устанавливаются федеральным законодательством.</w:t>
      </w:r>
      <w:proofErr w:type="gramEnd"/>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10. Д</w:t>
      </w:r>
      <w:r w:rsidRPr="00506120">
        <w:rPr>
          <w:rFonts w:ascii="Times New Roman" w:hAnsi="Times New Roman" w:cs="Times New Roman"/>
          <w:color w:val="000000"/>
          <w:sz w:val="24"/>
          <w:szCs w:val="24"/>
        </w:rPr>
        <w:t xml:space="preserve">епутат Собрания депутатов </w:t>
      </w:r>
      <w:r w:rsidRPr="00506120">
        <w:rPr>
          <w:rFonts w:ascii="Times New Roman" w:hAnsi="Times New Roman" w:cs="Times New Roman"/>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506120">
        <w:rPr>
          <w:rFonts w:ascii="Times New Roman" w:hAnsi="Times New Roman" w:cs="Times New Roman"/>
          <w:color w:val="000000"/>
          <w:sz w:val="24"/>
          <w:szCs w:val="24"/>
        </w:rPr>
        <w:t>депутата,</w:t>
      </w:r>
      <w:r w:rsidRPr="00506120">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sidRPr="00506120">
        <w:rPr>
          <w:rFonts w:ascii="Times New Roman" w:hAnsi="Times New Roman" w:cs="Times New Roman"/>
          <w:color w:val="000000"/>
          <w:sz w:val="24"/>
          <w:szCs w:val="24"/>
        </w:rPr>
        <w:t xml:space="preserve">депутатом </w:t>
      </w:r>
      <w:r w:rsidRPr="00506120">
        <w:rPr>
          <w:rFonts w:ascii="Times New Roman" w:hAnsi="Times New Roman" w:cs="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11.</w:t>
      </w:r>
      <w:r w:rsidRPr="00506120">
        <w:rPr>
          <w:rFonts w:ascii="Times New Roman" w:hAnsi="Times New Roman" w:cs="Times New Roman"/>
          <w:b/>
          <w:sz w:val="24"/>
          <w:szCs w:val="24"/>
        </w:rPr>
        <w:t xml:space="preserve"> </w:t>
      </w:r>
      <w:r w:rsidRPr="00506120">
        <w:rPr>
          <w:rFonts w:ascii="Times New Roman" w:hAnsi="Times New Roman" w:cs="Times New Roman"/>
          <w:sz w:val="24"/>
          <w:szCs w:val="24"/>
        </w:rPr>
        <w:t>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нарушении.</w:t>
      </w:r>
    </w:p>
    <w:p w:rsidR="00011557" w:rsidRPr="00506120" w:rsidRDefault="00011557" w:rsidP="00011557">
      <w:pPr>
        <w:autoSpaceDE w:val="0"/>
        <w:autoSpaceDN w:val="0"/>
        <w:adjustRightInd w:val="0"/>
        <w:ind w:firstLine="540"/>
        <w:jc w:val="both"/>
        <w:outlineLvl w:val="0"/>
      </w:pPr>
      <w:r w:rsidRPr="00506120">
        <w:t>12. Полномочия депутата,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816541" w:rsidRDefault="00011557" w:rsidP="00816541">
      <w:pPr>
        <w:autoSpaceDE w:val="0"/>
        <w:autoSpaceDN w:val="0"/>
        <w:adjustRightInd w:val="0"/>
        <w:ind w:firstLine="540"/>
        <w:jc w:val="both"/>
        <w:outlineLvl w:val="0"/>
      </w:pPr>
      <w:r w:rsidRPr="00506120">
        <w:rPr>
          <w:rStyle w:val="a8"/>
          <w:b w:val="0"/>
        </w:rPr>
        <w:t xml:space="preserve">13. Порядок и основания </w:t>
      </w:r>
      <w:proofErr w:type="gramStart"/>
      <w:r w:rsidRPr="00506120">
        <w:rPr>
          <w:rStyle w:val="a8"/>
          <w:b w:val="0"/>
        </w:rPr>
        <w:t>прекращения полномочий депутатов Собрания депутатов</w:t>
      </w:r>
      <w:proofErr w:type="gramEnd"/>
      <w:r w:rsidRPr="00506120">
        <w:rPr>
          <w:rStyle w:val="a8"/>
          <w:b w:val="0"/>
        </w:rPr>
        <w:t xml:space="preserve"> определяются и регулируются федеральными законами, законами Республики Дагестан  и настоящим Уставом. </w:t>
      </w:r>
    </w:p>
    <w:p w:rsidR="00011557" w:rsidRPr="00506120" w:rsidRDefault="00011557" w:rsidP="00816541">
      <w:pPr>
        <w:autoSpaceDE w:val="0"/>
        <w:autoSpaceDN w:val="0"/>
        <w:adjustRightInd w:val="0"/>
        <w:ind w:firstLine="540"/>
        <w:jc w:val="both"/>
        <w:outlineLvl w:val="0"/>
      </w:pPr>
      <w:r w:rsidRPr="00506120">
        <w:t>14. В целях осуществления своих полномочий депутат имеет право:</w:t>
      </w:r>
    </w:p>
    <w:p w:rsidR="00011557" w:rsidRPr="00506120" w:rsidRDefault="00011557" w:rsidP="00011557">
      <w:pPr>
        <w:ind w:firstLine="709"/>
        <w:jc w:val="both"/>
      </w:pPr>
      <w:r w:rsidRPr="00506120">
        <w:t>1) участвовать при рассмотрении в органах местного самоуправления любых вопросов, затрагивающих интересы избирателей;</w:t>
      </w:r>
    </w:p>
    <w:p w:rsidR="00011557" w:rsidRPr="00506120" w:rsidRDefault="00011557" w:rsidP="00011557">
      <w:pPr>
        <w:ind w:firstLine="709"/>
        <w:jc w:val="both"/>
      </w:pPr>
      <w:r w:rsidRPr="00506120">
        <w:t>2) проверять в установленном законом порядке сведения о нарушении прав и законных интересов граждан;</w:t>
      </w:r>
    </w:p>
    <w:p w:rsidR="00011557" w:rsidRPr="00506120" w:rsidRDefault="00011557" w:rsidP="00011557">
      <w:pPr>
        <w:ind w:firstLine="709"/>
        <w:jc w:val="both"/>
      </w:pPr>
      <w:r w:rsidRPr="00506120">
        <w:t>3) проводить собрания избирателей, встречи с трудовыми коллективами и местными общественными объединениями.</w:t>
      </w:r>
    </w:p>
    <w:p w:rsidR="00011557" w:rsidRPr="00506120" w:rsidRDefault="00011557" w:rsidP="00011557">
      <w:pPr>
        <w:ind w:firstLine="709"/>
        <w:jc w:val="both"/>
      </w:pPr>
      <w:r w:rsidRPr="00506120">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с возмещением расходов, связанных с депутатской деятельностью, в порядке и размерах, устанавливаемых Собранием депутатов. При этом требование каких-либо других документов не допускается.</w:t>
      </w:r>
    </w:p>
    <w:p w:rsidR="00011557" w:rsidRPr="00506120" w:rsidRDefault="00011557" w:rsidP="00011557">
      <w:pPr>
        <w:ind w:firstLine="709"/>
        <w:jc w:val="both"/>
      </w:pPr>
      <w:r w:rsidRPr="00506120">
        <w:t>5) получать возмещение расходов, связанных с депутатской деятельностью, в порядке и размерах, устанавливаемых Собранием депутатов.</w:t>
      </w:r>
    </w:p>
    <w:p w:rsidR="00011557" w:rsidRPr="00506120" w:rsidRDefault="00011557" w:rsidP="00011557">
      <w:pPr>
        <w:ind w:firstLine="709"/>
        <w:jc w:val="both"/>
      </w:pPr>
      <w:r w:rsidRPr="00506120">
        <w:t xml:space="preserve">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w:t>
      </w:r>
      <w:r w:rsidR="00816541">
        <w:t xml:space="preserve">служебным автотранспортом, </w:t>
      </w:r>
      <w:r w:rsidRPr="00506120">
        <w:t>оргтехникой и средствами связи.</w:t>
      </w:r>
    </w:p>
    <w:p w:rsidR="00011557" w:rsidRPr="00506120" w:rsidRDefault="00011557" w:rsidP="00011557">
      <w:pPr>
        <w:ind w:firstLine="709"/>
        <w:jc w:val="both"/>
      </w:pPr>
      <w:r w:rsidRPr="00506120">
        <w:t>15. Порядок осуществления депутатами своих полномочий,  порядок проведения депутатских отчетов, другие вопросы их статуса устанавливаются Регламентом Собрания, принятым Собранием депутатов  в соответствии с федеральным законодательством, законодательством  Республики Дагестан, настоящим Уставом.</w:t>
      </w:r>
    </w:p>
    <w:p w:rsidR="00011557" w:rsidRPr="00506120" w:rsidRDefault="00011557" w:rsidP="00011557">
      <w:pPr>
        <w:ind w:firstLine="709"/>
        <w:jc w:val="both"/>
      </w:pPr>
      <w:r w:rsidRPr="00506120">
        <w:t xml:space="preserve">16.Иные гарантии </w:t>
      </w:r>
      <w:proofErr w:type="gramStart"/>
      <w:r w:rsidRPr="00506120">
        <w:t>осуществления</w:t>
      </w:r>
      <w:r w:rsidR="003F3699">
        <w:t xml:space="preserve"> полномочия</w:t>
      </w:r>
      <w:r w:rsidRPr="00506120">
        <w:t xml:space="preserve"> депутата Собрания депутатов</w:t>
      </w:r>
      <w:proofErr w:type="gramEnd"/>
      <w:r w:rsidRPr="00506120">
        <w:t xml:space="preserve"> устанавливаются   Уставом муниципального района в соответствии с федеральными законами и законами Республики Дагестан.</w:t>
      </w:r>
    </w:p>
    <w:p w:rsidR="00011557" w:rsidRPr="00506120" w:rsidRDefault="00011557" w:rsidP="00011557">
      <w:pPr>
        <w:pStyle w:val="a3"/>
        <w:jc w:val="left"/>
        <w:rPr>
          <w:kern w:val="2"/>
          <w:sz w:val="24"/>
          <w:szCs w:val="24"/>
        </w:rPr>
      </w:pPr>
    </w:p>
    <w:p w:rsidR="00011557" w:rsidRPr="00506120" w:rsidRDefault="00011557" w:rsidP="00011557">
      <w:pPr>
        <w:pStyle w:val="a3"/>
        <w:jc w:val="left"/>
        <w:rPr>
          <w:sz w:val="24"/>
          <w:szCs w:val="24"/>
        </w:rPr>
      </w:pPr>
      <w:r>
        <w:rPr>
          <w:kern w:val="2"/>
          <w:sz w:val="24"/>
          <w:szCs w:val="24"/>
        </w:rPr>
        <w:t>Статья 30</w:t>
      </w:r>
      <w:r w:rsidRPr="00506120">
        <w:rPr>
          <w:kern w:val="2"/>
          <w:sz w:val="24"/>
          <w:szCs w:val="24"/>
        </w:rPr>
        <w:t>. Досрочное прекращени</w:t>
      </w:r>
      <w:r w:rsidR="00817AA4">
        <w:rPr>
          <w:kern w:val="2"/>
          <w:sz w:val="24"/>
          <w:szCs w:val="24"/>
        </w:rPr>
        <w:t xml:space="preserve">е </w:t>
      </w:r>
      <w:proofErr w:type="gramStart"/>
      <w:r w:rsidR="00817AA4">
        <w:rPr>
          <w:kern w:val="2"/>
          <w:sz w:val="24"/>
          <w:szCs w:val="24"/>
        </w:rPr>
        <w:t>полномочий</w:t>
      </w:r>
      <w:r w:rsidRPr="00506120">
        <w:rPr>
          <w:kern w:val="2"/>
          <w:sz w:val="24"/>
          <w:szCs w:val="24"/>
        </w:rPr>
        <w:t xml:space="preserve"> депутата </w:t>
      </w:r>
      <w:r w:rsidRPr="00506120">
        <w:rPr>
          <w:sz w:val="24"/>
          <w:szCs w:val="24"/>
        </w:rPr>
        <w:t>Собрания депутатов муниципального района</w:t>
      </w:r>
      <w:proofErr w:type="gramEnd"/>
    </w:p>
    <w:p w:rsidR="00011557" w:rsidRPr="00506120" w:rsidRDefault="00011557" w:rsidP="00011557">
      <w:pPr>
        <w:pStyle w:val="a3"/>
        <w:jc w:val="left"/>
        <w:rPr>
          <w:b w:val="0"/>
          <w:sz w:val="24"/>
          <w:szCs w:val="24"/>
        </w:rPr>
      </w:pPr>
      <w:r>
        <w:rPr>
          <w:b w:val="0"/>
          <w:sz w:val="24"/>
          <w:szCs w:val="24"/>
        </w:rPr>
        <w:tab/>
      </w:r>
      <w:r w:rsidRPr="00506120">
        <w:rPr>
          <w:b w:val="0"/>
          <w:sz w:val="24"/>
          <w:szCs w:val="24"/>
        </w:rPr>
        <w:t>1. Полномочия депутата Собрания депутатов прекращаются досрочно в случае:</w:t>
      </w:r>
    </w:p>
    <w:p w:rsidR="00011557" w:rsidRPr="00506120" w:rsidRDefault="00011557" w:rsidP="00011557">
      <w:pPr>
        <w:pStyle w:val="a3"/>
        <w:jc w:val="left"/>
        <w:rPr>
          <w:b w:val="0"/>
          <w:sz w:val="24"/>
          <w:szCs w:val="24"/>
        </w:rPr>
      </w:pPr>
      <w:r>
        <w:rPr>
          <w:b w:val="0"/>
          <w:sz w:val="24"/>
          <w:szCs w:val="24"/>
        </w:rPr>
        <w:tab/>
      </w:r>
      <w:r w:rsidRPr="00506120">
        <w:rPr>
          <w:b w:val="0"/>
          <w:sz w:val="24"/>
          <w:szCs w:val="24"/>
        </w:rPr>
        <w:t>1) смерти;</w:t>
      </w:r>
    </w:p>
    <w:p w:rsidR="00011557" w:rsidRPr="00506120" w:rsidRDefault="00011557" w:rsidP="00011557">
      <w:pPr>
        <w:pStyle w:val="a3"/>
        <w:jc w:val="left"/>
        <w:rPr>
          <w:b w:val="0"/>
          <w:sz w:val="24"/>
          <w:szCs w:val="24"/>
        </w:rPr>
      </w:pPr>
      <w:r>
        <w:rPr>
          <w:b w:val="0"/>
          <w:sz w:val="24"/>
          <w:szCs w:val="24"/>
        </w:rPr>
        <w:tab/>
      </w:r>
      <w:r w:rsidRPr="00506120">
        <w:rPr>
          <w:b w:val="0"/>
          <w:sz w:val="24"/>
          <w:szCs w:val="24"/>
        </w:rPr>
        <w:t>2) отставки по собственному желанию;</w:t>
      </w:r>
    </w:p>
    <w:p w:rsidR="00011557" w:rsidRPr="00506120" w:rsidRDefault="00011557" w:rsidP="00011557">
      <w:pPr>
        <w:pStyle w:val="a3"/>
        <w:jc w:val="left"/>
        <w:rPr>
          <w:b w:val="0"/>
          <w:sz w:val="24"/>
          <w:szCs w:val="24"/>
        </w:rPr>
      </w:pPr>
      <w:r>
        <w:rPr>
          <w:b w:val="0"/>
          <w:sz w:val="24"/>
          <w:szCs w:val="24"/>
        </w:rPr>
        <w:tab/>
      </w:r>
      <w:r w:rsidRPr="00506120">
        <w:rPr>
          <w:b w:val="0"/>
          <w:sz w:val="24"/>
          <w:szCs w:val="24"/>
        </w:rPr>
        <w:t>3) признания судом недееспособным или ограниченно дееспособным;</w:t>
      </w:r>
    </w:p>
    <w:p w:rsidR="00011557" w:rsidRPr="00506120" w:rsidRDefault="00011557" w:rsidP="00011557">
      <w:pPr>
        <w:pStyle w:val="a3"/>
        <w:jc w:val="left"/>
        <w:rPr>
          <w:b w:val="0"/>
          <w:sz w:val="24"/>
          <w:szCs w:val="24"/>
        </w:rPr>
      </w:pPr>
      <w:r>
        <w:rPr>
          <w:b w:val="0"/>
          <w:sz w:val="24"/>
          <w:szCs w:val="24"/>
        </w:rPr>
        <w:tab/>
      </w:r>
      <w:r w:rsidRPr="00506120">
        <w:rPr>
          <w:b w:val="0"/>
          <w:sz w:val="24"/>
          <w:szCs w:val="24"/>
        </w:rPr>
        <w:t>4) признания судом безвестно отсутствующим или объявления умершим;</w:t>
      </w:r>
    </w:p>
    <w:p w:rsidR="00011557" w:rsidRPr="00506120" w:rsidRDefault="00011557" w:rsidP="00011557">
      <w:pPr>
        <w:pStyle w:val="a3"/>
        <w:jc w:val="left"/>
        <w:rPr>
          <w:b w:val="0"/>
          <w:sz w:val="24"/>
          <w:szCs w:val="24"/>
        </w:rPr>
      </w:pPr>
      <w:r>
        <w:rPr>
          <w:b w:val="0"/>
          <w:sz w:val="24"/>
          <w:szCs w:val="24"/>
        </w:rPr>
        <w:tab/>
      </w:r>
      <w:r w:rsidRPr="00506120">
        <w:rPr>
          <w:b w:val="0"/>
          <w:sz w:val="24"/>
          <w:szCs w:val="24"/>
        </w:rPr>
        <w:t>5) вступления в отношении его в законную силу обвинительного приговора суда;</w:t>
      </w:r>
    </w:p>
    <w:p w:rsidR="00011557" w:rsidRPr="00506120" w:rsidRDefault="00011557" w:rsidP="00011557">
      <w:pPr>
        <w:pStyle w:val="a3"/>
        <w:jc w:val="left"/>
        <w:rPr>
          <w:b w:val="0"/>
          <w:sz w:val="24"/>
          <w:szCs w:val="24"/>
        </w:rPr>
      </w:pPr>
      <w:r>
        <w:rPr>
          <w:b w:val="0"/>
          <w:sz w:val="24"/>
          <w:szCs w:val="24"/>
        </w:rPr>
        <w:tab/>
      </w:r>
      <w:r w:rsidRPr="00506120">
        <w:rPr>
          <w:b w:val="0"/>
          <w:sz w:val="24"/>
          <w:szCs w:val="24"/>
        </w:rPr>
        <w:t>6) выезда за пределы Российской Федерации на постоянное место жительства;</w:t>
      </w:r>
    </w:p>
    <w:p w:rsidR="00011557" w:rsidRPr="00506120" w:rsidRDefault="00011557" w:rsidP="00011557">
      <w:pPr>
        <w:pStyle w:val="a3"/>
        <w:jc w:val="left"/>
        <w:rPr>
          <w:b w:val="0"/>
          <w:sz w:val="24"/>
          <w:szCs w:val="24"/>
        </w:rPr>
      </w:pPr>
      <w:r>
        <w:rPr>
          <w:b w:val="0"/>
          <w:sz w:val="24"/>
          <w:szCs w:val="24"/>
        </w:rPr>
        <w:tab/>
      </w:r>
      <w:r w:rsidRPr="00506120">
        <w:rPr>
          <w:b w:val="0"/>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w:t>
      </w:r>
    </w:p>
    <w:p w:rsidR="00011557" w:rsidRPr="00506120" w:rsidRDefault="00011557" w:rsidP="00011557">
      <w:pPr>
        <w:pStyle w:val="a3"/>
        <w:jc w:val="left"/>
        <w:rPr>
          <w:b w:val="0"/>
          <w:sz w:val="24"/>
          <w:szCs w:val="24"/>
        </w:rPr>
      </w:pPr>
      <w:r w:rsidRPr="00506120">
        <w:rPr>
          <w:b w:val="0"/>
          <w:sz w:val="24"/>
          <w:szCs w:val="24"/>
        </w:rPr>
        <w:lastRenderedPageBreak/>
        <w:t>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011557" w:rsidRPr="00506120" w:rsidRDefault="00011557" w:rsidP="00011557">
      <w:pPr>
        <w:pStyle w:val="a4"/>
        <w:jc w:val="left"/>
        <w:rPr>
          <w:color w:val="7030A0"/>
          <w:sz w:val="24"/>
        </w:rPr>
      </w:pPr>
      <w:r>
        <w:rPr>
          <w:color w:val="7030A0"/>
          <w:sz w:val="24"/>
        </w:rPr>
        <w:tab/>
      </w:r>
      <w:r w:rsidRPr="00506120">
        <w:rPr>
          <w:color w:val="7030A0"/>
          <w:sz w:val="24"/>
        </w:rPr>
        <w:t>8) отзыва избирателями;</w:t>
      </w:r>
    </w:p>
    <w:p w:rsidR="00011557" w:rsidRPr="00506120" w:rsidRDefault="00011557" w:rsidP="00011557">
      <w:pPr>
        <w:pStyle w:val="a3"/>
        <w:jc w:val="left"/>
        <w:rPr>
          <w:b w:val="0"/>
          <w:sz w:val="24"/>
          <w:szCs w:val="24"/>
        </w:rPr>
      </w:pPr>
      <w:r>
        <w:rPr>
          <w:b w:val="0"/>
          <w:bCs w:val="0"/>
          <w:sz w:val="24"/>
          <w:szCs w:val="24"/>
        </w:rPr>
        <w:tab/>
      </w:r>
      <w:r w:rsidRPr="00506120">
        <w:rPr>
          <w:b w:val="0"/>
          <w:bCs w:val="0"/>
          <w:sz w:val="24"/>
          <w:szCs w:val="24"/>
        </w:rPr>
        <w:t>9</w:t>
      </w:r>
      <w:r w:rsidRPr="00506120">
        <w:rPr>
          <w:b w:val="0"/>
          <w:sz w:val="24"/>
          <w:szCs w:val="24"/>
        </w:rPr>
        <w:t>) досрочного прекращения полномочий Собрания депутатов  муниципального района;</w:t>
      </w:r>
    </w:p>
    <w:p w:rsidR="00011557" w:rsidRPr="00506120" w:rsidRDefault="00011557" w:rsidP="00011557">
      <w:pPr>
        <w:rPr>
          <w:color w:val="7030A0"/>
        </w:rPr>
      </w:pPr>
      <w:r>
        <w:rPr>
          <w:color w:val="7030A0"/>
        </w:rPr>
        <w:tab/>
      </w:r>
      <w:r w:rsidRPr="00506120">
        <w:rPr>
          <w:color w:val="7030A0"/>
        </w:rPr>
        <w:t>10) досрочного прекращения полномочий Собрания депутатов  сельского поселения, которым  избран</w:t>
      </w:r>
      <w:r w:rsidR="00F02A19">
        <w:rPr>
          <w:color w:val="7030A0"/>
        </w:rPr>
        <w:t>о</w:t>
      </w:r>
      <w:r w:rsidRPr="00506120">
        <w:rPr>
          <w:color w:val="7030A0"/>
        </w:rPr>
        <w:t xml:space="preserve">  депутатом в Собрание депутатов  муниципального района;</w:t>
      </w:r>
    </w:p>
    <w:p w:rsidR="00011557" w:rsidRPr="00506120" w:rsidRDefault="00011557" w:rsidP="00011557">
      <w:pPr>
        <w:pStyle w:val="a3"/>
        <w:jc w:val="left"/>
        <w:rPr>
          <w:b w:val="0"/>
          <w:sz w:val="24"/>
          <w:szCs w:val="24"/>
        </w:rPr>
      </w:pPr>
      <w:r>
        <w:rPr>
          <w:b w:val="0"/>
          <w:sz w:val="24"/>
          <w:szCs w:val="24"/>
        </w:rPr>
        <w:tab/>
      </w:r>
      <w:r w:rsidRPr="00506120">
        <w:rPr>
          <w:b w:val="0"/>
          <w:sz w:val="24"/>
          <w:szCs w:val="24"/>
        </w:rPr>
        <w:t>11) призыва на военную службу или направления на заменяющую ее альтернативную гражданскую службу;</w:t>
      </w:r>
    </w:p>
    <w:p w:rsidR="00011557" w:rsidRPr="00506120" w:rsidRDefault="00011557" w:rsidP="00011557">
      <w:pPr>
        <w:pStyle w:val="a3"/>
        <w:jc w:val="left"/>
        <w:rPr>
          <w:b w:val="0"/>
          <w:sz w:val="24"/>
          <w:szCs w:val="24"/>
        </w:rPr>
      </w:pPr>
      <w:r>
        <w:rPr>
          <w:b w:val="0"/>
          <w:sz w:val="24"/>
          <w:szCs w:val="24"/>
        </w:rPr>
        <w:tab/>
      </w:r>
      <w:r w:rsidRPr="00506120">
        <w:rPr>
          <w:b w:val="0"/>
          <w:sz w:val="24"/>
          <w:szCs w:val="24"/>
        </w:rPr>
        <w:t>12) в иных случаях, установленных Федеральным законом от 06.10.2003 года № 131-ФЗ и иными федеральными законами.</w:t>
      </w:r>
    </w:p>
    <w:p w:rsidR="00011557" w:rsidRPr="00506120" w:rsidRDefault="00011557" w:rsidP="00011557">
      <w:pPr>
        <w:pStyle w:val="a3"/>
        <w:jc w:val="left"/>
        <w:rPr>
          <w:b w:val="0"/>
          <w:sz w:val="24"/>
          <w:szCs w:val="24"/>
        </w:rPr>
      </w:pPr>
      <w:r w:rsidRPr="00506120">
        <w:rPr>
          <w:b w:val="0"/>
          <w:sz w:val="24"/>
          <w:szCs w:val="24"/>
        </w:rPr>
        <w:tab/>
        <w:t xml:space="preserve">2. </w:t>
      </w:r>
      <w:proofErr w:type="gramStart"/>
      <w:r w:rsidRPr="00506120">
        <w:rPr>
          <w:b w:val="0"/>
          <w:sz w:val="24"/>
          <w:szCs w:val="24"/>
        </w:rPr>
        <w:t xml:space="preserve">Решение Собрания депутатов о </w:t>
      </w:r>
      <w:r w:rsidR="003F3699">
        <w:rPr>
          <w:b w:val="0"/>
          <w:sz w:val="24"/>
          <w:szCs w:val="24"/>
        </w:rPr>
        <w:t>досрочном прекращении полномочий</w:t>
      </w:r>
      <w:r w:rsidRPr="00506120">
        <w:rPr>
          <w:b w:val="0"/>
          <w:sz w:val="24"/>
          <w:szCs w:val="24"/>
        </w:rPr>
        <w:t xml:space="preserve"> депутата Собрания депутатов, за исключением пунктов 9 и 10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 не позднее чем через три месяца со дня появления такого основания.</w:t>
      </w:r>
      <w:proofErr w:type="gramEnd"/>
    </w:p>
    <w:p w:rsidR="00011557" w:rsidRPr="00506120" w:rsidRDefault="00011557" w:rsidP="00011557">
      <w:pPr>
        <w:pStyle w:val="a3"/>
        <w:ind w:firstLine="708"/>
        <w:jc w:val="left"/>
        <w:rPr>
          <w:b w:val="0"/>
          <w:sz w:val="24"/>
          <w:szCs w:val="24"/>
        </w:rPr>
      </w:pPr>
      <w:r w:rsidRPr="00506120">
        <w:rPr>
          <w:b w:val="0"/>
          <w:sz w:val="24"/>
          <w:szCs w:val="24"/>
        </w:rPr>
        <w:t>Если Собрание депутатов не принимает соответствующее решение в установленный срок, полномочия депутата Собрания депутатов считаются прекращенными со дня, следующего за днем окончания данного срока.</w:t>
      </w:r>
    </w:p>
    <w:p w:rsidR="00011557" w:rsidRPr="00506120" w:rsidRDefault="00011557" w:rsidP="00011557">
      <w:pPr>
        <w:pStyle w:val="a3"/>
        <w:jc w:val="left"/>
        <w:rPr>
          <w:b w:val="0"/>
          <w:sz w:val="24"/>
          <w:szCs w:val="24"/>
        </w:rPr>
      </w:pPr>
      <w:r w:rsidRPr="00506120">
        <w:rPr>
          <w:b w:val="0"/>
          <w:sz w:val="24"/>
          <w:szCs w:val="24"/>
        </w:rPr>
        <w:tab/>
        <w:t>3.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поселения, депутата Собрания депутатов сельского поселения в составе муниципального района.</w:t>
      </w:r>
    </w:p>
    <w:p w:rsidR="00011557" w:rsidRPr="00506120" w:rsidRDefault="00011557" w:rsidP="00011557">
      <w:pPr>
        <w:pStyle w:val="a9"/>
        <w:rPr>
          <w:b/>
          <w:color w:val="C00000"/>
        </w:rPr>
      </w:pPr>
    </w:p>
    <w:p w:rsidR="00011557" w:rsidRPr="00506120" w:rsidRDefault="00011557" w:rsidP="00011557">
      <w:pPr>
        <w:pStyle w:val="a9"/>
        <w:rPr>
          <w:b/>
        </w:rPr>
      </w:pPr>
      <w:r>
        <w:rPr>
          <w:b/>
        </w:rPr>
        <w:t>Статья 31</w:t>
      </w:r>
      <w:r w:rsidRPr="00506120">
        <w:rPr>
          <w:b/>
        </w:rPr>
        <w:t>. Глава муниципального района</w:t>
      </w:r>
    </w:p>
    <w:p w:rsidR="00011557" w:rsidRPr="00506120" w:rsidRDefault="00011557" w:rsidP="00011557">
      <w:pPr>
        <w:pStyle w:val="a9"/>
        <w:rPr>
          <w:kern w:val="16"/>
        </w:rPr>
      </w:pPr>
      <w:r w:rsidRPr="00506120">
        <w:rPr>
          <w:kern w:val="16"/>
        </w:rPr>
        <w:tab/>
        <w:t xml:space="preserve">1. Глава </w:t>
      </w:r>
      <w:r w:rsidRPr="00506120">
        <w:t xml:space="preserve">муниципального </w:t>
      </w:r>
      <w:r w:rsidRPr="00506120">
        <w:rPr>
          <w:kern w:val="16"/>
        </w:rPr>
        <w:t xml:space="preserve">района является высшим должностным лицом </w:t>
      </w:r>
      <w:r w:rsidRPr="00506120">
        <w:t>муниципального района</w:t>
      </w:r>
      <w:r w:rsidRPr="00506120">
        <w:rPr>
          <w:kern w:val="16"/>
        </w:rPr>
        <w:t xml:space="preserve">, наделяется </w:t>
      </w:r>
      <w:r w:rsidRPr="00F87017">
        <w:rPr>
          <w:color w:val="000000" w:themeColor="text1"/>
          <w:kern w:val="16"/>
        </w:rPr>
        <w:t xml:space="preserve">настоящим Уставом </w:t>
      </w:r>
      <w:r w:rsidRPr="00F87017">
        <w:rPr>
          <w:color w:val="000000" w:themeColor="text1"/>
        </w:rPr>
        <w:t>в соответствии со статьей 36 Федерального закона</w:t>
      </w:r>
      <w:r w:rsidRPr="00F87017">
        <w:rPr>
          <w:color w:val="000000" w:themeColor="text1"/>
          <w:kern w:val="16"/>
        </w:rPr>
        <w:t xml:space="preserve"> от 06.10.2003 №131-ФЗ с</w:t>
      </w:r>
      <w:r w:rsidRPr="00506120">
        <w:rPr>
          <w:kern w:val="16"/>
        </w:rPr>
        <w:t>обственными полномочиями по решению вопросов местного значения.</w:t>
      </w:r>
    </w:p>
    <w:p w:rsidR="00011557" w:rsidRPr="00506120" w:rsidRDefault="00011557" w:rsidP="00011557">
      <w:pPr>
        <w:pStyle w:val="a9"/>
      </w:pPr>
      <w:r w:rsidRPr="00506120">
        <w:rPr>
          <w:kern w:val="16"/>
        </w:rPr>
        <w:tab/>
        <w:t>2.</w:t>
      </w:r>
      <w:r w:rsidRPr="00506120">
        <w:t xml:space="preserve">  Глава муниципального района, в соответствии с Регламентом Собрания депутатов,</w:t>
      </w:r>
    </w:p>
    <w:p w:rsidR="00F87017" w:rsidRPr="00F87017" w:rsidRDefault="00011557" w:rsidP="00F87017">
      <w:pPr>
        <w:pStyle w:val="a9"/>
        <w:rPr>
          <w:color w:val="984806" w:themeColor="accent6" w:themeShade="80"/>
        </w:rPr>
      </w:pPr>
      <w:r w:rsidRPr="00506120">
        <w:t xml:space="preserve"> избирается Собранием депутатов из числа </w:t>
      </w:r>
      <w:proofErr w:type="gramStart"/>
      <w:r w:rsidRPr="00506120">
        <w:t xml:space="preserve">кандидатов, представленных  конкурсной комиссией по результатам конкурса  сроком на 5 лет </w:t>
      </w:r>
      <w:r w:rsidRPr="00F87017">
        <w:rPr>
          <w:color w:val="984806" w:themeColor="accent6" w:themeShade="80"/>
        </w:rPr>
        <w:t xml:space="preserve">и  </w:t>
      </w:r>
      <w:r w:rsidR="00F87017" w:rsidRPr="00F87017">
        <w:rPr>
          <w:color w:val="984806" w:themeColor="accent6" w:themeShade="80"/>
        </w:rPr>
        <w:t xml:space="preserve">  осуществляет</w:t>
      </w:r>
      <w:proofErr w:type="gramEnd"/>
      <w:r w:rsidR="00F87017" w:rsidRPr="00F87017">
        <w:rPr>
          <w:color w:val="984806" w:themeColor="accent6" w:themeShade="80"/>
        </w:rPr>
        <w:t xml:space="preserve"> свои полномочия на постоянной основе.</w:t>
      </w:r>
    </w:p>
    <w:p w:rsidR="00F87017" w:rsidRPr="00F87017" w:rsidRDefault="00F87017" w:rsidP="00F87017">
      <w:pPr>
        <w:pStyle w:val="a9"/>
        <w:rPr>
          <w:color w:val="984806" w:themeColor="accent6" w:themeShade="80"/>
        </w:rPr>
      </w:pPr>
      <w:r w:rsidRPr="00F87017">
        <w:rPr>
          <w:color w:val="984806" w:themeColor="accent6" w:themeShade="80"/>
        </w:rPr>
        <w:tab/>
        <w:t>Глава муниципального района  возглавляет  администрацию муниципального района, руководит ее деятельностью на принципах единоначалия.</w:t>
      </w:r>
      <w:r w:rsidR="00011557" w:rsidRPr="00F87017">
        <w:rPr>
          <w:color w:val="984806" w:themeColor="accent6" w:themeShade="80"/>
        </w:rPr>
        <w:t xml:space="preserve"> </w:t>
      </w:r>
    </w:p>
    <w:p w:rsidR="00011557" w:rsidRPr="00506120" w:rsidRDefault="00011557" w:rsidP="00011557">
      <w:pPr>
        <w:pStyle w:val="a9"/>
      </w:pPr>
      <w:r w:rsidRPr="00506120">
        <w:tab/>
        <w:t>3. Порядок проведения конкурса по отбору кандидатур на должность Главы муниципального района устанавливается Собранием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11557" w:rsidRPr="00506120" w:rsidRDefault="00011557" w:rsidP="00011557">
      <w:pPr>
        <w:pStyle w:val="a9"/>
      </w:pPr>
      <w:r w:rsidRPr="00506120">
        <w:tab/>
        <w:t>Общее число членов конкурсной комиссии в муниципальном районе  устанавливается Собранием депутатов.</w:t>
      </w:r>
    </w:p>
    <w:p w:rsidR="00011557" w:rsidRPr="00506120" w:rsidRDefault="00011557" w:rsidP="00011557">
      <w:pPr>
        <w:pStyle w:val="a9"/>
      </w:pPr>
      <w:r w:rsidRPr="00506120">
        <w:tab/>
        <w:t>Половина членов конкурсной комиссии назначается Собранием депутатов, а другая половина – Главой Республики Дагестан.</w:t>
      </w:r>
    </w:p>
    <w:p w:rsidR="00D12C43" w:rsidRDefault="00011557" w:rsidP="00011557">
      <w:pPr>
        <w:pStyle w:val="a9"/>
      </w:pPr>
      <w:r w:rsidRPr="00506120">
        <w:tab/>
        <w:t xml:space="preserve">4.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w:t>
      </w:r>
    </w:p>
    <w:p w:rsidR="00D12C43" w:rsidRPr="00D12C43" w:rsidRDefault="00D12C43" w:rsidP="00011557">
      <w:pPr>
        <w:pStyle w:val="a9"/>
        <w:rPr>
          <w:color w:val="984806" w:themeColor="accent6" w:themeShade="80"/>
        </w:rPr>
      </w:pPr>
      <w:r>
        <w:rPr>
          <w:b/>
        </w:rPr>
        <w:tab/>
      </w:r>
      <w:r w:rsidRPr="00D12C43">
        <w:rPr>
          <w:color w:val="984806" w:themeColor="accent6" w:themeShade="80"/>
        </w:rPr>
        <w:t xml:space="preserve">Глава муниципального района вступает в должность после официального опубликования  решения Собрания депутатов муниципального района об избрании </w:t>
      </w:r>
      <w:r>
        <w:rPr>
          <w:color w:val="984806" w:themeColor="accent6" w:themeShade="80"/>
        </w:rPr>
        <w:t xml:space="preserve">его </w:t>
      </w:r>
      <w:r w:rsidRPr="00D12C43">
        <w:rPr>
          <w:color w:val="984806" w:themeColor="accent6" w:themeShade="80"/>
        </w:rPr>
        <w:t>на должность Главы муниципального района.  О своем вступлении в должность Глава муниципально</w:t>
      </w:r>
      <w:r>
        <w:rPr>
          <w:color w:val="984806" w:themeColor="accent6" w:themeShade="80"/>
        </w:rPr>
        <w:t>го района издает распоряжение.</w:t>
      </w:r>
    </w:p>
    <w:p w:rsidR="00011557" w:rsidRPr="00506120" w:rsidRDefault="00011557" w:rsidP="00011557">
      <w:pPr>
        <w:pStyle w:val="a9"/>
      </w:pPr>
      <w:r w:rsidRPr="00506120">
        <w:tab/>
        <w:t xml:space="preserve">5. Глава муниципального района должен соблюдать ограничения и запреты и исполнять обязанности, которые установлены Федеральным </w:t>
      </w:r>
      <w:hyperlink r:id="rId25" w:history="1">
        <w:r w:rsidRPr="00506120">
          <w:t>законом</w:t>
        </w:r>
      </w:hyperlink>
      <w:r w:rsidRPr="00506120">
        <w:t xml:space="preserve"> от 25 декабря 2008 года N 273-ФЗ "О противодействии коррупции" и другими федеральными законами.</w:t>
      </w:r>
    </w:p>
    <w:p w:rsidR="00011557" w:rsidRPr="00506120" w:rsidRDefault="00011557" w:rsidP="00011557">
      <w:pPr>
        <w:pStyle w:val="a9"/>
        <w:rPr>
          <w:rStyle w:val="50"/>
          <w:sz w:val="24"/>
          <w:szCs w:val="24"/>
        </w:rPr>
      </w:pPr>
      <w:r w:rsidRPr="00506120">
        <w:tab/>
        <w:t xml:space="preserve">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депутатом муниципального образования,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w:t>
      </w:r>
      <w:r w:rsidRPr="00506120">
        <w:rPr>
          <w:rStyle w:val="50"/>
          <w:b w:val="0"/>
          <w:i w:val="0"/>
          <w:sz w:val="24"/>
          <w:szCs w:val="24"/>
        </w:rPr>
        <w:t>должности муниципальной службы</w:t>
      </w:r>
      <w:r w:rsidRPr="00506120">
        <w:rPr>
          <w:rStyle w:val="50"/>
          <w:sz w:val="24"/>
          <w:szCs w:val="24"/>
        </w:rPr>
        <w:t>.</w:t>
      </w:r>
    </w:p>
    <w:p w:rsidR="00011557" w:rsidRPr="00506120" w:rsidRDefault="00011557" w:rsidP="00011557">
      <w:pPr>
        <w:pStyle w:val="a9"/>
      </w:pPr>
      <w:r w:rsidRPr="00506120">
        <w:lastRenderedPageBreak/>
        <w:tab/>
        <w:t xml:space="preserve"> Глава муниципального района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011557" w:rsidRPr="00506120" w:rsidRDefault="00011557" w:rsidP="00011557">
      <w:pPr>
        <w:pStyle w:val="a9"/>
      </w:pPr>
      <w:r w:rsidRPr="00506120">
        <w:tab/>
        <w:t xml:space="preserve">7. Глава муниципального района, </w:t>
      </w:r>
      <w:proofErr w:type="gramStart"/>
      <w:r w:rsidRPr="00506120">
        <w:t>осуществляющий</w:t>
      </w:r>
      <w:proofErr w:type="gramEnd"/>
      <w:r w:rsidRPr="00506120">
        <w:t xml:space="preserve"> свои полномочия на постоянной основе,  не вправе:</w:t>
      </w:r>
    </w:p>
    <w:p w:rsidR="00011557" w:rsidRPr="00506120" w:rsidRDefault="00011557" w:rsidP="00011557">
      <w:pPr>
        <w:pStyle w:val="a9"/>
      </w:pPr>
      <w:r w:rsidRPr="00506120">
        <w:rPr>
          <w:b/>
        </w:rPr>
        <w:tab/>
      </w:r>
      <w:proofErr w:type="gramStart"/>
      <w:r w:rsidRPr="00506120">
        <w:rPr>
          <w:b/>
        </w:rPr>
        <w:t>1</w:t>
      </w:r>
      <w:r w:rsidRPr="00506120">
        <w:rPr>
          <w:rStyle w:val="a8"/>
          <w:b w:val="0"/>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506120">
        <w:rPr>
          <w:rStyle w:val="a8"/>
          <w:b w:val="0"/>
        </w:rPr>
        <w:t xml:space="preserve">, ему не поручено </w:t>
      </w:r>
      <w:proofErr w:type="gramStart"/>
      <w:r w:rsidRPr="00506120">
        <w:rPr>
          <w:rStyle w:val="a8"/>
          <w:b w:val="0"/>
        </w:rPr>
        <w:t>участвовать в управлении этой организацией</w:t>
      </w:r>
      <w:r w:rsidRPr="00506120">
        <w:rPr>
          <w:b/>
        </w:rPr>
        <w:t xml:space="preserve"> </w:t>
      </w:r>
      <w:r w:rsidRPr="00506120">
        <w:t>заниматься</w:t>
      </w:r>
      <w:proofErr w:type="gramEnd"/>
      <w:r w:rsidRPr="00506120">
        <w:t xml:space="preserve"> предпринимательской деятельностью;</w:t>
      </w:r>
    </w:p>
    <w:p w:rsidR="00011557" w:rsidRPr="00506120" w:rsidRDefault="00011557" w:rsidP="00011557">
      <w:pPr>
        <w:pStyle w:val="a9"/>
      </w:pPr>
      <w:r w:rsidRPr="00506120">
        <w:ta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1557" w:rsidRPr="00506120" w:rsidRDefault="00011557" w:rsidP="00011557">
      <w:pPr>
        <w:pStyle w:val="a9"/>
      </w:pPr>
      <w:r w:rsidRPr="00506120">
        <w:ta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1557" w:rsidRPr="00506120" w:rsidRDefault="00011557" w:rsidP="00011557">
      <w:pPr>
        <w:pStyle w:val="a9"/>
      </w:pPr>
      <w:r w:rsidRPr="00506120">
        <w:tab/>
        <w:t xml:space="preserve">8. </w:t>
      </w:r>
      <w:proofErr w:type="gramStart"/>
      <w:r w:rsidRPr="00506120">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506120">
        <w:t xml:space="preserve"> федеральными законами.</w:t>
      </w:r>
    </w:p>
    <w:p w:rsidR="00011557" w:rsidRPr="00506120" w:rsidRDefault="00011557" w:rsidP="00011557">
      <w:pPr>
        <w:pStyle w:val="a9"/>
      </w:pPr>
      <w:r w:rsidRPr="00506120">
        <w:tab/>
        <w:t>9.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011557" w:rsidRPr="00506120" w:rsidRDefault="00011557" w:rsidP="00011557">
      <w:pPr>
        <w:pStyle w:val="a9"/>
      </w:pPr>
      <w:r w:rsidRPr="00506120">
        <w:tab/>
        <w:t xml:space="preserve">10. Глава муниципального района, </w:t>
      </w:r>
      <w:proofErr w:type="gramStart"/>
      <w:r w:rsidRPr="00506120">
        <w:t>осуществляющий</w:t>
      </w:r>
      <w:proofErr w:type="gramEnd"/>
      <w:r w:rsidRPr="00506120">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11557" w:rsidRPr="00506120" w:rsidRDefault="00011557" w:rsidP="00011557">
      <w:pPr>
        <w:pStyle w:val="a9"/>
      </w:pPr>
      <w:r w:rsidRPr="00506120">
        <w:tab/>
        <w:t xml:space="preserve">11. Глава муниципального района в своей деятельности </w:t>
      </w:r>
      <w:proofErr w:type="gramStart"/>
      <w:r w:rsidRPr="00506120">
        <w:t>подконтролен</w:t>
      </w:r>
      <w:proofErr w:type="gramEnd"/>
      <w:r w:rsidRPr="00506120">
        <w:t xml:space="preserve"> и подотчетен населению и Собранию депутатов.</w:t>
      </w:r>
    </w:p>
    <w:p w:rsidR="00011557" w:rsidRPr="00506120" w:rsidRDefault="00011557" w:rsidP="00011557">
      <w:pPr>
        <w:pStyle w:val="a9"/>
      </w:pPr>
      <w:r w:rsidRPr="00506120">
        <w:tab/>
        <w:t>12. Глава муниципального района представляет Собранию депутатов ежегодные отчеты о результатах своей деятельности и деятельности администрации муниципального района.</w:t>
      </w:r>
    </w:p>
    <w:p w:rsidR="00011557" w:rsidRPr="00506120" w:rsidRDefault="00011557" w:rsidP="00011557">
      <w:pPr>
        <w:pStyle w:val="a9"/>
        <w:rPr>
          <w:lang w:eastAsia="en-US"/>
        </w:rPr>
      </w:pPr>
      <w:r w:rsidRPr="00506120">
        <w:tab/>
        <w:t>13.В случае, если Глава муниципального района, полномочия которого прекращены досрочно на основании решения Собрания депутатов муниципального района об удалении его в отставку, обжалует в судебном порядке указанное решение, Собрание депутатов муниципального района не вправе принимать решение об избрании Главы муниципального района до вступления решения суда в законную силу.</w:t>
      </w:r>
    </w:p>
    <w:p w:rsidR="00011557" w:rsidRPr="00506120" w:rsidRDefault="00011557" w:rsidP="00011557">
      <w:pPr>
        <w:pStyle w:val="a9"/>
      </w:pPr>
      <w:r w:rsidRPr="00506120">
        <w:tab/>
        <w:t xml:space="preserve">14. В случае досрочного прекращения полномочий Главы муниципального района либо невозможности их осуществления, полномочия Главы муниципального района временно осуществляет один из заместителей Главы </w:t>
      </w:r>
      <w:r w:rsidR="00403CE2">
        <w:t>администрации</w:t>
      </w:r>
      <w:r w:rsidRPr="00506120">
        <w:t xml:space="preserve"> муниципального района в соответствии с правовым актом Собрания депутатов  муниципального района.</w:t>
      </w:r>
    </w:p>
    <w:p w:rsidR="00011557" w:rsidRPr="00506120" w:rsidRDefault="00011557" w:rsidP="00011557">
      <w:pPr>
        <w:pStyle w:val="a9"/>
      </w:pPr>
      <w:r w:rsidRPr="00506120">
        <w:tab/>
        <w:t xml:space="preserve">15. В случае досрочного прекращения полномочий Главы муниципального района, досрочные избрание Главы муниципального района  проводятся не позже трехмесячного  срока, со </w:t>
      </w:r>
      <w:r w:rsidRPr="00506120">
        <w:lastRenderedPageBreak/>
        <w:t>дня досрочного прекращения полномочий Главы муниципального района  в соответствии с настоящим  Уставом и Регламента Собрания депутатов.</w:t>
      </w:r>
    </w:p>
    <w:p w:rsidR="00011557" w:rsidRPr="00506120" w:rsidRDefault="00011557" w:rsidP="00011557">
      <w:pPr>
        <w:pStyle w:val="a9"/>
        <w:rPr>
          <w:b/>
          <w:kern w:val="2"/>
        </w:rPr>
      </w:pPr>
      <w:r w:rsidRPr="00506120">
        <w:rPr>
          <w:b/>
          <w:kern w:val="2"/>
        </w:rPr>
        <w:tab/>
      </w:r>
      <w:r w:rsidRPr="00506120">
        <w:rPr>
          <w:b/>
          <w:kern w:val="2"/>
        </w:rPr>
        <w:tab/>
      </w:r>
    </w:p>
    <w:p w:rsidR="00011557" w:rsidRPr="00506120" w:rsidRDefault="00011557" w:rsidP="00011557">
      <w:pPr>
        <w:pStyle w:val="a9"/>
        <w:rPr>
          <w:b/>
        </w:rPr>
      </w:pPr>
      <w:r>
        <w:rPr>
          <w:b/>
          <w:kern w:val="2"/>
        </w:rPr>
        <w:t>Статья 32</w:t>
      </w:r>
      <w:r w:rsidRPr="00506120">
        <w:rPr>
          <w:b/>
          <w:kern w:val="2"/>
        </w:rPr>
        <w:t>. Полномочия Главы муниципального района</w:t>
      </w:r>
    </w:p>
    <w:p w:rsidR="00011557" w:rsidRPr="00506120" w:rsidRDefault="00011557" w:rsidP="00011557">
      <w:pPr>
        <w:pStyle w:val="a9"/>
      </w:pPr>
      <w:r w:rsidRPr="00506120">
        <w:tab/>
        <w:t>1. Глава муниципального района обладает следующими полномочиями:</w:t>
      </w:r>
    </w:p>
    <w:p w:rsidR="00011557" w:rsidRPr="00506120" w:rsidRDefault="00011557" w:rsidP="00011557">
      <w:pPr>
        <w:pStyle w:val="a9"/>
      </w:pPr>
      <w:r w:rsidRPr="00506120">
        <w:tab/>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11557" w:rsidRPr="00506120" w:rsidRDefault="00011557" w:rsidP="00011557">
      <w:pPr>
        <w:pStyle w:val="a9"/>
      </w:pPr>
      <w:r w:rsidRPr="00506120">
        <w:tab/>
        <w:t>2) подписывает и обнародует в порядке, установленном настоящим Уставом, нормативные правовые акты, принятые Собранием депутатов;</w:t>
      </w:r>
      <w:r w:rsidRPr="00506120">
        <w:rPr>
          <w:bCs/>
          <w:u w:val="single"/>
        </w:rPr>
        <w:t xml:space="preserve"> </w:t>
      </w:r>
    </w:p>
    <w:p w:rsidR="00011557" w:rsidRPr="00506120" w:rsidRDefault="00011557" w:rsidP="00011557">
      <w:pPr>
        <w:pStyle w:val="a9"/>
      </w:pPr>
      <w:r w:rsidRPr="00506120">
        <w:tab/>
        <w:t>3) издает в пределах своих полномочий правовые акты;</w:t>
      </w:r>
    </w:p>
    <w:p w:rsidR="00011557" w:rsidRPr="00506120" w:rsidRDefault="00011557" w:rsidP="00011557">
      <w:pPr>
        <w:pStyle w:val="a9"/>
      </w:pPr>
      <w:r w:rsidRPr="00506120">
        <w:tab/>
        <w:t>4) вправе требовать созыва внеочередного заседания Собрания депутатов;</w:t>
      </w:r>
    </w:p>
    <w:p w:rsidR="00011557" w:rsidRPr="00506120" w:rsidRDefault="00011557" w:rsidP="00011557">
      <w:pPr>
        <w:pStyle w:val="a9"/>
      </w:pPr>
      <w:r w:rsidRPr="00506120">
        <w:ta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011557" w:rsidRPr="00506120" w:rsidRDefault="00011557" w:rsidP="00011557">
      <w:pPr>
        <w:pStyle w:val="a9"/>
      </w:pPr>
      <w:r w:rsidRPr="00506120">
        <w:tab/>
        <w:t>6) обладает правом внесения в Собрание депутатов проектов муниципальных правовых актов;</w:t>
      </w:r>
    </w:p>
    <w:p w:rsidR="00011557" w:rsidRPr="00506120" w:rsidRDefault="00011557" w:rsidP="00011557">
      <w:pPr>
        <w:pStyle w:val="a9"/>
      </w:pPr>
      <w:r w:rsidRPr="00506120">
        <w:tab/>
        <w:t>7) заключает договоры и соглашения от имени муниципального района;</w:t>
      </w:r>
    </w:p>
    <w:p w:rsidR="00011557" w:rsidRPr="00506120" w:rsidRDefault="00011557" w:rsidP="00011557">
      <w:pPr>
        <w:pStyle w:val="a9"/>
      </w:pPr>
      <w:r w:rsidRPr="00506120">
        <w:tab/>
        <w:t>8)  представляет Собранию депутатов отчета об исполнении бюджета и выполнении программ социально-экономического развития муниципального района;</w:t>
      </w:r>
    </w:p>
    <w:p w:rsidR="00011557" w:rsidRPr="00506120" w:rsidRDefault="00011557" w:rsidP="00011557">
      <w:pPr>
        <w:pStyle w:val="a9"/>
      </w:pPr>
      <w:r w:rsidRPr="00506120">
        <w:tab/>
        <w:t>9) возглавляет и координирует деятельность по предотвращению чрезвычайных ситуаций в муниципальном рай</w:t>
      </w:r>
      <w:r w:rsidR="00391E74">
        <w:t>оне и ликвидации их последствий;</w:t>
      </w:r>
    </w:p>
    <w:p w:rsidR="00011557" w:rsidRPr="00506120" w:rsidRDefault="00011557" w:rsidP="00011557">
      <w:pPr>
        <w:pStyle w:val="a9"/>
      </w:pPr>
      <w:r w:rsidRPr="00506120">
        <w:tab/>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011557" w:rsidRPr="00506120" w:rsidRDefault="00011557" w:rsidP="00011557">
      <w:pPr>
        <w:pStyle w:val="a9"/>
      </w:pPr>
      <w:r w:rsidRPr="00506120">
        <w:tab/>
        <w:t>11) вносит на рассмотрение Собрания депутатов проекты актов о внесении изменений и дополнений в Устав муниципального района;</w:t>
      </w:r>
    </w:p>
    <w:p w:rsidR="00011557" w:rsidRPr="00506120" w:rsidRDefault="00011557" w:rsidP="00011557">
      <w:pPr>
        <w:pStyle w:val="a9"/>
      </w:pPr>
      <w:r w:rsidRPr="00506120">
        <w:tab/>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11557" w:rsidRPr="00506120" w:rsidRDefault="00011557" w:rsidP="00011557">
      <w:pPr>
        <w:pStyle w:val="a9"/>
      </w:pPr>
      <w:r w:rsidRPr="00506120">
        <w:tab/>
        <w:t>13) разрабатывает и утверждает схему размещения нестационарных торговых объектов, в порядке, установленном уполномоченным органом исполнительной власти Республики Дагестан.</w:t>
      </w:r>
    </w:p>
    <w:p w:rsidR="00011557" w:rsidRPr="00506120" w:rsidRDefault="00011557" w:rsidP="00011557">
      <w:pPr>
        <w:pStyle w:val="a9"/>
        <w:rPr>
          <w:b/>
          <w:kern w:val="16"/>
        </w:rPr>
      </w:pPr>
      <w:r w:rsidRPr="00506120">
        <w:rPr>
          <w:b/>
        </w:rPr>
        <w:t>2. Глава муни</w:t>
      </w:r>
      <w:r w:rsidR="003F3699">
        <w:rPr>
          <w:b/>
        </w:rPr>
        <w:t xml:space="preserve">ципального района, </w:t>
      </w:r>
      <w:proofErr w:type="gramStart"/>
      <w:r w:rsidR="003F3699">
        <w:rPr>
          <w:b/>
        </w:rPr>
        <w:t>возглавляющий</w:t>
      </w:r>
      <w:proofErr w:type="gramEnd"/>
      <w:r w:rsidRPr="00506120">
        <w:rPr>
          <w:b/>
        </w:rPr>
        <w:t xml:space="preserve">  ад</w:t>
      </w:r>
      <w:r>
        <w:rPr>
          <w:b/>
        </w:rPr>
        <w:t>министрацию</w:t>
      </w:r>
      <w:r w:rsidRPr="00506120">
        <w:rPr>
          <w:b/>
        </w:rPr>
        <w:t xml:space="preserve"> муниципального района </w:t>
      </w:r>
      <w:r w:rsidRPr="00506120">
        <w:rPr>
          <w:b/>
          <w:kern w:val="16"/>
        </w:rPr>
        <w:t xml:space="preserve"> в рамках своих полномочий: </w:t>
      </w:r>
    </w:p>
    <w:p w:rsidR="00011557" w:rsidRPr="00506120" w:rsidRDefault="00011557" w:rsidP="00011557">
      <w:pPr>
        <w:pStyle w:val="ad"/>
        <w:shd w:val="clear" w:color="auto" w:fill="FFFFFF"/>
        <w:spacing w:before="0" w:after="0"/>
        <w:ind w:firstLine="390"/>
        <w:jc w:val="both"/>
        <w:rPr>
          <w:bCs/>
        </w:rPr>
      </w:pPr>
      <w:r w:rsidRPr="00506120">
        <w:rPr>
          <w:kern w:val="16"/>
        </w:rPr>
        <w:t>1</w:t>
      </w:r>
      <w:r w:rsidRPr="00506120">
        <w:rPr>
          <w:rStyle w:val="10"/>
          <w:b w:val="0"/>
        </w:rPr>
        <w:t xml:space="preserve">) обеспечивает осуществление  администрацией муниципального района полномочий по решению вопросов местного значения и </w:t>
      </w:r>
      <w:proofErr w:type="gramStart"/>
      <w:r w:rsidRPr="00506120">
        <w:rPr>
          <w:rStyle w:val="10"/>
          <w:b w:val="0"/>
        </w:rPr>
        <w:t xml:space="preserve">отдельных государственных полномочий, переданных органам местного самоуправления федеральными законами и законами Республики Дагестан и </w:t>
      </w:r>
      <w:r w:rsidRPr="00506120">
        <w:rPr>
          <w:kern w:val="16"/>
        </w:rPr>
        <w:t>организует</w:t>
      </w:r>
      <w:proofErr w:type="gramEnd"/>
      <w:r w:rsidRPr="00506120">
        <w:rPr>
          <w:kern w:val="16"/>
        </w:rPr>
        <w:t xml:space="preserve"> выполнение решений Собрания депутатов;</w:t>
      </w:r>
    </w:p>
    <w:p w:rsidR="00011557" w:rsidRPr="00506120" w:rsidRDefault="00011557" w:rsidP="00011557">
      <w:pPr>
        <w:pStyle w:val="a9"/>
        <w:rPr>
          <w:kern w:val="16"/>
        </w:rPr>
      </w:pPr>
      <w:r w:rsidRPr="00506120">
        <w:rPr>
          <w:kern w:val="16"/>
        </w:rPr>
        <w:tab/>
        <w:t xml:space="preserve">2) вносит в Собрание депутатов проекты муниципальных правовых актов о внесении изменений и дополнений в Устав </w:t>
      </w:r>
      <w:r w:rsidRPr="00506120">
        <w:t xml:space="preserve">муниципального </w:t>
      </w:r>
      <w:r w:rsidRPr="00506120">
        <w:rPr>
          <w:kern w:val="16"/>
        </w:rPr>
        <w:t>района, обладает правом внесения в Собрания депутатов проектов иных муниципальных правовых актов;</w:t>
      </w:r>
    </w:p>
    <w:p w:rsidR="00011557" w:rsidRPr="00506120" w:rsidRDefault="00011557" w:rsidP="00011557">
      <w:pPr>
        <w:pStyle w:val="a9"/>
        <w:rPr>
          <w:kern w:val="16"/>
        </w:rPr>
      </w:pPr>
      <w:r w:rsidRPr="00506120">
        <w:rPr>
          <w:kern w:val="16"/>
        </w:rPr>
        <w:tab/>
        <w:t xml:space="preserve">3) представляет на утверждение Собрания депутатов проект местного бюджета </w:t>
      </w:r>
      <w:r w:rsidRPr="00506120">
        <w:t>муниципального района</w:t>
      </w:r>
      <w:r w:rsidRPr="00506120">
        <w:rPr>
          <w:kern w:val="16"/>
        </w:rPr>
        <w:t xml:space="preserve"> и отчет о его исполнении, планы и программы социально-экономического развития </w:t>
      </w:r>
      <w:r w:rsidRPr="00506120">
        <w:t xml:space="preserve">муниципального </w:t>
      </w:r>
      <w:r w:rsidRPr="00506120">
        <w:rPr>
          <w:kern w:val="16"/>
        </w:rPr>
        <w:t>района, а также отчеты об их исполнении;</w:t>
      </w:r>
      <w:r w:rsidRPr="00506120">
        <w:rPr>
          <w:kern w:val="2"/>
        </w:rPr>
        <w:tab/>
      </w:r>
    </w:p>
    <w:p w:rsidR="00011557" w:rsidRPr="00506120" w:rsidRDefault="00011557" w:rsidP="00011557">
      <w:pPr>
        <w:pStyle w:val="a9"/>
        <w:rPr>
          <w:kern w:val="16"/>
        </w:rPr>
      </w:pPr>
      <w:r w:rsidRPr="00506120">
        <w:rPr>
          <w:kern w:val="16"/>
        </w:rPr>
        <w:tab/>
        <w:t xml:space="preserve"> 4) представляет на рассмотрение Собрания депутатов проекты нормативно - правовых актов об установлении, изменении и отмене местных налогов и сборов, а также другие правовые акты, предусматривающие расходы, покрываемые за счет местного бюджета  муниципального района. </w:t>
      </w:r>
    </w:p>
    <w:p w:rsidR="00011557" w:rsidRPr="00506120" w:rsidRDefault="00011557" w:rsidP="00011557">
      <w:pPr>
        <w:pStyle w:val="a9"/>
        <w:rPr>
          <w:kern w:val="16"/>
        </w:rPr>
      </w:pPr>
      <w:r w:rsidRPr="00506120">
        <w:rPr>
          <w:kern w:val="16"/>
        </w:rPr>
        <w:tab/>
        <w:t xml:space="preserve">5) разрабатывает и представляет на утверждение   Собрания депутатов структуру администрации, утверждает положения об органах администрации, не наделенных правами юридического лица;  </w:t>
      </w:r>
    </w:p>
    <w:p w:rsidR="00011557" w:rsidRPr="00506120" w:rsidRDefault="00011557" w:rsidP="00011557">
      <w:pPr>
        <w:pStyle w:val="a9"/>
        <w:rPr>
          <w:kern w:val="16"/>
        </w:rPr>
      </w:pPr>
      <w:r w:rsidRPr="00506120">
        <w:rPr>
          <w:kern w:val="16"/>
        </w:rPr>
        <w:tab/>
        <w:t>6) формирует администрацию, руководит ее деятельностью на принципах единоначалия в соответствии с настоящим Уставом и Положением об администрации, утверждаемым Собранием депутатов;</w:t>
      </w:r>
    </w:p>
    <w:p w:rsidR="00011557" w:rsidRPr="00506120" w:rsidRDefault="00011557" w:rsidP="00011557">
      <w:pPr>
        <w:pStyle w:val="a9"/>
        <w:rPr>
          <w:kern w:val="16"/>
        </w:rPr>
      </w:pPr>
      <w:r w:rsidRPr="00506120">
        <w:rPr>
          <w:kern w:val="16"/>
        </w:rPr>
        <w:tab/>
        <w:t>7) утверждает штатное расписание администрации, организует работу с кадрами, проводит аттестацию муниципальных служащих в соответствии с законодательством;</w:t>
      </w:r>
    </w:p>
    <w:p w:rsidR="00011557" w:rsidRPr="00506120" w:rsidRDefault="00011557" w:rsidP="00011557">
      <w:pPr>
        <w:pStyle w:val="a9"/>
        <w:rPr>
          <w:kern w:val="16"/>
        </w:rPr>
      </w:pPr>
      <w:r w:rsidRPr="00506120">
        <w:rPr>
          <w:kern w:val="16"/>
        </w:rPr>
        <w:tab/>
        <w:t xml:space="preserve">8) назначает и освобождает от должности заместителей главы администрации </w:t>
      </w:r>
      <w:r w:rsidRPr="00506120">
        <w:t xml:space="preserve">муниципального </w:t>
      </w:r>
      <w:r w:rsidRPr="00506120">
        <w:rPr>
          <w:kern w:val="16"/>
        </w:rPr>
        <w:t>района</w:t>
      </w:r>
      <w:r w:rsidRPr="00506120">
        <w:t xml:space="preserve"> в соответствии с законодательством и настоящим Уставом;</w:t>
      </w:r>
    </w:p>
    <w:p w:rsidR="00011557" w:rsidRPr="00506120" w:rsidRDefault="00011557" w:rsidP="00011557">
      <w:pPr>
        <w:pStyle w:val="a9"/>
        <w:rPr>
          <w:kern w:val="16"/>
        </w:rPr>
      </w:pPr>
      <w:r w:rsidRPr="00506120">
        <w:rPr>
          <w:kern w:val="16"/>
        </w:rPr>
        <w:tab/>
        <w:t>9) назначает и освобождает от должности сотрудников администрации, руководителей отраслевых (функциональных) и территориальных органов администрации в соответствии с законодательством и утверждает их должностные инструкции;</w:t>
      </w:r>
    </w:p>
    <w:p w:rsidR="00011557" w:rsidRPr="00506120" w:rsidRDefault="00011557" w:rsidP="00011557">
      <w:pPr>
        <w:pStyle w:val="a9"/>
      </w:pPr>
      <w:r w:rsidRPr="00506120">
        <w:rPr>
          <w:kern w:val="16"/>
        </w:rPr>
        <w:lastRenderedPageBreak/>
        <w:tab/>
        <w:t>10)</w:t>
      </w:r>
      <w:r w:rsidRPr="00506120">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011557" w:rsidRPr="00506120" w:rsidRDefault="00011557" w:rsidP="00011557">
      <w:pPr>
        <w:pStyle w:val="a9"/>
        <w:rPr>
          <w:kern w:val="16"/>
        </w:rPr>
      </w:pPr>
      <w:r w:rsidRPr="00506120">
        <w:rPr>
          <w:kern w:val="16"/>
        </w:rPr>
        <w:tab/>
        <w:t>11) осуществляет функции распорядителя бюджетных средств исполнении местного бюджета</w:t>
      </w:r>
      <w:r w:rsidRPr="00506120">
        <w:t>, открывает и закрывает счета в банковских учреждениях, подписывает финансовые документы</w:t>
      </w:r>
      <w:r w:rsidRPr="00506120">
        <w:rPr>
          <w:kern w:val="16"/>
        </w:rPr>
        <w:t>;</w:t>
      </w:r>
    </w:p>
    <w:p w:rsidR="00011557" w:rsidRPr="00506120" w:rsidRDefault="00011557" w:rsidP="00011557">
      <w:pPr>
        <w:pStyle w:val="a9"/>
        <w:rPr>
          <w:kern w:val="16"/>
        </w:rPr>
      </w:pPr>
      <w:r w:rsidRPr="00506120">
        <w:rPr>
          <w:kern w:val="16"/>
        </w:rPr>
        <w:tab/>
        <w:t xml:space="preserve">12) принимает меры по обеспечению и защите интересов </w:t>
      </w:r>
      <w:r w:rsidRPr="00506120">
        <w:t xml:space="preserve">муниципального </w:t>
      </w:r>
      <w:r w:rsidRPr="00506120">
        <w:rPr>
          <w:kern w:val="16"/>
        </w:rPr>
        <w:t>района в судебных органах, подписывает от имени администрации  исковые заявления и иные документы, предусмотренные законодательством;</w:t>
      </w:r>
    </w:p>
    <w:p w:rsidR="00011557" w:rsidRPr="00506120" w:rsidRDefault="00011557" w:rsidP="00011557">
      <w:pPr>
        <w:pStyle w:val="a9"/>
        <w:rPr>
          <w:kern w:val="16"/>
        </w:rPr>
      </w:pPr>
      <w:r w:rsidRPr="00506120">
        <w:rPr>
          <w:kern w:val="16"/>
        </w:rPr>
        <w:tab/>
      </w:r>
      <w:proofErr w:type="gramStart"/>
      <w:r w:rsidRPr="00506120">
        <w:rPr>
          <w:kern w:val="16"/>
        </w:rPr>
        <w:t>13)</w:t>
      </w:r>
      <w:r w:rsidRPr="00506120">
        <w:t xml:space="preserve">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руководителями  </w:t>
      </w:r>
      <w:r w:rsidRPr="00506120">
        <w:rPr>
          <w:kern w:val="16"/>
        </w:rPr>
        <w:t>отраслевых (функциональных) и территориальных органов администрации,</w:t>
      </w:r>
      <w:r w:rsidRPr="00506120">
        <w:t xml:space="preserve">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roofErr w:type="gramEnd"/>
    </w:p>
    <w:p w:rsidR="00011557" w:rsidRPr="00506120" w:rsidRDefault="00011557" w:rsidP="00011557">
      <w:pPr>
        <w:pStyle w:val="a9"/>
      </w:pPr>
      <w:r w:rsidRPr="00506120">
        <w:rPr>
          <w:kern w:val="16"/>
        </w:rPr>
        <w:tab/>
        <w:t>14)</w:t>
      </w:r>
      <w:r w:rsidRPr="00506120">
        <w:rPr>
          <w:bCs/>
        </w:rPr>
        <w:t xml:space="preserve"> утверждает Уставы </w:t>
      </w:r>
      <w:r w:rsidRPr="00506120">
        <w:rPr>
          <w:bCs/>
          <w:iCs/>
        </w:rPr>
        <w:t>муниципальных предприятий и учреждений,</w:t>
      </w:r>
      <w:r w:rsidRPr="00506120">
        <w:rPr>
          <w:bCs/>
        </w:rPr>
        <w:t xml:space="preserve"> </w:t>
      </w:r>
      <w:r w:rsidRPr="00506120">
        <w:t xml:space="preserve">назначает на контрактной основе и освобождает от занимаемой должности руководителей муниципальных предприятий и учреждений; </w:t>
      </w:r>
    </w:p>
    <w:p w:rsidR="00011557" w:rsidRPr="00506120" w:rsidRDefault="00011557" w:rsidP="00011557">
      <w:pPr>
        <w:pStyle w:val="a9"/>
      </w:pPr>
      <w:r w:rsidRPr="00506120">
        <w:t xml:space="preserve">  </w:t>
      </w:r>
      <w:r w:rsidRPr="00506120">
        <w:tab/>
        <w:t xml:space="preserve"> 1</w:t>
      </w:r>
      <w:r w:rsidRPr="00506120">
        <w:rPr>
          <w:kern w:val="16"/>
        </w:rPr>
        <w:t>5) осуществляет личный прием граждан, рассматривает предложения, заявления и жалобы граждан, принимает по ним решения;</w:t>
      </w:r>
    </w:p>
    <w:p w:rsidR="00011557" w:rsidRPr="00506120" w:rsidRDefault="00011557" w:rsidP="00011557">
      <w:pPr>
        <w:pStyle w:val="a9"/>
        <w:rPr>
          <w:kern w:val="16"/>
        </w:rPr>
      </w:pPr>
      <w:r w:rsidRPr="00506120">
        <w:rPr>
          <w:kern w:val="16"/>
        </w:rPr>
        <w:tab/>
        <w:t>16) осуществляет регистрацию (учет) избирателей, участников референдума;</w:t>
      </w:r>
    </w:p>
    <w:p w:rsidR="00011557" w:rsidRPr="00506120" w:rsidRDefault="00011557" w:rsidP="00011557">
      <w:pPr>
        <w:pStyle w:val="a9"/>
        <w:rPr>
          <w:kern w:val="16"/>
        </w:rPr>
      </w:pPr>
      <w:r w:rsidRPr="00506120">
        <w:rPr>
          <w:kern w:val="16"/>
        </w:rPr>
        <w:tab/>
        <w:t>17) управляет и распоряжается муниципальным имуществом в соответствии с порядком, установленным Собранием депутатов;</w:t>
      </w:r>
    </w:p>
    <w:p w:rsidR="00011557" w:rsidRPr="00506120" w:rsidRDefault="00011557" w:rsidP="00011557">
      <w:pPr>
        <w:pStyle w:val="a9"/>
        <w:rPr>
          <w:kern w:val="16"/>
        </w:rPr>
      </w:pPr>
      <w:r w:rsidRPr="00506120">
        <w:rPr>
          <w:kern w:val="16"/>
        </w:rPr>
        <w:tab/>
        <w:t>18) вносит представления Президенту Республики Дагестан о награждении государственными наградами Республики Дагестан и вносит ходатайства о представлении к награждению государственными наградами Российской Федерации, с согласия Собрания депутатов;</w:t>
      </w:r>
    </w:p>
    <w:p w:rsidR="00011557" w:rsidRPr="00506120" w:rsidRDefault="00011557" w:rsidP="00011557">
      <w:pPr>
        <w:pStyle w:val="a9"/>
        <w:rPr>
          <w:kern w:val="16"/>
        </w:rPr>
      </w:pPr>
      <w:r w:rsidRPr="00506120">
        <w:rPr>
          <w:kern w:val="16"/>
        </w:rPr>
        <w:tab/>
        <w:t>19)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011557" w:rsidRPr="00506120" w:rsidRDefault="00011557" w:rsidP="00011557">
      <w:pPr>
        <w:pStyle w:val="a9"/>
        <w:rPr>
          <w:i/>
        </w:rPr>
      </w:pPr>
      <w:r w:rsidRPr="00506120">
        <w:tab/>
        <w:t xml:space="preserve">20) принимает решение о направлении проекта схемы территориального планирования муниципального района на утверждение в Собрание депутатов  или об отклонении проекта схемы территориального планирования муниципального района и о направлении его на доработку; </w:t>
      </w:r>
    </w:p>
    <w:p w:rsidR="00011557" w:rsidRPr="00506120" w:rsidRDefault="00011557" w:rsidP="00011557">
      <w:pPr>
        <w:pStyle w:val="a9"/>
        <w:rPr>
          <w:i/>
          <w:kern w:val="16"/>
          <w:u w:val="single"/>
        </w:rPr>
      </w:pPr>
      <w:r w:rsidRPr="00506120">
        <w:rPr>
          <w:kern w:val="16"/>
        </w:rPr>
        <w:tab/>
        <w:t>21) утверждает план реализации схемы территориального планирования муниципального района;</w:t>
      </w:r>
    </w:p>
    <w:p w:rsidR="00011557" w:rsidRPr="00506120" w:rsidRDefault="00011557" w:rsidP="00011557">
      <w:pPr>
        <w:pStyle w:val="a9"/>
        <w:rPr>
          <w:kern w:val="16"/>
          <w:u w:val="single"/>
        </w:rPr>
      </w:pPr>
      <w:r w:rsidRPr="00506120">
        <w:rPr>
          <w:kern w:val="16"/>
        </w:rPr>
        <w:tab/>
        <w:t xml:space="preserve">22 возглавляет и координирует деятельность по предотвращению чрезвычайных ситуаций в муниципальном районе и ликвидации их последствий; </w:t>
      </w:r>
    </w:p>
    <w:p w:rsidR="00011557" w:rsidRPr="00506120" w:rsidRDefault="00011557" w:rsidP="00011557">
      <w:pPr>
        <w:pStyle w:val="a9"/>
      </w:pPr>
      <w:r w:rsidRPr="00506120">
        <w:tab/>
        <w:t>23) создает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011557" w:rsidRPr="00506120" w:rsidRDefault="00011557" w:rsidP="00011557">
      <w:pPr>
        <w:pStyle w:val="a9"/>
      </w:pPr>
      <w:r w:rsidRPr="00506120">
        <w:tab/>
        <w:t>24) выдает  от имени администрации доверенности в соответствии с законодательством.</w:t>
      </w:r>
    </w:p>
    <w:p w:rsidR="00011557" w:rsidRPr="00506120" w:rsidRDefault="00011557" w:rsidP="00011557">
      <w:pPr>
        <w:pStyle w:val="a9"/>
      </w:pPr>
      <w:r w:rsidRPr="00506120">
        <w:tab/>
        <w:t>25)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муниципального района и бюджетным законодательством Российской Федерации;</w:t>
      </w:r>
    </w:p>
    <w:p w:rsidR="00011557" w:rsidRPr="00506120" w:rsidRDefault="00011557" w:rsidP="00011557">
      <w:pPr>
        <w:pStyle w:val="a9"/>
      </w:pPr>
      <w:r w:rsidRPr="00506120">
        <w:tab/>
        <w:t>26)  принимает меры поощрения и дисциплинарной ответственности к назначенным им должностным лицам;</w:t>
      </w:r>
    </w:p>
    <w:p w:rsidR="00011557" w:rsidRPr="00506120" w:rsidRDefault="00011557" w:rsidP="00011557">
      <w:pPr>
        <w:pStyle w:val="a9"/>
      </w:pPr>
      <w:r w:rsidRPr="00506120">
        <w:tab/>
        <w:t>27)  рассматривает отчеты и доклады руководителей органов администрации муниципального района;</w:t>
      </w:r>
    </w:p>
    <w:p w:rsidR="00011557" w:rsidRPr="00506120" w:rsidRDefault="00011557" w:rsidP="00011557">
      <w:pPr>
        <w:pStyle w:val="a9"/>
      </w:pPr>
      <w:r w:rsidRPr="00506120">
        <w:tab/>
        <w:t>28) организует проверку деятельности  органов администрации муниципального района в соответствии с федеральными законами, законами Республики Дагестан и настоящим Уставом;</w:t>
      </w:r>
    </w:p>
    <w:p w:rsidR="00011557" w:rsidRPr="00506120" w:rsidRDefault="00011557" w:rsidP="00011557">
      <w:pPr>
        <w:pStyle w:val="a9"/>
      </w:pPr>
      <w:r w:rsidRPr="00506120">
        <w:tab/>
        <w:t xml:space="preserve">29)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Республики Дагестан; </w:t>
      </w:r>
    </w:p>
    <w:p w:rsidR="00011557" w:rsidRPr="00506120" w:rsidRDefault="00011557" w:rsidP="00011557">
      <w:pPr>
        <w:pStyle w:val="a9"/>
      </w:pPr>
      <w:r w:rsidRPr="00506120">
        <w:tab/>
        <w:t>30)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011557" w:rsidRPr="00506120" w:rsidRDefault="00011557" w:rsidP="00011557">
      <w:pPr>
        <w:pStyle w:val="a9"/>
      </w:pPr>
      <w:r w:rsidRPr="00506120">
        <w:tab/>
        <w:t>31) принимает меры к сохранению, реконструкции и использованию памятников истории и культуры муниципального района;</w:t>
      </w:r>
    </w:p>
    <w:p w:rsidR="00011557" w:rsidRPr="00506120" w:rsidRDefault="00011557" w:rsidP="00011557">
      <w:pPr>
        <w:pStyle w:val="a9"/>
        <w:rPr>
          <w:kern w:val="16"/>
        </w:rPr>
      </w:pPr>
      <w:r w:rsidRPr="00506120">
        <w:rPr>
          <w:kern w:val="16"/>
        </w:rPr>
        <w:lastRenderedPageBreak/>
        <w:t xml:space="preserve"> </w:t>
      </w:r>
      <w:r w:rsidRPr="00506120">
        <w:rPr>
          <w:kern w:val="16"/>
        </w:rPr>
        <w:tab/>
        <w:t>32)</w:t>
      </w:r>
      <w:r w:rsidRPr="00506120">
        <w:t xml:space="preserve"> представляет Собранию депутатов ежегодные отчеты о результатах своей деятельности  и  о  деятельности администрации муниципального района</w:t>
      </w:r>
      <w:r w:rsidRPr="00506120">
        <w:rPr>
          <w:b/>
        </w:rPr>
        <w:t xml:space="preserve">, </w:t>
      </w:r>
      <w:r w:rsidRPr="00506120">
        <w:rPr>
          <w:rStyle w:val="a8"/>
          <w:b w:val="0"/>
        </w:rPr>
        <w:t>и иных подведомственных ему органов местного самоуправления,</w:t>
      </w:r>
      <w:r w:rsidRPr="00506120">
        <w:rPr>
          <w:rStyle w:val="a8"/>
        </w:rPr>
        <w:t xml:space="preserve">  </w:t>
      </w:r>
      <w:r w:rsidRPr="00506120">
        <w:t>в том числе о решении вопросов, поставленных Собранием депутатов</w:t>
      </w:r>
      <w:r w:rsidRPr="00506120">
        <w:rPr>
          <w:kern w:val="16"/>
        </w:rPr>
        <w:t xml:space="preserve">. </w:t>
      </w:r>
    </w:p>
    <w:p w:rsidR="00343F88" w:rsidRDefault="00011557" w:rsidP="00011557">
      <w:pPr>
        <w:pStyle w:val="a9"/>
      </w:pPr>
      <w:r w:rsidRPr="00506120">
        <w:rPr>
          <w:kern w:val="16"/>
        </w:rPr>
        <w:tab/>
      </w:r>
      <w:r w:rsidR="00343F88">
        <w:t>3</w:t>
      </w:r>
      <w:r w:rsidRPr="00506120">
        <w:t>.</w:t>
      </w:r>
      <w:r w:rsidR="00343F88" w:rsidRPr="00343F88">
        <w:t xml:space="preserve"> </w:t>
      </w:r>
      <w:r w:rsidR="00343F88" w:rsidRPr="00506120">
        <w:t xml:space="preserve">Глава </w:t>
      </w:r>
      <w:r w:rsidR="00343F88" w:rsidRPr="00506120">
        <w:rPr>
          <w:kern w:val="16"/>
        </w:rPr>
        <w:t xml:space="preserve">муниципального района </w:t>
      </w:r>
      <w:r w:rsidR="00343F88" w:rsidRPr="00506120">
        <w:t xml:space="preserve"> обладает иными полномочиями, определенными федеральными законами, законами Республики Дагестан и настоящим Уставом</w:t>
      </w:r>
      <w:r w:rsidR="00391E74">
        <w:t>.</w:t>
      </w:r>
    </w:p>
    <w:p w:rsidR="00011557" w:rsidRDefault="00343F88" w:rsidP="00011557">
      <w:pPr>
        <w:pStyle w:val="a9"/>
      </w:pPr>
      <w:r>
        <w:tab/>
        <w:t xml:space="preserve">4. </w:t>
      </w:r>
      <w:proofErr w:type="gramStart"/>
      <w:r w:rsidR="00011557" w:rsidRPr="00506120">
        <w:t>Глава муниципального района в пределах своих полномочий, установленные федеральными законами, законами Республики Дагестан, Уставом муниципального района, издает постановления администрации по вопросам местного значения и вопросами, связанные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 же распоряжения администрации  по вопросам организации работы администрации.</w:t>
      </w:r>
      <w:proofErr w:type="gramEnd"/>
    </w:p>
    <w:p w:rsidR="009E3190" w:rsidRPr="009E3190" w:rsidRDefault="009E3190" w:rsidP="00011557">
      <w:pPr>
        <w:pStyle w:val="a9"/>
      </w:pPr>
      <w:r>
        <w:tab/>
      </w:r>
      <w:r w:rsidRPr="00506120">
        <w:t>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03.10.2003 года №131-ФЗ, другими федеральными законами.</w:t>
      </w:r>
    </w:p>
    <w:p w:rsidR="00011557" w:rsidRPr="00506120" w:rsidRDefault="00011557" w:rsidP="00011557">
      <w:pPr>
        <w:pStyle w:val="a9"/>
        <w:rPr>
          <w:kern w:val="16"/>
        </w:rPr>
      </w:pPr>
      <w:r w:rsidRPr="00506120">
        <w:rPr>
          <w:rFonts w:ascii="Arial" w:hAnsi="Arial"/>
        </w:rPr>
        <w:tab/>
      </w:r>
      <w:r w:rsidR="00343F88">
        <w:rPr>
          <w:kern w:val="16"/>
        </w:rPr>
        <w:t>5</w:t>
      </w:r>
      <w:r w:rsidRPr="00506120">
        <w:rPr>
          <w:kern w:val="16"/>
        </w:rPr>
        <w:t xml:space="preserve">. В случае временного отсутствие Главы  </w:t>
      </w:r>
      <w:r w:rsidRPr="00506120">
        <w:t xml:space="preserve">муниципального района </w:t>
      </w:r>
      <w:r w:rsidRPr="00506120">
        <w:rPr>
          <w:kern w:val="16"/>
        </w:rPr>
        <w:t xml:space="preserve"> его полномочия в полном объеме осуществляет один из заместителей главы  администрации в соответствии с правовым актом Главы  муниципального района о распределении обязанностей или специально изданным по данному вопросу правовым актом Главы муниципального района.</w:t>
      </w:r>
    </w:p>
    <w:p w:rsidR="00011557" w:rsidRPr="00506120" w:rsidRDefault="00011557" w:rsidP="009E3190">
      <w:pPr>
        <w:pStyle w:val="a9"/>
        <w:rPr>
          <w:b/>
          <w:kern w:val="2"/>
        </w:rPr>
      </w:pPr>
      <w:r w:rsidRPr="00506120">
        <w:rPr>
          <w:kern w:val="16"/>
        </w:rPr>
        <w:tab/>
      </w:r>
    </w:p>
    <w:p w:rsidR="00011557" w:rsidRPr="00506120" w:rsidRDefault="00011557" w:rsidP="00011557">
      <w:pPr>
        <w:pStyle w:val="af8"/>
        <w:keepLines/>
        <w:widowControl w:val="0"/>
        <w:ind w:firstLine="708"/>
        <w:jc w:val="both"/>
        <w:rPr>
          <w:b/>
          <w:bCs/>
          <w:kern w:val="2"/>
          <w:sz w:val="24"/>
        </w:rPr>
      </w:pPr>
      <w:r w:rsidRPr="00506120">
        <w:rPr>
          <w:b/>
          <w:kern w:val="2"/>
          <w:sz w:val="24"/>
        </w:rPr>
        <w:t>Статья 3</w:t>
      </w:r>
      <w:r>
        <w:rPr>
          <w:b/>
          <w:kern w:val="2"/>
          <w:sz w:val="24"/>
        </w:rPr>
        <w:t>3</w:t>
      </w:r>
      <w:r w:rsidRPr="00506120">
        <w:rPr>
          <w:kern w:val="2"/>
          <w:sz w:val="24"/>
        </w:rPr>
        <w:t>.</w:t>
      </w:r>
      <w:r w:rsidRPr="00506120">
        <w:rPr>
          <w:b/>
          <w:bCs/>
          <w:kern w:val="2"/>
          <w:sz w:val="24"/>
        </w:rPr>
        <w:t xml:space="preserve"> Досрочное прекращение полномочий Главы муниципального района</w:t>
      </w:r>
    </w:p>
    <w:p w:rsidR="00011557" w:rsidRPr="00506120" w:rsidRDefault="00011557" w:rsidP="00011557">
      <w:pPr>
        <w:ind w:firstLine="709"/>
        <w:jc w:val="both"/>
      </w:pPr>
      <w:r w:rsidRPr="00506120">
        <w:t>1. Полномочия Главы муниципального района прекращаются досрочно в случае:</w:t>
      </w:r>
    </w:p>
    <w:p w:rsidR="00011557" w:rsidRPr="00506120" w:rsidRDefault="00011557" w:rsidP="00011557">
      <w:pPr>
        <w:ind w:firstLine="709"/>
        <w:jc w:val="both"/>
      </w:pPr>
      <w:r w:rsidRPr="00506120">
        <w:t>1) смерти;</w:t>
      </w:r>
    </w:p>
    <w:p w:rsidR="00011557" w:rsidRPr="00506120" w:rsidRDefault="00011557" w:rsidP="00011557">
      <w:pPr>
        <w:ind w:firstLine="709"/>
        <w:jc w:val="both"/>
      </w:pPr>
      <w:r w:rsidRPr="00506120">
        <w:t>2) отставки по собственному желанию;</w:t>
      </w:r>
    </w:p>
    <w:p w:rsidR="00011557" w:rsidRPr="00506120" w:rsidRDefault="00011557" w:rsidP="00011557">
      <w:pPr>
        <w:ind w:firstLine="709"/>
        <w:jc w:val="both"/>
      </w:pPr>
      <w:r w:rsidRPr="00506120">
        <w:t>3) удаления в отставку в соответствии со статьё</w:t>
      </w:r>
      <w:r w:rsidR="009C5E88">
        <w:t>й  75</w:t>
      </w:r>
      <w:r w:rsidRPr="00506120">
        <w:t xml:space="preserve"> настоящего Устава;</w:t>
      </w:r>
    </w:p>
    <w:p w:rsidR="00011557" w:rsidRPr="00506120" w:rsidRDefault="00011557" w:rsidP="00011557">
      <w:pPr>
        <w:ind w:firstLine="709"/>
        <w:jc w:val="both"/>
      </w:pPr>
      <w:r w:rsidRPr="00506120">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11557" w:rsidRPr="00506120" w:rsidRDefault="00011557" w:rsidP="00011557">
      <w:pPr>
        <w:ind w:firstLine="709"/>
        <w:jc w:val="both"/>
      </w:pPr>
      <w:r w:rsidRPr="00506120">
        <w:t>5) признания судом недееспособным или ограниченно дееспособным;</w:t>
      </w:r>
    </w:p>
    <w:p w:rsidR="00011557" w:rsidRPr="00506120" w:rsidRDefault="00011557" w:rsidP="00011557">
      <w:pPr>
        <w:ind w:firstLine="709"/>
        <w:jc w:val="both"/>
      </w:pPr>
      <w:r w:rsidRPr="00506120">
        <w:t>6) признания судом безвестно отсутствующим или объявления умершим;</w:t>
      </w:r>
    </w:p>
    <w:p w:rsidR="00011557" w:rsidRPr="00506120" w:rsidRDefault="00011557" w:rsidP="00011557">
      <w:pPr>
        <w:ind w:firstLine="709"/>
        <w:jc w:val="both"/>
      </w:pPr>
      <w:r w:rsidRPr="00506120">
        <w:t>7) вступления в отношении его в законную силу обвинительного приговора суда;</w:t>
      </w:r>
    </w:p>
    <w:p w:rsidR="00011557" w:rsidRPr="00506120" w:rsidRDefault="00011557" w:rsidP="00011557">
      <w:pPr>
        <w:ind w:firstLine="709"/>
        <w:jc w:val="both"/>
      </w:pPr>
      <w:r w:rsidRPr="00506120">
        <w:t>8) выезда за пределы Российской Федерации на постоянное место жительства;</w:t>
      </w:r>
    </w:p>
    <w:p w:rsidR="00011557" w:rsidRPr="00506120" w:rsidRDefault="00011557" w:rsidP="00011557">
      <w:pPr>
        <w:ind w:firstLine="709"/>
        <w:jc w:val="both"/>
      </w:pPr>
      <w:proofErr w:type="gramStart"/>
      <w:r w:rsidRPr="00506120">
        <w:t>9) прекращения</w:t>
      </w:r>
      <w:r w:rsidRPr="00506120">
        <w:rPr>
          <w:b/>
        </w:rPr>
        <w:t xml:space="preserve"> </w:t>
      </w:r>
      <w:r w:rsidRPr="00506120">
        <w:t>гражданства Российской Федерации,</w:t>
      </w:r>
      <w:r w:rsidRPr="00506120">
        <w:rPr>
          <w:b/>
        </w:rPr>
        <w:t xml:space="preserve"> </w:t>
      </w:r>
      <w:r w:rsidRPr="00506120">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06120">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1557" w:rsidRPr="00506120" w:rsidRDefault="00011557" w:rsidP="00011557">
      <w:pPr>
        <w:ind w:firstLine="709"/>
        <w:jc w:val="both"/>
      </w:pPr>
      <w:r w:rsidRPr="00506120">
        <w:t>10) отзыва избирателями;</w:t>
      </w:r>
    </w:p>
    <w:p w:rsidR="00011557" w:rsidRPr="00506120" w:rsidRDefault="00011557" w:rsidP="00011557">
      <w:pPr>
        <w:ind w:firstLine="709"/>
        <w:jc w:val="both"/>
      </w:pPr>
      <w:r w:rsidRPr="00506120">
        <w:t>11) установленной в судебном порядке стойкой неспособности по состоянию здоровья осуществлять полномочия Главы муниципального района;</w:t>
      </w:r>
    </w:p>
    <w:p w:rsidR="00011557" w:rsidRPr="00506120" w:rsidRDefault="00011557" w:rsidP="00011557">
      <w:pPr>
        <w:autoSpaceDE w:val="0"/>
        <w:autoSpaceDN w:val="0"/>
        <w:adjustRightInd w:val="0"/>
        <w:ind w:firstLine="709"/>
        <w:jc w:val="both"/>
      </w:pPr>
      <w:r w:rsidRPr="00506120">
        <w:t>12) преобразования муниципального района, осуществляемого в соответствии с частями 4 и 6 статьи 13 Федерального закона от 06.10.2003г. №131-ФЗ, а также в случае упразднения муниципального района;</w:t>
      </w:r>
    </w:p>
    <w:p w:rsidR="00011557" w:rsidRPr="00506120" w:rsidRDefault="00011557" w:rsidP="00011557">
      <w:pPr>
        <w:autoSpaceDE w:val="0"/>
        <w:autoSpaceDN w:val="0"/>
        <w:adjustRightInd w:val="0"/>
        <w:ind w:firstLine="709"/>
        <w:jc w:val="both"/>
      </w:pPr>
      <w:r w:rsidRPr="00506120">
        <w:t xml:space="preserve">13)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011557" w:rsidRPr="00506120" w:rsidRDefault="00011557" w:rsidP="00011557">
      <w:pPr>
        <w:pStyle w:val="a9"/>
      </w:pPr>
      <w:r w:rsidRPr="00506120">
        <w:tab/>
        <w:t>2. Полномочия Главы муниципального района прекращаются досрочно также в связи с утратой доверия Президента Российской Федерации в случаях:</w:t>
      </w:r>
    </w:p>
    <w:p w:rsidR="00011557" w:rsidRPr="00506120" w:rsidRDefault="00011557" w:rsidP="00011557">
      <w:pPr>
        <w:pStyle w:val="a9"/>
      </w:pPr>
      <w:r w:rsidRPr="00506120">
        <w:tab/>
        <w:t>1) несоблюдения Главой муниципального района и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0F94" w:rsidRDefault="00011557" w:rsidP="00011557">
      <w:pPr>
        <w:pStyle w:val="a9"/>
      </w:pPr>
      <w:r w:rsidRPr="00506120">
        <w:tab/>
        <w:t xml:space="preserve">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w:t>
      </w:r>
    </w:p>
    <w:p w:rsidR="00F50F94" w:rsidRDefault="00F50F94" w:rsidP="00011557">
      <w:pPr>
        <w:pStyle w:val="a9"/>
      </w:pPr>
    </w:p>
    <w:p w:rsidR="00F50F94" w:rsidRDefault="00F50F94" w:rsidP="00011557">
      <w:pPr>
        <w:pStyle w:val="a9"/>
      </w:pPr>
    </w:p>
    <w:p w:rsidR="00F50F94" w:rsidRDefault="00F50F94" w:rsidP="00011557">
      <w:pPr>
        <w:pStyle w:val="a9"/>
      </w:pPr>
    </w:p>
    <w:p w:rsidR="00011557" w:rsidRPr="00506120" w:rsidRDefault="00F50F94" w:rsidP="00011557">
      <w:pPr>
        <w:pStyle w:val="a9"/>
      </w:pPr>
      <w:r>
        <w:tab/>
      </w:r>
      <w:r w:rsidR="00011557" w:rsidRPr="00506120">
        <w:t>инструментами в период, когда указанные лица были зарегистрированы в качестве кандидатов на выборах соответственно главы муниципального района.</w:t>
      </w:r>
    </w:p>
    <w:p w:rsidR="00011557" w:rsidRPr="00506120" w:rsidRDefault="00011557" w:rsidP="00011557">
      <w:pPr>
        <w:pStyle w:val="a9"/>
        <w:rPr>
          <w:b/>
        </w:rPr>
      </w:pPr>
      <w:r w:rsidRPr="00506120">
        <w:rPr>
          <w:b/>
        </w:rPr>
        <w:tab/>
      </w:r>
      <w:r w:rsidRPr="00506120">
        <w:rPr>
          <w:b/>
        </w:rPr>
        <w:tab/>
      </w:r>
      <w:r w:rsidRPr="00506120">
        <w:rPr>
          <w:b/>
        </w:rPr>
        <w:tab/>
      </w:r>
    </w:p>
    <w:p w:rsidR="00F50F94" w:rsidRDefault="00F50F94" w:rsidP="00011557">
      <w:pPr>
        <w:pStyle w:val="a9"/>
        <w:rPr>
          <w:b/>
        </w:rPr>
      </w:pPr>
    </w:p>
    <w:p w:rsidR="00011557" w:rsidRPr="00506120" w:rsidRDefault="00011557" w:rsidP="00011557">
      <w:pPr>
        <w:pStyle w:val="a9"/>
        <w:rPr>
          <w:b/>
        </w:rPr>
      </w:pPr>
      <w:r>
        <w:rPr>
          <w:b/>
        </w:rPr>
        <w:t>Статья 34</w:t>
      </w:r>
      <w:r w:rsidRPr="00506120">
        <w:rPr>
          <w:b/>
        </w:rPr>
        <w:t>. Администрация муниципального района</w:t>
      </w:r>
    </w:p>
    <w:p w:rsidR="00F50F94" w:rsidRDefault="00011557" w:rsidP="00011557">
      <w:pPr>
        <w:pStyle w:val="a9"/>
      </w:pPr>
      <w:r w:rsidRPr="00506120">
        <w:tab/>
      </w:r>
    </w:p>
    <w:p w:rsidR="00011557" w:rsidRPr="00506120" w:rsidRDefault="00F50F94" w:rsidP="00011557">
      <w:pPr>
        <w:pStyle w:val="a9"/>
        <w:rPr>
          <w:kern w:val="16"/>
        </w:rPr>
      </w:pPr>
      <w:r>
        <w:tab/>
      </w:r>
      <w:r w:rsidR="00011557" w:rsidRPr="00506120">
        <w:t xml:space="preserve">1. </w:t>
      </w:r>
      <w:r w:rsidR="00011557" w:rsidRPr="00506120">
        <w:rPr>
          <w:kern w:val="16"/>
        </w:rPr>
        <w:t>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F50F94" w:rsidRDefault="00011557" w:rsidP="00011557">
      <w:pPr>
        <w:pStyle w:val="a9"/>
        <w:rPr>
          <w:kern w:val="16"/>
        </w:rPr>
      </w:pPr>
      <w:r w:rsidRPr="00506120">
        <w:rPr>
          <w:kern w:val="16"/>
        </w:rPr>
        <w:tab/>
      </w:r>
    </w:p>
    <w:p w:rsidR="00011557" w:rsidRPr="00D12C43" w:rsidRDefault="00F50F94" w:rsidP="00011557">
      <w:pPr>
        <w:pStyle w:val="a9"/>
        <w:rPr>
          <w:color w:val="984806" w:themeColor="accent6" w:themeShade="80"/>
        </w:rPr>
      </w:pPr>
      <w:r>
        <w:rPr>
          <w:kern w:val="16"/>
        </w:rPr>
        <w:tab/>
      </w:r>
      <w:r w:rsidR="00011557" w:rsidRPr="00506120">
        <w:rPr>
          <w:kern w:val="16"/>
        </w:rPr>
        <w:t>2. Администрация муниципального района (далее – администрация) является юридическим лицом.</w:t>
      </w:r>
      <w:r w:rsidR="00D12C43" w:rsidRPr="00D12C43">
        <w:t xml:space="preserve"> </w:t>
      </w:r>
      <w:r w:rsidR="00D12C43" w:rsidRPr="00D12C43">
        <w:rPr>
          <w:color w:val="984806" w:themeColor="accent6" w:themeShade="80"/>
        </w:rPr>
        <w:t>Полное наименование: администрация муниципального района «</w:t>
      </w:r>
      <w:proofErr w:type="spellStart"/>
      <w:r w:rsidR="00D12C43" w:rsidRPr="00D12C43">
        <w:rPr>
          <w:color w:val="984806" w:themeColor="accent6" w:themeShade="80"/>
        </w:rPr>
        <w:t>Бабаюртовский</w:t>
      </w:r>
      <w:proofErr w:type="spellEnd"/>
      <w:r w:rsidR="00D12C43" w:rsidRPr="00D12C43">
        <w:rPr>
          <w:color w:val="984806" w:themeColor="accent6" w:themeShade="80"/>
        </w:rPr>
        <w:t xml:space="preserve"> район» Республики Дагестан, сокращенное наименование - администрация муниципального района.</w:t>
      </w:r>
    </w:p>
    <w:p w:rsidR="00F50F94" w:rsidRDefault="00011557" w:rsidP="00011557">
      <w:pPr>
        <w:pStyle w:val="a9"/>
      </w:pPr>
      <w:r w:rsidRPr="00506120">
        <w:tab/>
      </w:r>
    </w:p>
    <w:p w:rsidR="00011557" w:rsidRPr="00506120" w:rsidRDefault="00F50F94" w:rsidP="00011557">
      <w:pPr>
        <w:pStyle w:val="a9"/>
      </w:pPr>
      <w:r>
        <w:tab/>
      </w:r>
      <w:r w:rsidR="00011557" w:rsidRPr="00506120">
        <w:t xml:space="preserve">3. Администрация осуществляет свою деятельность в соответствии  с нормативными актами Российской Федерации, Республики Дагестан, настоящим Уставом, решениями Собрания депутатов и Положением об администрации, утверждаемым Собранием депутатов. </w:t>
      </w:r>
    </w:p>
    <w:p w:rsidR="00F50F94" w:rsidRDefault="00011557" w:rsidP="00011557">
      <w:pPr>
        <w:pStyle w:val="a9"/>
      </w:pPr>
      <w:r w:rsidRPr="00506120">
        <w:tab/>
      </w:r>
    </w:p>
    <w:p w:rsidR="00011557" w:rsidRPr="00506120" w:rsidRDefault="00F50F94" w:rsidP="00011557">
      <w:pPr>
        <w:pStyle w:val="a9"/>
        <w:rPr>
          <w:kern w:val="16"/>
        </w:rPr>
      </w:pPr>
      <w:r>
        <w:tab/>
      </w:r>
      <w:r w:rsidR="00011557" w:rsidRPr="00506120">
        <w:t xml:space="preserve">4. </w:t>
      </w:r>
      <w:r w:rsidR="00011557" w:rsidRPr="00506120">
        <w:rPr>
          <w:kern w:val="16"/>
        </w:rPr>
        <w:t>Администрацией</w:t>
      </w:r>
      <w:r w:rsidR="00011557" w:rsidRPr="00506120">
        <w:t xml:space="preserve"> руководит Глава  муниципального района  на принципах единоначалия, </w:t>
      </w:r>
      <w:r w:rsidR="00011557" w:rsidRPr="00506120">
        <w:rPr>
          <w:kern w:val="16"/>
        </w:rPr>
        <w:t>наделенный настоящим Уставом полномочиями по решению вопросов местного значения</w:t>
      </w:r>
      <w:r w:rsidR="00011557" w:rsidRPr="00506120">
        <w:t xml:space="preserve"> </w:t>
      </w:r>
      <w:r w:rsidR="00011557" w:rsidRPr="00506120">
        <w:rPr>
          <w:kern w:val="16"/>
        </w:rPr>
        <w:t>и осуществления отдельных государственных полномочий, переданных Федеральными законами и законами Республики Дагестан.</w:t>
      </w:r>
    </w:p>
    <w:p w:rsidR="00011557" w:rsidRPr="00506120" w:rsidRDefault="00011557" w:rsidP="00011557">
      <w:pPr>
        <w:pStyle w:val="a9"/>
        <w:rPr>
          <w:b/>
        </w:rPr>
      </w:pPr>
      <w:r w:rsidRPr="00506120">
        <w:rPr>
          <w:b/>
        </w:rPr>
        <w:tab/>
      </w:r>
    </w:p>
    <w:p w:rsidR="00F50F94" w:rsidRDefault="00F50F94" w:rsidP="00011557">
      <w:pPr>
        <w:pStyle w:val="a9"/>
        <w:rPr>
          <w:b/>
        </w:rPr>
      </w:pPr>
    </w:p>
    <w:p w:rsidR="00011557" w:rsidRPr="00506120" w:rsidRDefault="00011557" w:rsidP="00011557">
      <w:pPr>
        <w:pStyle w:val="a9"/>
        <w:rPr>
          <w:b/>
        </w:rPr>
      </w:pPr>
      <w:r>
        <w:rPr>
          <w:b/>
        </w:rPr>
        <w:t>Статья 35</w:t>
      </w:r>
      <w:r w:rsidRPr="00506120">
        <w:rPr>
          <w:b/>
        </w:rPr>
        <w:t>. Структура  администрации муниципального района</w:t>
      </w:r>
    </w:p>
    <w:p w:rsidR="00F50F94" w:rsidRDefault="00011557" w:rsidP="00011557">
      <w:pPr>
        <w:pStyle w:val="a9"/>
      </w:pPr>
      <w:r w:rsidRPr="00506120">
        <w:tab/>
      </w:r>
      <w:r w:rsidR="00F50F94">
        <w:tab/>
      </w:r>
    </w:p>
    <w:p w:rsidR="00011557" w:rsidRPr="00506120" w:rsidRDefault="00F50F94" w:rsidP="00011557">
      <w:pPr>
        <w:pStyle w:val="a9"/>
      </w:pPr>
      <w:r>
        <w:tab/>
      </w:r>
      <w:r w:rsidR="00011557" w:rsidRPr="00506120">
        <w:t xml:space="preserve">1.Структура администрации утверждается </w:t>
      </w:r>
      <w:r w:rsidR="00011557" w:rsidRPr="00506120">
        <w:rPr>
          <w:spacing w:val="-10"/>
        </w:rPr>
        <w:t xml:space="preserve">Собранием депутатов </w:t>
      </w:r>
      <w:r w:rsidR="00011557" w:rsidRPr="00506120">
        <w:t xml:space="preserve"> по представлению Главы  муниципального района и  составляют:</w:t>
      </w:r>
    </w:p>
    <w:p w:rsidR="00011557" w:rsidRPr="00506120" w:rsidRDefault="00011557" w:rsidP="00011557">
      <w:pPr>
        <w:pStyle w:val="a9"/>
      </w:pPr>
      <w:r w:rsidRPr="00506120">
        <w:t xml:space="preserve">        -  заместители  главы администрации;</w:t>
      </w:r>
    </w:p>
    <w:p w:rsidR="00011557" w:rsidRPr="00506120" w:rsidRDefault="00011557" w:rsidP="00011557">
      <w:pPr>
        <w:pStyle w:val="a9"/>
      </w:pPr>
      <w:r w:rsidRPr="00506120">
        <w:t xml:space="preserve">      -  структурные  подразделения  администрации; </w:t>
      </w:r>
    </w:p>
    <w:p w:rsidR="00011557" w:rsidRPr="00506120" w:rsidRDefault="00011557" w:rsidP="00011557">
      <w:pPr>
        <w:pStyle w:val="a9"/>
      </w:pPr>
      <w:r w:rsidRPr="00506120">
        <w:t xml:space="preserve">      - отраслевые (функциональные) и территориальные органы   администрации.</w:t>
      </w:r>
    </w:p>
    <w:p w:rsidR="00F50F94" w:rsidRDefault="00011557" w:rsidP="00011557">
      <w:pPr>
        <w:pStyle w:val="a9"/>
      </w:pPr>
      <w:r w:rsidRPr="00506120">
        <w:t xml:space="preserve">       </w:t>
      </w:r>
      <w:r w:rsidR="00F50F94">
        <w:tab/>
      </w:r>
    </w:p>
    <w:p w:rsidR="00011557" w:rsidRDefault="00F50F94" w:rsidP="00011557">
      <w:pPr>
        <w:pStyle w:val="a9"/>
      </w:pPr>
      <w:r>
        <w:tab/>
      </w:r>
      <w:r w:rsidR="00011557" w:rsidRPr="00506120">
        <w:t xml:space="preserve">   2. Администрация формируется Главой  муниципального  района в соответствии с Федеральными законами, законами Республики Дагестан и настоящим Уставом.</w:t>
      </w:r>
    </w:p>
    <w:p w:rsidR="00D12C43" w:rsidRPr="00D12C43" w:rsidRDefault="00D12C43" w:rsidP="00011557">
      <w:pPr>
        <w:pStyle w:val="a9"/>
        <w:rPr>
          <w:color w:val="984806" w:themeColor="accent6" w:themeShade="80"/>
        </w:rPr>
      </w:pPr>
      <w:r>
        <w:rPr>
          <w:b/>
        </w:rPr>
        <w:tab/>
      </w:r>
      <w:r w:rsidRPr="00D12C43">
        <w:rPr>
          <w:color w:val="984806" w:themeColor="accent6" w:themeShade="80"/>
        </w:rPr>
        <w:t xml:space="preserve">Организация и порядок деятельности администрации муниципального района, компетенция Главы муниципального района, </w:t>
      </w:r>
      <w:r w:rsidRPr="00D12C43">
        <w:rPr>
          <w:color w:val="984806" w:themeColor="accent6" w:themeShade="80"/>
          <w:highlight w:val="yellow"/>
        </w:rPr>
        <w:t>заместителей главы администрации муниципального района,</w:t>
      </w:r>
      <w:r w:rsidRPr="00D12C43">
        <w:rPr>
          <w:color w:val="984806" w:themeColor="accent6" w:themeShade="80"/>
        </w:rPr>
        <w:t xml:space="preserve"> а также формирование органов администрации муниципальног</w:t>
      </w:r>
      <w:r>
        <w:rPr>
          <w:color w:val="984806" w:themeColor="accent6" w:themeShade="80"/>
        </w:rPr>
        <w:t>о района  определяе</w:t>
      </w:r>
      <w:r w:rsidRPr="00D12C43">
        <w:rPr>
          <w:color w:val="984806" w:themeColor="accent6" w:themeShade="80"/>
        </w:rPr>
        <w:t>тся Положением об администрации муниципального района и настоящим Уставом.</w:t>
      </w:r>
    </w:p>
    <w:p w:rsidR="00F50F94" w:rsidRDefault="00011557" w:rsidP="00011557">
      <w:pPr>
        <w:pStyle w:val="a9"/>
      </w:pPr>
      <w:r w:rsidRPr="00506120">
        <w:tab/>
      </w:r>
      <w:r w:rsidR="00F50F94">
        <w:tab/>
      </w:r>
    </w:p>
    <w:p w:rsidR="00011557" w:rsidRPr="00506120" w:rsidRDefault="00F50F94" w:rsidP="00011557">
      <w:pPr>
        <w:pStyle w:val="a9"/>
      </w:pPr>
      <w:r>
        <w:tab/>
      </w:r>
      <w:r w:rsidR="00011557" w:rsidRPr="00506120">
        <w:t>3.Заместители Главы администрации назначаются на должность Главой муниципального  района  по согласованию с Собранием депутатов.</w:t>
      </w:r>
    </w:p>
    <w:p w:rsidR="00011557" w:rsidRPr="00506120" w:rsidRDefault="00011557" w:rsidP="00011557">
      <w:pPr>
        <w:pStyle w:val="a9"/>
      </w:pPr>
      <w:r w:rsidRPr="00506120">
        <w:t xml:space="preserve">   </w:t>
      </w:r>
      <w:r w:rsidRPr="00506120">
        <w:tab/>
        <w:t xml:space="preserve">  Заместитель Главы администрации осуществляет функции в соответствии с распределением обязанностей, установленным правовым актом Главы муниципального  района.</w:t>
      </w:r>
    </w:p>
    <w:p w:rsidR="00F50F94" w:rsidRDefault="00011557" w:rsidP="00011557">
      <w:pPr>
        <w:pStyle w:val="a9"/>
      </w:pPr>
      <w:r w:rsidRPr="00506120">
        <w:t xml:space="preserve">        </w:t>
      </w:r>
    </w:p>
    <w:p w:rsidR="00011557" w:rsidRPr="00506120" w:rsidRDefault="00F50F94" w:rsidP="00011557">
      <w:pPr>
        <w:pStyle w:val="a9"/>
      </w:pPr>
      <w:r>
        <w:tab/>
      </w:r>
      <w:r w:rsidR="00011557" w:rsidRPr="00506120">
        <w:t xml:space="preserve"> 4. Должностные инструкции для сотрудников органов администрации утверждаются Главой  муниципального  района.</w:t>
      </w:r>
    </w:p>
    <w:p w:rsidR="00011557" w:rsidRPr="00506120" w:rsidRDefault="00391E74" w:rsidP="00011557">
      <w:pPr>
        <w:pStyle w:val="a9"/>
      </w:pPr>
      <w:r>
        <w:t xml:space="preserve">    </w:t>
      </w:r>
      <w:r>
        <w:tab/>
      </w:r>
      <w:r w:rsidR="00011557" w:rsidRPr="00506120">
        <w:t>5. Финансирование администрации и  органов ее осуществляется в соответствии с утвержденным Собранием депутатов бюджетом и выделенными средствами расходов на управление.</w:t>
      </w:r>
    </w:p>
    <w:p w:rsidR="00011557" w:rsidRPr="00506120" w:rsidRDefault="00011557" w:rsidP="00011557">
      <w:pPr>
        <w:pStyle w:val="af8"/>
        <w:keepLines/>
        <w:widowControl w:val="0"/>
        <w:ind w:firstLine="708"/>
        <w:jc w:val="both"/>
        <w:rPr>
          <w:b/>
          <w:kern w:val="2"/>
          <w:sz w:val="24"/>
        </w:rPr>
      </w:pPr>
    </w:p>
    <w:p w:rsidR="00F50F94" w:rsidRDefault="00F50F94" w:rsidP="00011557">
      <w:pPr>
        <w:pStyle w:val="a9"/>
        <w:rPr>
          <w:b/>
          <w:kern w:val="2"/>
        </w:rPr>
      </w:pPr>
    </w:p>
    <w:p w:rsidR="00F50F94" w:rsidRDefault="00F50F94" w:rsidP="00011557">
      <w:pPr>
        <w:pStyle w:val="a9"/>
        <w:rPr>
          <w:b/>
          <w:kern w:val="2"/>
        </w:rPr>
      </w:pPr>
    </w:p>
    <w:p w:rsidR="00F50F94" w:rsidRDefault="00F50F94" w:rsidP="00011557">
      <w:pPr>
        <w:pStyle w:val="a9"/>
        <w:rPr>
          <w:b/>
          <w:kern w:val="2"/>
        </w:rPr>
      </w:pPr>
    </w:p>
    <w:p w:rsidR="00F50F94" w:rsidRDefault="00F50F94" w:rsidP="00011557">
      <w:pPr>
        <w:pStyle w:val="a9"/>
        <w:rPr>
          <w:b/>
          <w:kern w:val="2"/>
        </w:rPr>
      </w:pPr>
    </w:p>
    <w:p w:rsidR="00F50F94" w:rsidRDefault="00F50F94" w:rsidP="00011557">
      <w:pPr>
        <w:pStyle w:val="a9"/>
        <w:rPr>
          <w:b/>
          <w:kern w:val="2"/>
        </w:rPr>
      </w:pPr>
    </w:p>
    <w:p w:rsidR="00F50F94" w:rsidRDefault="00F50F94" w:rsidP="00011557">
      <w:pPr>
        <w:pStyle w:val="a9"/>
        <w:rPr>
          <w:b/>
          <w:kern w:val="2"/>
        </w:rPr>
      </w:pPr>
    </w:p>
    <w:p w:rsidR="00F50F94" w:rsidRDefault="00F50F94" w:rsidP="00011557">
      <w:pPr>
        <w:pStyle w:val="a9"/>
        <w:rPr>
          <w:b/>
          <w:kern w:val="2"/>
        </w:rPr>
      </w:pPr>
    </w:p>
    <w:p w:rsidR="00011557" w:rsidRPr="00506120" w:rsidRDefault="00011557" w:rsidP="00011557">
      <w:pPr>
        <w:pStyle w:val="a9"/>
        <w:rPr>
          <w:b/>
          <w:bCs/>
          <w:kern w:val="2"/>
        </w:rPr>
      </w:pPr>
      <w:r>
        <w:rPr>
          <w:b/>
          <w:kern w:val="2"/>
        </w:rPr>
        <w:t>Статья 36</w:t>
      </w:r>
      <w:r w:rsidRPr="00506120">
        <w:rPr>
          <w:b/>
          <w:bCs/>
          <w:kern w:val="2"/>
        </w:rPr>
        <w:t>. Полномочия администрации муниципального района</w:t>
      </w:r>
    </w:p>
    <w:p w:rsidR="00F50F94" w:rsidRDefault="00011557" w:rsidP="00011557">
      <w:pPr>
        <w:pStyle w:val="a9"/>
      </w:pPr>
      <w:r w:rsidRPr="00506120">
        <w:tab/>
      </w:r>
    </w:p>
    <w:p w:rsidR="00011557" w:rsidRPr="00506120" w:rsidRDefault="00F50F94" w:rsidP="00011557">
      <w:pPr>
        <w:pStyle w:val="a9"/>
      </w:pPr>
      <w:r>
        <w:tab/>
      </w:r>
      <w:r w:rsidR="00011557" w:rsidRPr="00506120">
        <w:t>1. К компетенции администрации муниципального района относится:</w:t>
      </w:r>
    </w:p>
    <w:p w:rsidR="00011557" w:rsidRPr="00506120" w:rsidRDefault="00011557" w:rsidP="00011557">
      <w:pPr>
        <w:pStyle w:val="a9"/>
      </w:pPr>
      <w:r w:rsidRPr="00506120">
        <w:tab/>
        <w:t xml:space="preserve">1) обеспечение </w:t>
      </w:r>
      <w:proofErr w:type="gramStart"/>
      <w:r w:rsidRPr="00506120">
        <w:t>исполнения полномочий органов местного самоуправления муниципального района</w:t>
      </w:r>
      <w:proofErr w:type="gramEnd"/>
      <w:r w:rsidRPr="00506120">
        <w:t xml:space="preserve">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011557" w:rsidRPr="00506120" w:rsidRDefault="00011557" w:rsidP="00011557">
      <w:pPr>
        <w:pStyle w:val="a9"/>
      </w:pPr>
      <w:r w:rsidRPr="00506120">
        <w:tab/>
        <w:t>2) управление и распоряжение муниципальной собственностью муниципального района;</w:t>
      </w:r>
    </w:p>
    <w:p w:rsidR="00011557" w:rsidRPr="00506120" w:rsidRDefault="00011557" w:rsidP="00011557">
      <w:pPr>
        <w:pStyle w:val="a9"/>
      </w:pPr>
      <w:r w:rsidRPr="00506120">
        <w:tab/>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382B79" w:rsidRDefault="00011557" w:rsidP="00011557">
      <w:pPr>
        <w:pStyle w:val="a9"/>
      </w:pPr>
      <w:r w:rsidRPr="00506120">
        <w:tab/>
      </w:r>
    </w:p>
    <w:p w:rsidR="00011557" w:rsidRPr="00506120" w:rsidRDefault="00382B79" w:rsidP="00011557">
      <w:pPr>
        <w:pStyle w:val="a9"/>
      </w:pPr>
      <w:r>
        <w:tab/>
      </w:r>
      <w:r w:rsidR="00011557" w:rsidRPr="00506120">
        <w:t>4) осуществление муниципального контроля в порядке, установленном  Положением об администрации муниципального района;</w:t>
      </w:r>
    </w:p>
    <w:p w:rsidR="00011557" w:rsidRPr="00506120" w:rsidRDefault="00011557" w:rsidP="00011557">
      <w:pPr>
        <w:pStyle w:val="a9"/>
      </w:pPr>
      <w:r w:rsidRPr="00506120">
        <w:tab/>
        <w:t>5) осуществление функций эмитента ценных бумаг муниципального района.</w:t>
      </w:r>
    </w:p>
    <w:p w:rsidR="00F50F94" w:rsidRDefault="00011557" w:rsidP="00011557">
      <w:pPr>
        <w:pStyle w:val="a9"/>
      </w:pPr>
      <w:r w:rsidRPr="00506120">
        <w:tab/>
      </w:r>
    </w:p>
    <w:p w:rsidR="00011557" w:rsidRPr="00506120" w:rsidRDefault="00F50F94" w:rsidP="00011557">
      <w:pPr>
        <w:pStyle w:val="a9"/>
      </w:pPr>
      <w:r>
        <w:tab/>
      </w:r>
      <w:r w:rsidR="00011557" w:rsidRPr="00506120">
        <w:t>2. 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382B79" w:rsidRDefault="00011557" w:rsidP="00011557">
      <w:pPr>
        <w:pStyle w:val="a9"/>
      </w:pPr>
      <w:r w:rsidRPr="00506120">
        <w:tab/>
      </w:r>
    </w:p>
    <w:p w:rsidR="00011557" w:rsidRPr="00506120" w:rsidRDefault="00382B79" w:rsidP="00011557">
      <w:pPr>
        <w:pStyle w:val="a9"/>
        <w:rPr>
          <w:kern w:val="2"/>
        </w:rPr>
      </w:pPr>
      <w:r>
        <w:tab/>
      </w:r>
      <w:r w:rsidR="00011557" w:rsidRPr="00506120">
        <w:t>3. Администрация муниципального района 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утверждаемыми Собранием депутатов.</w:t>
      </w:r>
      <w:r w:rsidR="00011557" w:rsidRPr="00506120">
        <w:rPr>
          <w:kern w:val="2"/>
        </w:rPr>
        <w:t xml:space="preserve"> </w:t>
      </w:r>
    </w:p>
    <w:p w:rsidR="007B49B8" w:rsidRDefault="007B49B8" w:rsidP="007B49B8">
      <w:pPr>
        <w:pStyle w:val="ad"/>
        <w:shd w:val="clear" w:color="auto" w:fill="FFFFFF"/>
        <w:spacing w:before="0" w:after="0"/>
        <w:jc w:val="both"/>
        <w:rPr>
          <w:rFonts w:ascii="Arial" w:hAnsi="Arial" w:cs="Arial"/>
          <w:color w:val="000000"/>
          <w:sz w:val="27"/>
          <w:szCs w:val="27"/>
        </w:rPr>
      </w:pPr>
    </w:p>
    <w:p w:rsidR="00011557" w:rsidRPr="00506120" w:rsidRDefault="00011557" w:rsidP="00011557">
      <w:pPr>
        <w:pStyle w:val="a9"/>
        <w:rPr>
          <w:b/>
          <w:kern w:val="2"/>
        </w:rPr>
      </w:pPr>
      <w:r>
        <w:rPr>
          <w:b/>
          <w:kern w:val="2"/>
        </w:rPr>
        <w:t>Статья 37</w:t>
      </w:r>
      <w:r w:rsidRPr="00506120">
        <w:rPr>
          <w:b/>
          <w:kern w:val="2"/>
        </w:rPr>
        <w:t>. Муниципальный контроль</w:t>
      </w:r>
    </w:p>
    <w:p w:rsidR="00382B79" w:rsidRDefault="00382B79" w:rsidP="00011557">
      <w:pPr>
        <w:pStyle w:val="a3"/>
        <w:ind w:firstLine="708"/>
        <w:jc w:val="left"/>
        <w:rPr>
          <w:rStyle w:val="a8"/>
          <w:sz w:val="24"/>
          <w:szCs w:val="24"/>
        </w:rPr>
      </w:pPr>
    </w:p>
    <w:p w:rsidR="00011557" w:rsidRPr="00506120" w:rsidRDefault="00011557" w:rsidP="00011557">
      <w:pPr>
        <w:pStyle w:val="a3"/>
        <w:ind w:firstLine="708"/>
        <w:jc w:val="left"/>
        <w:rPr>
          <w:b w:val="0"/>
          <w:bCs w:val="0"/>
          <w:sz w:val="24"/>
          <w:szCs w:val="24"/>
        </w:rPr>
      </w:pPr>
      <w:proofErr w:type="gramStart"/>
      <w:r w:rsidRPr="00506120">
        <w:rPr>
          <w:rStyle w:val="a8"/>
          <w:sz w:val="24"/>
          <w:szCs w:val="24"/>
        </w:rPr>
        <w:t>1.</w:t>
      </w:r>
      <w:r w:rsidRPr="00506120">
        <w:rPr>
          <w:b w:val="0"/>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382B79" w:rsidRDefault="00011557" w:rsidP="00011557">
      <w:pPr>
        <w:pStyle w:val="a3"/>
        <w:jc w:val="left"/>
        <w:rPr>
          <w:rStyle w:val="a8"/>
          <w:sz w:val="24"/>
          <w:szCs w:val="24"/>
        </w:rPr>
      </w:pPr>
      <w:r w:rsidRPr="00506120">
        <w:rPr>
          <w:rStyle w:val="a8"/>
          <w:sz w:val="24"/>
          <w:szCs w:val="24"/>
        </w:rPr>
        <w:tab/>
      </w:r>
    </w:p>
    <w:p w:rsidR="00011557" w:rsidRPr="00506120" w:rsidRDefault="00382B79" w:rsidP="00011557">
      <w:pPr>
        <w:pStyle w:val="a3"/>
        <w:jc w:val="left"/>
        <w:rPr>
          <w:rStyle w:val="a8"/>
          <w:sz w:val="24"/>
          <w:szCs w:val="24"/>
        </w:rPr>
      </w:pPr>
      <w:r>
        <w:rPr>
          <w:rStyle w:val="a8"/>
          <w:sz w:val="24"/>
          <w:szCs w:val="24"/>
        </w:rPr>
        <w:tab/>
      </w:r>
      <w:proofErr w:type="gramStart"/>
      <w:r w:rsidR="00011557" w:rsidRPr="00506120">
        <w:rPr>
          <w:rStyle w:val="a8"/>
          <w:sz w:val="24"/>
          <w:szCs w:val="24"/>
        </w:rPr>
        <w:t>2.Органом местного самоуправления, уполномоченным на осуществление муниципального контроля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№294-ФЗ), является администрация муниципального района, которая в праве организовывать и осуществлять муниципальный контроль по вопросам, предусмотренным федеральными законами.</w:t>
      </w:r>
      <w:proofErr w:type="gramEnd"/>
    </w:p>
    <w:p w:rsidR="00F50F94" w:rsidRDefault="00F50F94" w:rsidP="00011557">
      <w:pPr>
        <w:pStyle w:val="a3"/>
        <w:ind w:firstLine="708"/>
        <w:jc w:val="left"/>
        <w:rPr>
          <w:rStyle w:val="a8"/>
          <w:sz w:val="24"/>
          <w:szCs w:val="24"/>
        </w:rPr>
      </w:pPr>
    </w:p>
    <w:p w:rsidR="00011557" w:rsidRPr="00506120" w:rsidRDefault="00011557" w:rsidP="00011557">
      <w:pPr>
        <w:pStyle w:val="a3"/>
        <w:ind w:firstLine="708"/>
        <w:jc w:val="left"/>
        <w:rPr>
          <w:rStyle w:val="a8"/>
          <w:sz w:val="24"/>
          <w:szCs w:val="24"/>
        </w:rPr>
      </w:pPr>
      <w:r w:rsidRPr="00506120">
        <w:rPr>
          <w:rStyle w:val="a8"/>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w:t>
      </w:r>
    </w:p>
    <w:p w:rsidR="00382B79" w:rsidRDefault="00011557" w:rsidP="00011557">
      <w:pPr>
        <w:pStyle w:val="a3"/>
        <w:jc w:val="left"/>
        <w:rPr>
          <w:rStyle w:val="a8"/>
          <w:sz w:val="24"/>
          <w:szCs w:val="24"/>
        </w:rPr>
      </w:pPr>
      <w:r w:rsidRPr="00506120">
        <w:rPr>
          <w:rStyle w:val="a8"/>
          <w:sz w:val="24"/>
          <w:szCs w:val="24"/>
        </w:rPr>
        <w:tab/>
      </w:r>
    </w:p>
    <w:p w:rsidR="00011557" w:rsidRPr="00506120" w:rsidRDefault="00382B79" w:rsidP="00011557">
      <w:pPr>
        <w:pStyle w:val="a3"/>
        <w:jc w:val="left"/>
        <w:rPr>
          <w:rStyle w:val="a8"/>
          <w:sz w:val="24"/>
          <w:szCs w:val="24"/>
        </w:rPr>
      </w:pPr>
      <w:r>
        <w:rPr>
          <w:rStyle w:val="a8"/>
          <w:sz w:val="24"/>
          <w:szCs w:val="24"/>
        </w:rPr>
        <w:tab/>
      </w:r>
      <w:r w:rsidR="00011557" w:rsidRPr="00506120">
        <w:rPr>
          <w:rStyle w:val="a8"/>
          <w:sz w:val="24"/>
          <w:szCs w:val="24"/>
        </w:rPr>
        <w:t>3.Структура, полномочия, функции и порядок их деятельности и определения перечня должностных лиц администрации  муниципального района и их полномочий осуществляются в соответствии с настоящим Уставом и иным муниципальным правовым актом.</w:t>
      </w:r>
    </w:p>
    <w:p w:rsidR="00382B79" w:rsidRDefault="00011557" w:rsidP="00011557">
      <w:pPr>
        <w:pStyle w:val="a3"/>
        <w:jc w:val="left"/>
        <w:rPr>
          <w:rStyle w:val="a8"/>
          <w:sz w:val="24"/>
          <w:szCs w:val="24"/>
        </w:rPr>
      </w:pPr>
      <w:r w:rsidRPr="00506120">
        <w:rPr>
          <w:rStyle w:val="a8"/>
          <w:sz w:val="24"/>
          <w:szCs w:val="24"/>
        </w:rPr>
        <w:tab/>
      </w:r>
    </w:p>
    <w:p w:rsidR="00011557" w:rsidRPr="00506120" w:rsidRDefault="00382B79" w:rsidP="00011557">
      <w:pPr>
        <w:pStyle w:val="a3"/>
        <w:jc w:val="left"/>
        <w:rPr>
          <w:rStyle w:val="a8"/>
          <w:sz w:val="24"/>
          <w:szCs w:val="24"/>
        </w:rPr>
      </w:pPr>
      <w:r>
        <w:rPr>
          <w:rStyle w:val="a8"/>
          <w:sz w:val="24"/>
          <w:szCs w:val="24"/>
        </w:rPr>
        <w:tab/>
      </w:r>
      <w:r w:rsidR="00011557" w:rsidRPr="00506120">
        <w:rPr>
          <w:rStyle w:val="a8"/>
          <w:sz w:val="24"/>
          <w:szCs w:val="24"/>
        </w:rPr>
        <w:t>4. К полномочиям администрации в области муниципального контроля относятся:</w:t>
      </w:r>
    </w:p>
    <w:p w:rsidR="00011557" w:rsidRPr="00506120" w:rsidRDefault="00011557" w:rsidP="00011557">
      <w:pPr>
        <w:pStyle w:val="a3"/>
        <w:jc w:val="left"/>
        <w:rPr>
          <w:rStyle w:val="a8"/>
          <w:sz w:val="24"/>
          <w:szCs w:val="24"/>
        </w:rPr>
      </w:pPr>
      <w:r w:rsidRPr="00506120">
        <w:rPr>
          <w:rStyle w:val="a8"/>
          <w:sz w:val="24"/>
          <w:szCs w:val="24"/>
        </w:rPr>
        <w:tab/>
        <w:t>1) организация и осуществление муниципального контроля на территории муниципального района;</w:t>
      </w:r>
    </w:p>
    <w:p w:rsidR="00011557" w:rsidRPr="00506120" w:rsidRDefault="00011557" w:rsidP="00011557">
      <w:pPr>
        <w:pStyle w:val="a3"/>
        <w:jc w:val="left"/>
        <w:rPr>
          <w:rStyle w:val="a8"/>
          <w:sz w:val="24"/>
          <w:szCs w:val="24"/>
        </w:rPr>
      </w:pPr>
      <w:r w:rsidRPr="00506120">
        <w:rPr>
          <w:rStyle w:val="a8"/>
          <w:sz w:val="24"/>
          <w:szCs w:val="24"/>
        </w:rPr>
        <w:tab/>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50F94" w:rsidRDefault="00011557" w:rsidP="00011557">
      <w:pPr>
        <w:pStyle w:val="a3"/>
        <w:jc w:val="left"/>
        <w:rPr>
          <w:rStyle w:val="a8"/>
          <w:sz w:val="24"/>
          <w:szCs w:val="24"/>
        </w:rPr>
      </w:pPr>
      <w:r w:rsidRPr="00506120">
        <w:rPr>
          <w:rStyle w:val="a8"/>
          <w:sz w:val="24"/>
          <w:szCs w:val="24"/>
        </w:rPr>
        <w:tab/>
      </w:r>
    </w:p>
    <w:p w:rsidR="00011557" w:rsidRPr="00506120" w:rsidRDefault="00F50F94" w:rsidP="00011557">
      <w:pPr>
        <w:pStyle w:val="a3"/>
        <w:jc w:val="left"/>
        <w:rPr>
          <w:rStyle w:val="a8"/>
          <w:sz w:val="24"/>
          <w:szCs w:val="24"/>
        </w:rPr>
      </w:pPr>
      <w:r>
        <w:rPr>
          <w:rStyle w:val="a8"/>
          <w:sz w:val="24"/>
          <w:szCs w:val="24"/>
        </w:rPr>
        <w:tab/>
      </w:r>
      <w:r w:rsidR="00011557" w:rsidRPr="00506120">
        <w:rPr>
          <w:rStyle w:val="a8"/>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w:t>
      </w:r>
      <w:r w:rsidR="00011557" w:rsidRPr="00506120">
        <w:rPr>
          <w:rStyle w:val="a8"/>
          <w:sz w:val="24"/>
          <w:szCs w:val="24"/>
        </w:rPr>
        <w:lastRenderedPageBreak/>
        <w:t>регламентов осуществляются  в порядке, установленном нормативными правов</w:t>
      </w:r>
      <w:r w:rsidR="001B2427">
        <w:rPr>
          <w:rStyle w:val="a8"/>
          <w:sz w:val="24"/>
          <w:szCs w:val="24"/>
        </w:rPr>
        <w:t>ыми актами Республики Дагестан;</w:t>
      </w:r>
    </w:p>
    <w:p w:rsidR="00011557" w:rsidRPr="00506120" w:rsidRDefault="00011557" w:rsidP="00011557">
      <w:pPr>
        <w:pStyle w:val="a3"/>
        <w:jc w:val="left"/>
        <w:rPr>
          <w:rStyle w:val="a8"/>
          <w:sz w:val="24"/>
          <w:szCs w:val="24"/>
        </w:rPr>
      </w:pPr>
      <w:r w:rsidRPr="00506120">
        <w:rPr>
          <w:rStyle w:val="a8"/>
          <w:sz w:val="24"/>
          <w:szCs w:val="24"/>
        </w:rPr>
        <w:tab/>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011557" w:rsidRPr="00506120" w:rsidRDefault="00011557" w:rsidP="00011557">
      <w:pPr>
        <w:pStyle w:val="a3"/>
        <w:jc w:val="left"/>
        <w:rPr>
          <w:rStyle w:val="a8"/>
          <w:sz w:val="24"/>
          <w:szCs w:val="24"/>
        </w:rPr>
      </w:pPr>
      <w:r w:rsidRPr="00506120">
        <w:rPr>
          <w:rStyle w:val="a8"/>
          <w:sz w:val="24"/>
          <w:szCs w:val="24"/>
        </w:rPr>
        <w:tab/>
        <w:t>5) осуществление иных предусмотренных федеральными законами, законами Республики Дагестан полномочий.</w:t>
      </w:r>
    </w:p>
    <w:p w:rsidR="00011557" w:rsidRPr="00506120" w:rsidRDefault="00011557" w:rsidP="00011557">
      <w:pPr>
        <w:autoSpaceDE w:val="0"/>
        <w:autoSpaceDN w:val="0"/>
        <w:adjustRightInd w:val="0"/>
        <w:ind w:firstLine="540"/>
        <w:jc w:val="both"/>
        <w:outlineLvl w:val="0"/>
        <w:rPr>
          <w:b/>
        </w:rPr>
      </w:pPr>
    </w:p>
    <w:p w:rsidR="00011557" w:rsidRPr="00506120" w:rsidRDefault="00011557" w:rsidP="00011557">
      <w:pPr>
        <w:autoSpaceDE w:val="0"/>
        <w:autoSpaceDN w:val="0"/>
        <w:adjustRightInd w:val="0"/>
        <w:ind w:firstLine="540"/>
        <w:jc w:val="both"/>
        <w:outlineLvl w:val="0"/>
        <w:rPr>
          <w:b/>
          <w:color w:val="FF0000"/>
          <w:u w:val="single"/>
        </w:rPr>
      </w:pPr>
      <w:r>
        <w:rPr>
          <w:b/>
        </w:rPr>
        <w:t>Статья 38</w:t>
      </w:r>
      <w:r w:rsidRPr="00506120">
        <w:rPr>
          <w:b/>
        </w:rPr>
        <w:t>. Контрольно-счетный орган муниципального района</w:t>
      </w:r>
    </w:p>
    <w:p w:rsidR="00011557" w:rsidRPr="00506120" w:rsidRDefault="00011557" w:rsidP="00011557">
      <w:pPr>
        <w:pStyle w:val="a3"/>
        <w:ind w:firstLine="540"/>
        <w:jc w:val="left"/>
        <w:rPr>
          <w:rStyle w:val="a8"/>
          <w:sz w:val="24"/>
          <w:szCs w:val="24"/>
        </w:rPr>
      </w:pPr>
      <w:r w:rsidRPr="00506120">
        <w:rPr>
          <w:rStyle w:val="a8"/>
          <w:sz w:val="24"/>
          <w:szCs w:val="24"/>
        </w:rPr>
        <w:t>1. Контрольно-счетный орган муниципального района – контрольно – счетная палата муниципального района (далее - контрольно-счетная палата) является постоянно действующим органом внешнего муниципального финансового контроля, образуется Собранием депутатов муниципального района и подотчетна Собранию депутатов.</w:t>
      </w:r>
    </w:p>
    <w:p w:rsidR="00011557" w:rsidRPr="00D12C43" w:rsidRDefault="00011557" w:rsidP="00011557">
      <w:pPr>
        <w:pStyle w:val="a3"/>
        <w:ind w:firstLine="540"/>
        <w:jc w:val="left"/>
        <w:rPr>
          <w:b w:val="0"/>
          <w:color w:val="984806" w:themeColor="accent6" w:themeShade="80"/>
          <w:sz w:val="24"/>
          <w:szCs w:val="24"/>
        </w:rPr>
      </w:pPr>
      <w:r w:rsidRPr="00506120">
        <w:rPr>
          <w:b w:val="0"/>
          <w:sz w:val="24"/>
          <w:szCs w:val="24"/>
        </w:rPr>
        <w:t xml:space="preserve">2. </w:t>
      </w:r>
      <w:proofErr w:type="gramStart"/>
      <w:r w:rsidRPr="00506120">
        <w:rPr>
          <w:b w:val="0"/>
          <w:sz w:val="24"/>
          <w:szCs w:val="24"/>
        </w:rPr>
        <w:t xml:space="preserve">Порядок организации и деятельности контрольно-счетной палаты определяется Федеральным </w:t>
      </w:r>
      <w:hyperlink r:id="rId26" w:history="1">
        <w:r w:rsidRPr="00506120">
          <w:rPr>
            <w:b w:val="0"/>
            <w:sz w:val="24"/>
            <w:szCs w:val="24"/>
          </w:rPr>
          <w:t>законом</w:t>
        </w:r>
      </w:hyperlink>
      <w:r w:rsidRPr="00506120">
        <w:rPr>
          <w:b w:val="0"/>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27" w:history="1">
        <w:r w:rsidRPr="00506120">
          <w:rPr>
            <w:b w:val="0"/>
            <w:sz w:val="24"/>
            <w:szCs w:val="24"/>
          </w:rPr>
          <w:t>кодексом</w:t>
        </w:r>
      </w:hyperlink>
      <w:r w:rsidRPr="00506120">
        <w:rPr>
          <w:b w:val="0"/>
          <w:sz w:val="24"/>
          <w:szCs w:val="24"/>
        </w:rPr>
        <w:t xml:space="preserve"> Российской Федерации, другими федеральными законами и иными нормативными правовыми актами Российской Федерации, Настоящим Уставом и Положением о контрольно – счетн</w:t>
      </w:r>
      <w:r w:rsidR="00D12C43">
        <w:rPr>
          <w:b w:val="0"/>
          <w:sz w:val="24"/>
          <w:szCs w:val="24"/>
        </w:rPr>
        <w:t>ой палате муниципального района</w:t>
      </w:r>
      <w:r w:rsidR="00D12C43" w:rsidRPr="00D12C43">
        <w:rPr>
          <w:b w:val="0"/>
          <w:color w:val="984806" w:themeColor="accent6" w:themeShade="80"/>
          <w:sz w:val="24"/>
          <w:szCs w:val="24"/>
        </w:rPr>
        <w:t>, утверждаемым Собранием де</w:t>
      </w:r>
      <w:r w:rsidR="00D12C43">
        <w:rPr>
          <w:b w:val="0"/>
          <w:color w:val="984806" w:themeColor="accent6" w:themeShade="80"/>
          <w:sz w:val="24"/>
          <w:szCs w:val="24"/>
        </w:rPr>
        <w:t>путатов муниципального района.</w:t>
      </w:r>
      <w:proofErr w:type="gramEnd"/>
    </w:p>
    <w:p w:rsidR="00011557" w:rsidRPr="00506120" w:rsidRDefault="00011557" w:rsidP="00011557">
      <w:pPr>
        <w:autoSpaceDE w:val="0"/>
        <w:autoSpaceDN w:val="0"/>
        <w:adjustRightInd w:val="0"/>
        <w:ind w:firstLine="540"/>
        <w:jc w:val="both"/>
        <w:outlineLvl w:val="1"/>
      </w:pPr>
      <w:r w:rsidRPr="00506120">
        <w:t>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Республики Дагестан.</w:t>
      </w:r>
    </w:p>
    <w:p w:rsidR="000D7258" w:rsidRPr="000D7258" w:rsidRDefault="000D7258" w:rsidP="000D7258">
      <w:pPr>
        <w:pStyle w:val="a3"/>
        <w:jc w:val="left"/>
        <w:rPr>
          <w:rStyle w:val="a8"/>
          <w:color w:val="984806" w:themeColor="accent6" w:themeShade="80"/>
          <w:sz w:val="24"/>
          <w:szCs w:val="24"/>
        </w:rPr>
      </w:pPr>
      <w:r>
        <w:rPr>
          <w:sz w:val="24"/>
          <w:szCs w:val="24"/>
        </w:rPr>
        <w:tab/>
      </w:r>
      <w:r w:rsidR="00011557" w:rsidRPr="000D7258">
        <w:rPr>
          <w:b w:val="0"/>
          <w:color w:val="984806" w:themeColor="accent6" w:themeShade="80"/>
          <w:sz w:val="24"/>
          <w:szCs w:val="24"/>
        </w:rPr>
        <w:t>3.</w:t>
      </w:r>
      <w:r w:rsidRPr="000D7258">
        <w:rPr>
          <w:color w:val="984806" w:themeColor="accent6" w:themeShade="80"/>
        </w:rPr>
        <w:t xml:space="preserve"> </w:t>
      </w:r>
      <w:r w:rsidRPr="000D7258">
        <w:rPr>
          <w:rStyle w:val="a8"/>
          <w:color w:val="984806" w:themeColor="accent6" w:themeShade="80"/>
          <w:sz w:val="24"/>
          <w:szCs w:val="24"/>
        </w:rPr>
        <w:t xml:space="preserve">Контрольно-счетная палата образуется в составе председателя Контрольно-счетной палаты, назначаемого Собранием депутатов муниципального района на срок своего полномочия и аппарата Контрольно-счетной палаты. </w:t>
      </w:r>
    </w:p>
    <w:p w:rsidR="000D7258" w:rsidRPr="000D7258" w:rsidRDefault="000D7258" w:rsidP="000D7258">
      <w:pPr>
        <w:pStyle w:val="a3"/>
        <w:jc w:val="left"/>
        <w:rPr>
          <w:b w:val="0"/>
          <w:color w:val="984806" w:themeColor="accent6" w:themeShade="80"/>
          <w:sz w:val="24"/>
          <w:szCs w:val="24"/>
        </w:rPr>
      </w:pPr>
      <w:r w:rsidRPr="000D7258">
        <w:rPr>
          <w:rFonts w:cs="Calibri"/>
          <w:color w:val="984806" w:themeColor="accent6" w:themeShade="80"/>
          <w:sz w:val="24"/>
          <w:szCs w:val="24"/>
        </w:rPr>
        <w:tab/>
      </w:r>
      <w:r w:rsidRPr="000D7258">
        <w:rPr>
          <w:rFonts w:cs="Calibri"/>
          <w:b w:val="0"/>
          <w:color w:val="984806" w:themeColor="accent6" w:themeShade="80"/>
          <w:sz w:val="24"/>
          <w:szCs w:val="24"/>
        </w:rPr>
        <w:t xml:space="preserve">Порядок рассмотрения кандидатуры на должности председателя Контрольно-счетной палаты устанавливается </w:t>
      </w:r>
      <w:r w:rsidRPr="000D7258">
        <w:rPr>
          <w:b w:val="0"/>
          <w:color w:val="984806" w:themeColor="accent6" w:themeShade="80"/>
          <w:sz w:val="24"/>
          <w:szCs w:val="24"/>
        </w:rPr>
        <w:t>Положением о контрольно – счетной палате муниципального района</w:t>
      </w:r>
      <w:r w:rsidRPr="000D7258">
        <w:rPr>
          <w:rFonts w:cs="Calibri"/>
          <w:b w:val="0"/>
          <w:color w:val="984806" w:themeColor="accent6" w:themeShade="80"/>
          <w:sz w:val="24"/>
          <w:szCs w:val="24"/>
        </w:rPr>
        <w:t xml:space="preserve"> и  Регламентом </w:t>
      </w:r>
      <w:r w:rsidRPr="000D7258">
        <w:rPr>
          <w:b w:val="0"/>
          <w:color w:val="984806" w:themeColor="accent6" w:themeShade="80"/>
          <w:sz w:val="24"/>
          <w:szCs w:val="24"/>
        </w:rPr>
        <w:t>Собранием депутатов муниципального района.</w:t>
      </w:r>
    </w:p>
    <w:p w:rsidR="000D7258" w:rsidRPr="000D7258" w:rsidRDefault="000D7258" w:rsidP="000D7258">
      <w:pPr>
        <w:pStyle w:val="a3"/>
        <w:jc w:val="left"/>
        <w:rPr>
          <w:b w:val="0"/>
          <w:color w:val="984806" w:themeColor="accent6" w:themeShade="80"/>
          <w:sz w:val="24"/>
          <w:szCs w:val="24"/>
        </w:rPr>
      </w:pPr>
      <w:r w:rsidRPr="000D7258">
        <w:rPr>
          <w:b w:val="0"/>
          <w:color w:val="984806" w:themeColor="accent6" w:themeShade="80"/>
          <w:sz w:val="24"/>
          <w:szCs w:val="24"/>
        </w:rPr>
        <w:tab/>
        <w:t>Штатная численность Контрольно-счетной палаты устанавливаются Собранием депутатов  муниципального района.</w:t>
      </w:r>
    </w:p>
    <w:p w:rsidR="00011557" w:rsidRPr="00506120" w:rsidRDefault="00011557" w:rsidP="00011557">
      <w:pPr>
        <w:pStyle w:val="ConsNormal"/>
        <w:ind w:firstLine="709"/>
        <w:jc w:val="both"/>
        <w:rPr>
          <w:rFonts w:ascii="Times New Roman" w:hAnsi="Times New Roman" w:cs="Times New Roman"/>
          <w:sz w:val="24"/>
          <w:szCs w:val="24"/>
        </w:rPr>
      </w:pPr>
      <w:r w:rsidRPr="00506120">
        <w:rPr>
          <w:rFonts w:ascii="Times New Roman" w:hAnsi="Times New Roman" w:cs="Times New Roman"/>
          <w:sz w:val="24"/>
          <w:szCs w:val="24"/>
        </w:rPr>
        <w:t>4. Результаты проверок, осуществляемых контрольно-счетной палатой, подлежат опубликованию.</w:t>
      </w:r>
    </w:p>
    <w:p w:rsidR="00011557" w:rsidRPr="00506120" w:rsidRDefault="00011557" w:rsidP="00011557">
      <w:pPr>
        <w:autoSpaceDE w:val="0"/>
        <w:autoSpaceDN w:val="0"/>
        <w:adjustRightInd w:val="0"/>
        <w:ind w:firstLine="709"/>
        <w:jc w:val="both"/>
      </w:pPr>
      <w:r w:rsidRPr="00506120">
        <w:t>5. Органы местного самоуправления и должностные лица местного самоуправления муниципального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p>
    <w:p w:rsidR="00011557" w:rsidRPr="00506120" w:rsidRDefault="00011557" w:rsidP="00011557">
      <w:pPr>
        <w:autoSpaceDE w:val="0"/>
        <w:autoSpaceDN w:val="0"/>
        <w:adjustRightInd w:val="0"/>
        <w:ind w:firstLine="540"/>
        <w:jc w:val="both"/>
        <w:outlineLvl w:val="1"/>
      </w:pPr>
      <w:r w:rsidRPr="00506120">
        <w:t xml:space="preserve">6. </w:t>
      </w:r>
      <w:proofErr w:type="gramStart"/>
      <w:r w:rsidRPr="00506120">
        <w:t>Собрании депутатов сельских поселений, входящих в состав муниципального района, вправе заключать соглашения с Собранием депутатов муниципального района о передаче контрольно-счетной палате муниципального района полномочий контрольно-счетного органа сельского поселения по осуществлению внешнего муниципального финансового контроля.</w:t>
      </w:r>
      <w:proofErr w:type="gramEnd"/>
    </w:p>
    <w:p w:rsidR="00011557" w:rsidRPr="00506120" w:rsidRDefault="00011557" w:rsidP="00011557">
      <w:pPr>
        <w:ind w:firstLine="709"/>
        <w:jc w:val="both"/>
        <w:rPr>
          <w:b/>
        </w:rPr>
      </w:pPr>
    </w:p>
    <w:p w:rsidR="00011557" w:rsidRPr="00506120" w:rsidRDefault="00011557" w:rsidP="00011557">
      <w:pPr>
        <w:ind w:firstLine="709"/>
        <w:jc w:val="both"/>
        <w:rPr>
          <w:b/>
        </w:rPr>
      </w:pPr>
      <w:r>
        <w:rPr>
          <w:b/>
        </w:rPr>
        <w:t>Статья 39</w:t>
      </w:r>
      <w:r w:rsidRPr="00506120">
        <w:rPr>
          <w:b/>
        </w:rPr>
        <w:t>. Избирательная комиссия муниципального района.</w:t>
      </w:r>
    </w:p>
    <w:p w:rsidR="00011557" w:rsidRPr="00506120" w:rsidRDefault="00011557" w:rsidP="00011557">
      <w:pPr>
        <w:ind w:firstLine="709"/>
        <w:jc w:val="both"/>
      </w:pPr>
      <w:r w:rsidRPr="00506120">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011557" w:rsidRPr="00506120" w:rsidRDefault="00011557" w:rsidP="00011557">
      <w:pPr>
        <w:ind w:firstLine="709"/>
        <w:jc w:val="both"/>
        <w:rPr>
          <w:color w:val="000000"/>
        </w:rPr>
      </w:pPr>
      <w:r w:rsidRPr="00506120">
        <w:rPr>
          <w:color w:val="000000"/>
        </w:rPr>
        <w:t xml:space="preserve">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 </w:t>
      </w:r>
    </w:p>
    <w:p w:rsidR="00011557" w:rsidRPr="00506120" w:rsidRDefault="00011557" w:rsidP="00011557">
      <w:pPr>
        <w:ind w:firstLine="709"/>
        <w:jc w:val="both"/>
      </w:pPr>
      <w:r w:rsidRPr="00506120">
        <w:t>3. Срок полномочий избирательной комиссии муниципального района пять лет. Данная норма вступает в силу после истечения срока полномочий действующей избирательной комиссии муниципального района.</w:t>
      </w:r>
    </w:p>
    <w:p w:rsidR="00011557" w:rsidRPr="00506120" w:rsidRDefault="00011557" w:rsidP="00011557">
      <w:pPr>
        <w:ind w:firstLine="709"/>
        <w:jc w:val="both"/>
      </w:pPr>
      <w:r w:rsidRPr="00506120">
        <w:t xml:space="preserve">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w:t>
      </w:r>
      <w:r w:rsidRPr="00506120">
        <w:lastRenderedPageBreak/>
        <w:t>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011557" w:rsidRPr="00506120" w:rsidRDefault="00011557" w:rsidP="00011557">
      <w:pPr>
        <w:ind w:firstLine="709"/>
        <w:jc w:val="both"/>
      </w:pPr>
      <w:r w:rsidRPr="00506120">
        <w:t>4. Избирательная комиссия муниципального района формируется в количестве 10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011557" w:rsidRPr="00506120" w:rsidRDefault="00011557" w:rsidP="00011557">
      <w:pPr>
        <w:ind w:firstLine="709"/>
        <w:jc w:val="both"/>
      </w:pPr>
      <w:r w:rsidRPr="00506120">
        <w:t>5. Формирование избирательной комиссии муниципального района осуществляется Собранием депутатов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011557" w:rsidRPr="00506120" w:rsidRDefault="00011557" w:rsidP="00011557">
      <w:pPr>
        <w:ind w:firstLine="709"/>
        <w:jc w:val="both"/>
      </w:pPr>
      <w:r w:rsidRPr="00506120">
        <w:t>6. Собрание депутатов  обязано назначить половину от общего числа членов избирательной комиссии муниципального района на основе поступивших предложений:</w:t>
      </w:r>
    </w:p>
    <w:p w:rsidR="00011557" w:rsidRPr="00506120" w:rsidRDefault="00011557" w:rsidP="00011557">
      <w:pPr>
        <w:ind w:firstLine="709"/>
        <w:jc w:val="both"/>
      </w:pPr>
      <w:proofErr w:type="gramStart"/>
      <w:r w:rsidRPr="00506120">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roofErr w:type="gramEnd"/>
    </w:p>
    <w:p w:rsidR="00011557" w:rsidRPr="00506120" w:rsidRDefault="00011557" w:rsidP="00011557">
      <w:pPr>
        <w:ind w:firstLine="709"/>
        <w:jc w:val="both"/>
      </w:pPr>
      <w:r w:rsidRPr="00506120">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011557" w:rsidRPr="00506120" w:rsidRDefault="00011557" w:rsidP="00011557">
      <w:pPr>
        <w:ind w:firstLine="709"/>
        <w:jc w:val="both"/>
      </w:pPr>
      <w:r w:rsidRPr="00506120">
        <w:t>в) избирательных объединений, выдвинувших списки кандидатов, допущенные к распределению депутатских мандатов в Собрании депутатов.</w:t>
      </w:r>
    </w:p>
    <w:p w:rsidR="00011557" w:rsidRPr="00506120" w:rsidRDefault="00011557" w:rsidP="00011557">
      <w:pPr>
        <w:ind w:firstLine="709"/>
        <w:jc w:val="both"/>
      </w:pPr>
      <w:r w:rsidRPr="00506120">
        <w:t>7. Собранием депутатов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011557" w:rsidRPr="00506120" w:rsidRDefault="00011557" w:rsidP="00011557">
      <w:pPr>
        <w:ind w:firstLine="709"/>
        <w:jc w:val="both"/>
      </w:pPr>
      <w:r w:rsidRPr="00506120">
        <w:t xml:space="preserve">8. </w:t>
      </w:r>
      <w:proofErr w:type="gramStart"/>
      <w:r w:rsidRPr="00506120">
        <w:t>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roofErr w:type="gramEnd"/>
    </w:p>
    <w:p w:rsidR="00011557" w:rsidRPr="00506120" w:rsidRDefault="00011557" w:rsidP="00011557">
      <w:pPr>
        <w:ind w:firstLine="709"/>
        <w:jc w:val="both"/>
      </w:pPr>
      <w:r w:rsidRPr="00506120">
        <w:t>9. В случае</w:t>
      </w:r>
      <w:proofErr w:type="gramStart"/>
      <w:r w:rsidRPr="00506120">
        <w:t>,</w:t>
      </w:r>
      <w:proofErr w:type="gramEnd"/>
      <w:r w:rsidRPr="00506120">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011557" w:rsidRPr="00506120" w:rsidRDefault="00011557" w:rsidP="00011557">
      <w:pPr>
        <w:ind w:firstLine="709"/>
        <w:jc w:val="both"/>
      </w:pPr>
      <w:r w:rsidRPr="00506120">
        <w:t>10. Полномочия избирательной комиссии муниципального района в муниципальном районе «</w:t>
      </w:r>
      <w:proofErr w:type="spellStart"/>
      <w:r w:rsidRPr="00506120">
        <w:t>Бабаюртовский</w:t>
      </w:r>
      <w:proofErr w:type="spellEnd"/>
      <w:r w:rsidRPr="00506120">
        <w:t xml:space="preserve"> район» возлагается на Территориальную избирательную комиссию муниципального района «</w:t>
      </w:r>
      <w:proofErr w:type="spellStart"/>
      <w:r w:rsidRPr="00506120">
        <w:t>Бабаюртовский</w:t>
      </w:r>
      <w:proofErr w:type="spellEnd"/>
      <w:r w:rsidRPr="00506120">
        <w:t xml:space="preserve"> район». </w:t>
      </w:r>
    </w:p>
    <w:p w:rsidR="00011557" w:rsidRPr="00506120" w:rsidRDefault="00011557" w:rsidP="00011557">
      <w:pPr>
        <w:ind w:firstLine="709"/>
        <w:jc w:val="both"/>
      </w:pPr>
      <w:r w:rsidRPr="00506120">
        <w:t>Вопросы формирования, компетенции и полномочии, а также порядок деятельности  Территориальной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011557" w:rsidRPr="00506120" w:rsidRDefault="00011557" w:rsidP="00011557">
      <w:pPr>
        <w:pStyle w:val="ConsNormal"/>
        <w:keepLines/>
        <w:ind w:firstLine="709"/>
        <w:jc w:val="both"/>
        <w:rPr>
          <w:rFonts w:ascii="Times New Roman" w:hAnsi="Times New Roman" w:cs="Times New Roman"/>
          <w:b/>
          <w:kern w:val="2"/>
          <w:sz w:val="24"/>
          <w:szCs w:val="24"/>
        </w:rPr>
      </w:pPr>
    </w:p>
    <w:p w:rsidR="00011557" w:rsidRPr="00506120" w:rsidRDefault="00011557" w:rsidP="00011557">
      <w:pPr>
        <w:pStyle w:val="ConsNormal"/>
        <w:keepLines/>
        <w:ind w:firstLine="709"/>
        <w:jc w:val="both"/>
        <w:rPr>
          <w:rFonts w:ascii="Times New Roman" w:hAnsi="Times New Roman" w:cs="Times New Roman"/>
          <w:b/>
          <w:bCs/>
          <w:kern w:val="2"/>
          <w:sz w:val="24"/>
          <w:szCs w:val="24"/>
        </w:rPr>
      </w:pPr>
      <w:r w:rsidRPr="00506120">
        <w:rPr>
          <w:rFonts w:ascii="Times New Roman" w:hAnsi="Times New Roman" w:cs="Times New Roman"/>
          <w:b/>
          <w:kern w:val="2"/>
          <w:sz w:val="24"/>
          <w:szCs w:val="24"/>
        </w:rPr>
        <w:t xml:space="preserve">Статья </w:t>
      </w:r>
      <w:r>
        <w:rPr>
          <w:rFonts w:ascii="Times New Roman" w:hAnsi="Times New Roman" w:cs="Times New Roman"/>
          <w:b/>
          <w:kern w:val="2"/>
          <w:sz w:val="24"/>
          <w:szCs w:val="24"/>
        </w:rPr>
        <w:t>40</w:t>
      </w:r>
      <w:r w:rsidRPr="00506120">
        <w:rPr>
          <w:rFonts w:ascii="Times New Roman" w:hAnsi="Times New Roman" w:cs="Times New Roman"/>
          <w:kern w:val="2"/>
          <w:sz w:val="24"/>
          <w:szCs w:val="24"/>
        </w:rPr>
        <w:t>.</w:t>
      </w:r>
      <w:r w:rsidRPr="00506120">
        <w:rPr>
          <w:rFonts w:ascii="Times New Roman" w:hAnsi="Times New Roman" w:cs="Times New Roman"/>
          <w:b/>
          <w:bCs/>
          <w:kern w:val="2"/>
          <w:sz w:val="24"/>
          <w:szCs w:val="24"/>
        </w:rPr>
        <w:t xml:space="preserve"> Органы местного самоуправления – юридические лица</w:t>
      </w:r>
    </w:p>
    <w:p w:rsidR="00011557" w:rsidRPr="00506120" w:rsidRDefault="00011557" w:rsidP="00011557">
      <w:pPr>
        <w:autoSpaceDE w:val="0"/>
        <w:autoSpaceDN w:val="0"/>
        <w:adjustRightInd w:val="0"/>
        <w:ind w:firstLine="709"/>
        <w:jc w:val="both"/>
      </w:pPr>
      <w:r w:rsidRPr="00506120">
        <w:t>1. 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другие должностные лица местного самоуправления в соответствии с настоящим Уставом.</w:t>
      </w:r>
    </w:p>
    <w:p w:rsidR="00011557" w:rsidRPr="00506120" w:rsidRDefault="00011557" w:rsidP="00011557">
      <w:pPr>
        <w:autoSpaceDE w:val="0"/>
        <w:autoSpaceDN w:val="0"/>
        <w:adjustRightInd w:val="0"/>
        <w:ind w:firstLine="709"/>
        <w:jc w:val="both"/>
      </w:pPr>
      <w:r w:rsidRPr="00506120">
        <w:t xml:space="preserve">2. </w:t>
      </w:r>
      <w:proofErr w:type="gramStart"/>
      <w:r w:rsidRPr="00506120">
        <w:t>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011557" w:rsidRPr="00506120" w:rsidRDefault="00011557" w:rsidP="00011557">
      <w:pPr>
        <w:autoSpaceDE w:val="0"/>
        <w:autoSpaceDN w:val="0"/>
        <w:adjustRightInd w:val="0"/>
        <w:ind w:firstLine="709"/>
        <w:jc w:val="both"/>
      </w:pPr>
      <w:r w:rsidRPr="00506120">
        <w:t xml:space="preserve">Собрание депутатов и администрация </w:t>
      </w:r>
      <w:r w:rsidR="00A2033B">
        <w:t>муниципального района,</w:t>
      </w:r>
      <w:r w:rsidRPr="00506120">
        <w:t xml:space="preserve">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011557" w:rsidRPr="00506120" w:rsidRDefault="00011557" w:rsidP="00011557">
      <w:pPr>
        <w:autoSpaceDE w:val="0"/>
        <w:autoSpaceDN w:val="0"/>
        <w:adjustRightInd w:val="0"/>
        <w:ind w:firstLine="709"/>
        <w:jc w:val="both"/>
      </w:pPr>
      <w:r w:rsidRPr="00506120">
        <w:lastRenderedPageBreak/>
        <w:t>Основаниями для государственной регистрации органов местного самоуправления в качестве юридических лиц являются настоящий Устав и решение</w:t>
      </w:r>
      <w:r w:rsidR="00A2033B">
        <w:t xml:space="preserve"> Собрание депутатов</w:t>
      </w:r>
      <w:r w:rsidRPr="00506120">
        <w:t xml:space="preserve"> о создании соответствующего органа местного самоуправления с правами юридического лица.</w:t>
      </w:r>
    </w:p>
    <w:p w:rsidR="00011557" w:rsidRPr="00506120" w:rsidRDefault="00011557" w:rsidP="00011557">
      <w:pPr>
        <w:ind w:firstLine="709"/>
        <w:jc w:val="both"/>
        <w:rPr>
          <w:bCs/>
        </w:rPr>
      </w:pPr>
      <w:r w:rsidRPr="00506120">
        <w:t>3.</w:t>
      </w:r>
      <w:r w:rsidRPr="00506120">
        <w:rPr>
          <w:bCs/>
        </w:rPr>
        <w:t xml:space="preserve">Основаниями для государственной регистрации органов администрации в качестве юридических лиц являются решение Собрания депутатов муниципального района об учреждении соответствующего органа </w:t>
      </w:r>
      <w:r w:rsidRPr="00506120">
        <w:rPr>
          <w:b/>
          <w:bCs/>
        </w:rPr>
        <w:t xml:space="preserve">в </w:t>
      </w:r>
      <w:r w:rsidRPr="00506120">
        <w:rPr>
          <w:bCs/>
        </w:rPr>
        <w:t>форме муниципального казенного учреждения</w:t>
      </w:r>
      <w:r w:rsidRPr="00506120">
        <w:rPr>
          <w:b/>
          <w:bCs/>
        </w:rPr>
        <w:t xml:space="preserve"> </w:t>
      </w:r>
      <w:r w:rsidRPr="00506120">
        <w:rPr>
          <w:bCs/>
        </w:rPr>
        <w:t>и утверждение положения о нем этим Собранием депутатов муниципального района</w:t>
      </w:r>
      <w:r w:rsidRPr="00506120">
        <w:rPr>
          <w:b/>
          <w:bCs/>
        </w:rPr>
        <w:t xml:space="preserve"> </w:t>
      </w:r>
      <w:r w:rsidRPr="00506120">
        <w:rPr>
          <w:bCs/>
        </w:rPr>
        <w:t>по представлению Главы муниципального района.</w:t>
      </w:r>
    </w:p>
    <w:p w:rsidR="00011557" w:rsidRPr="00506120" w:rsidRDefault="00011557" w:rsidP="00011557">
      <w:pPr>
        <w:pStyle w:val="ConsNormal"/>
        <w:keepLines/>
        <w:ind w:firstLine="0"/>
        <w:jc w:val="center"/>
        <w:rPr>
          <w:rFonts w:ascii="Times New Roman" w:hAnsi="Times New Roman" w:cs="Times New Roman"/>
          <w:b/>
          <w:kern w:val="2"/>
          <w:sz w:val="24"/>
          <w:szCs w:val="24"/>
        </w:rPr>
      </w:pPr>
    </w:p>
    <w:p w:rsidR="00011557" w:rsidRPr="00506120" w:rsidRDefault="00011557" w:rsidP="00011557">
      <w:pPr>
        <w:pStyle w:val="ConsNormal"/>
        <w:keepLines/>
        <w:ind w:firstLine="0"/>
        <w:jc w:val="center"/>
        <w:rPr>
          <w:rFonts w:ascii="Times New Roman" w:hAnsi="Times New Roman" w:cs="Times New Roman"/>
          <w:b/>
          <w:kern w:val="2"/>
          <w:sz w:val="24"/>
          <w:szCs w:val="24"/>
        </w:rPr>
      </w:pPr>
      <w:r w:rsidRPr="00506120">
        <w:rPr>
          <w:rFonts w:ascii="Times New Roman" w:hAnsi="Times New Roman" w:cs="Times New Roman"/>
          <w:b/>
          <w:kern w:val="2"/>
          <w:sz w:val="24"/>
          <w:szCs w:val="24"/>
        </w:rPr>
        <w:t>ГЛАВА 5. МУНИЦИПАЛЬНАЯ СЛУЖБА</w:t>
      </w:r>
    </w:p>
    <w:p w:rsidR="00011557" w:rsidRDefault="00011557" w:rsidP="00011557">
      <w:pPr>
        <w:ind w:firstLine="709"/>
        <w:jc w:val="both"/>
        <w:rPr>
          <w:b/>
        </w:rPr>
      </w:pPr>
    </w:p>
    <w:p w:rsidR="00011557" w:rsidRPr="00506120" w:rsidRDefault="00011557" w:rsidP="00011557">
      <w:pPr>
        <w:ind w:firstLine="709"/>
        <w:jc w:val="both"/>
        <w:rPr>
          <w:b/>
        </w:rPr>
      </w:pPr>
      <w:r>
        <w:rPr>
          <w:b/>
        </w:rPr>
        <w:t>Статья 41</w:t>
      </w:r>
      <w:r w:rsidRPr="00506120">
        <w:rPr>
          <w:b/>
        </w:rPr>
        <w:t>. Муниципальная служба, должности муниципальной службы</w:t>
      </w:r>
    </w:p>
    <w:p w:rsidR="00011557" w:rsidRPr="00506120" w:rsidRDefault="00011557" w:rsidP="00011557">
      <w:pPr>
        <w:ind w:firstLine="709"/>
        <w:jc w:val="both"/>
      </w:pPr>
      <w:r w:rsidRPr="00506120">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11557" w:rsidRPr="00506120" w:rsidRDefault="00011557" w:rsidP="00011557">
      <w:pPr>
        <w:ind w:firstLine="709"/>
        <w:jc w:val="both"/>
      </w:pPr>
      <w:r w:rsidRPr="00506120">
        <w:t>2. Должности муниципальной службы муниципального района (далее – должности муниципальной службы) устанавливаются Решением Собрания депутатов в соответствии с  Законом Республики Дагестан» от 10 июня 2008года №28 «О перечне муниципальных должностей и Реестре должностей муниципальной службы в Республике Дагестан».</w:t>
      </w:r>
    </w:p>
    <w:p w:rsidR="00011557" w:rsidRPr="00506120" w:rsidRDefault="00011557" w:rsidP="00011557">
      <w:pPr>
        <w:ind w:firstLine="708"/>
        <w:jc w:val="both"/>
      </w:pPr>
      <w:r w:rsidRPr="00506120">
        <w:t>3.Для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11557" w:rsidRPr="00506120" w:rsidRDefault="00011557" w:rsidP="00011557">
      <w:pPr>
        <w:ind w:firstLine="709"/>
        <w:jc w:val="both"/>
      </w:pPr>
      <w:proofErr w:type="gramStart"/>
      <w:r w:rsidRPr="00506120">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муниципального района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roofErr w:type="gramEnd"/>
    </w:p>
    <w:p w:rsidR="00011557" w:rsidRPr="00506120" w:rsidRDefault="00011557" w:rsidP="00011557">
      <w:pPr>
        <w:ind w:firstLine="709"/>
        <w:jc w:val="both"/>
      </w:pPr>
      <w:r w:rsidRPr="00506120">
        <w:t xml:space="preserve"> 4.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011557" w:rsidRPr="00506120" w:rsidRDefault="00011557" w:rsidP="00011557">
      <w:pPr>
        <w:pStyle w:val="ConsNormal"/>
        <w:widowControl/>
        <w:ind w:firstLine="0"/>
        <w:jc w:val="both"/>
        <w:rPr>
          <w:rFonts w:ascii="Times New Roman" w:hAnsi="Times New Roman" w:cs="Times New Roman"/>
          <w:kern w:val="2"/>
          <w:sz w:val="24"/>
          <w:szCs w:val="24"/>
        </w:rPr>
      </w:pPr>
    </w:p>
    <w:p w:rsidR="00011557" w:rsidRPr="00506120" w:rsidRDefault="00011557" w:rsidP="00011557">
      <w:pPr>
        <w:ind w:firstLine="709"/>
        <w:jc w:val="both"/>
        <w:rPr>
          <w:b/>
        </w:rPr>
      </w:pPr>
      <w:r>
        <w:rPr>
          <w:b/>
        </w:rPr>
        <w:t>Статья 42</w:t>
      </w:r>
      <w:r w:rsidRPr="00506120">
        <w:rPr>
          <w:b/>
        </w:rPr>
        <w:t>. Условия, порядок и гарантии прохождения муниципальной службы</w:t>
      </w:r>
    </w:p>
    <w:p w:rsidR="00011557" w:rsidRPr="00506120" w:rsidRDefault="00011557" w:rsidP="00011557">
      <w:pPr>
        <w:pStyle w:val="ConsNormal"/>
        <w:jc w:val="both"/>
        <w:rPr>
          <w:rFonts w:ascii="Times New Roman" w:hAnsi="Times New Roman" w:cs="Times New Roman"/>
          <w:sz w:val="24"/>
          <w:szCs w:val="24"/>
        </w:rPr>
      </w:pPr>
      <w:r w:rsidRPr="00506120">
        <w:rPr>
          <w:rFonts w:ascii="Times New Roman" w:hAnsi="Times New Roman" w:cs="Times New Roman"/>
          <w:sz w:val="24"/>
          <w:szCs w:val="24"/>
        </w:rPr>
        <w:t xml:space="preserve">1. </w:t>
      </w:r>
      <w:proofErr w:type="gramStart"/>
      <w:r w:rsidRPr="00506120">
        <w:rPr>
          <w:rFonts w:ascii="Times New Roman" w:hAnsi="Times New Roman" w:cs="Times New Roman"/>
          <w:sz w:val="24"/>
          <w:szCs w:val="24"/>
        </w:rPr>
        <w:t>Условия и порядок прохождения муниципальной службы в муниципальном районе регулируются Федеральным законом 02.03.2007г. №25-ФЗ «О муниципальной службе в Российской Федерации» (далее - Федеральный закон от 02.03.2007г. №25-ФЗ),  и принятым в соответствии с ним Законом Республики Дагестан от 11 марта 2008 года №9 «О муниципальной службе в Республике Дагестан», настоящим Уставом и  муниципальными правовыми актами.</w:t>
      </w:r>
      <w:proofErr w:type="gramEnd"/>
    </w:p>
    <w:p w:rsidR="00011557" w:rsidRPr="00506120" w:rsidRDefault="00011557" w:rsidP="00011557">
      <w:pPr>
        <w:ind w:firstLine="709"/>
        <w:jc w:val="both"/>
      </w:pPr>
      <w:r w:rsidRPr="00506120">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11557" w:rsidRPr="00506120" w:rsidRDefault="00011557" w:rsidP="00011557">
      <w:pPr>
        <w:ind w:firstLine="709"/>
        <w:jc w:val="both"/>
      </w:pPr>
      <w:r w:rsidRPr="00506120">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утвержденного Законом Республики Дагестан от 11 марта 2008 года №9 «О муниципальной службе в Республике Дагестан».</w:t>
      </w:r>
    </w:p>
    <w:p w:rsidR="00011557" w:rsidRPr="00506120" w:rsidRDefault="00011557" w:rsidP="00011557">
      <w:pPr>
        <w:pStyle w:val="ConsNormal"/>
        <w:ind w:firstLine="709"/>
        <w:jc w:val="both"/>
        <w:rPr>
          <w:rFonts w:ascii="Times New Roman" w:hAnsi="Times New Roman" w:cs="Times New Roman"/>
          <w:sz w:val="24"/>
          <w:szCs w:val="24"/>
        </w:rPr>
      </w:pPr>
      <w:r w:rsidRPr="00506120">
        <w:rPr>
          <w:rFonts w:ascii="Times New Roman" w:hAnsi="Times New Roman" w:cs="Times New Roman"/>
          <w:sz w:val="24"/>
          <w:szCs w:val="24"/>
        </w:rPr>
        <w:t xml:space="preserve"> 3. </w:t>
      </w:r>
      <w:proofErr w:type="gramStart"/>
      <w:r w:rsidRPr="00506120">
        <w:rPr>
          <w:rFonts w:ascii="Times New Roman" w:hAnsi="Times New Roman" w:cs="Times New Roman"/>
          <w:sz w:val="24"/>
          <w:szCs w:val="24"/>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№25-ФЗ и принятым в соответствии с ним Законом Республики Дагестан от 11 марта 2008 года №9 «О муниципальной службе в Республике Дагестан». </w:t>
      </w:r>
      <w:proofErr w:type="gramEnd"/>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lastRenderedPageBreak/>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районе и порядок ее формирования устанавливаются Собранием депутатов.</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11557" w:rsidRPr="00506120" w:rsidRDefault="00011557" w:rsidP="00011557">
      <w:pPr>
        <w:pStyle w:val="ConsNormal"/>
        <w:ind w:firstLine="709"/>
        <w:jc w:val="both"/>
        <w:rPr>
          <w:rFonts w:ascii="Times New Roman" w:hAnsi="Times New Roman" w:cs="Times New Roman"/>
          <w:sz w:val="24"/>
          <w:szCs w:val="24"/>
        </w:rPr>
      </w:pPr>
      <w:r w:rsidRPr="00506120">
        <w:rPr>
          <w:rFonts w:ascii="Times New Roman" w:hAnsi="Times New Roman" w:cs="Times New Roman"/>
          <w:sz w:val="24"/>
          <w:szCs w:val="24"/>
        </w:rPr>
        <w:t xml:space="preserve">4. </w:t>
      </w:r>
      <w:proofErr w:type="gramStart"/>
      <w:r w:rsidRPr="00506120">
        <w:rPr>
          <w:rFonts w:ascii="Times New Roman" w:hAnsi="Times New Roman" w:cs="Times New Roman"/>
          <w:sz w:val="24"/>
          <w:szCs w:val="24"/>
        </w:rPr>
        <w:t>Правовые основы муниципальной службы в муниципальном районе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 Республики Дагестан от 11 марта 2008 года №9 «О муниципальной службе в Республике Дагестан», иные нормативные правовые акты Республики Дагестан, настоящий Устав и иные муниципальные правовые акты.</w:t>
      </w:r>
      <w:proofErr w:type="gramEnd"/>
    </w:p>
    <w:p w:rsidR="00011557" w:rsidRPr="00506120" w:rsidRDefault="00011557" w:rsidP="00011557">
      <w:pPr>
        <w:pStyle w:val="ConsNormal"/>
        <w:ind w:firstLine="709"/>
        <w:jc w:val="both"/>
        <w:rPr>
          <w:rFonts w:ascii="Times New Roman" w:hAnsi="Times New Roman" w:cs="Times New Roman"/>
          <w:sz w:val="24"/>
          <w:szCs w:val="24"/>
        </w:rPr>
      </w:pPr>
      <w:r w:rsidRPr="00506120">
        <w:rPr>
          <w:rFonts w:ascii="Times New Roman" w:hAnsi="Times New Roman" w:cs="Times New Roman"/>
          <w:sz w:val="24"/>
          <w:szCs w:val="24"/>
        </w:rPr>
        <w:t xml:space="preserve">5. На муниципальных служащих распространяется действие трудового законодательства с особенностями, предусмотренными Федеральным законом от 02.03.2007г. №25-ФЗ. </w:t>
      </w:r>
    </w:p>
    <w:p w:rsidR="00011557" w:rsidRPr="00506120" w:rsidRDefault="00011557" w:rsidP="00011557">
      <w:pPr>
        <w:pStyle w:val="aaanao"/>
        <w:keepLines/>
        <w:widowControl w:val="0"/>
        <w:ind w:firstLine="709"/>
        <w:jc w:val="both"/>
        <w:rPr>
          <w:color w:val="FF0000"/>
          <w:kern w:val="2"/>
          <w:sz w:val="24"/>
          <w:szCs w:val="24"/>
        </w:rPr>
      </w:pPr>
    </w:p>
    <w:p w:rsidR="00011557" w:rsidRPr="00506120" w:rsidRDefault="00011557" w:rsidP="00011557">
      <w:pPr>
        <w:pStyle w:val="aaanao"/>
        <w:keepLines/>
        <w:widowControl w:val="0"/>
        <w:rPr>
          <w:b/>
          <w:kern w:val="2"/>
          <w:sz w:val="24"/>
          <w:szCs w:val="24"/>
        </w:rPr>
      </w:pPr>
      <w:r w:rsidRPr="00506120">
        <w:rPr>
          <w:b/>
          <w:kern w:val="2"/>
          <w:sz w:val="24"/>
          <w:szCs w:val="24"/>
        </w:rPr>
        <w:t>ГЛАВА 6. МУНИЦИПАЛЬНЫЕ ПРАВОВЫЕ АКТЫ</w:t>
      </w:r>
    </w:p>
    <w:p w:rsidR="00011557" w:rsidRDefault="00011557" w:rsidP="00011557">
      <w:pPr>
        <w:pStyle w:val="aaanao"/>
        <w:keepLines/>
        <w:widowControl w:val="0"/>
        <w:ind w:firstLine="709"/>
        <w:jc w:val="both"/>
        <w:rPr>
          <w:b/>
          <w:kern w:val="2"/>
          <w:sz w:val="24"/>
          <w:szCs w:val="24"/>
        </w:rPr>
      </w:pPr>
    </w:p>
    <w:p w:rsidR="00011557" w:rsidRPr="00506120" w:rsidRDefault="00011557" w:rsidP="00011557">
      <w:pPr>
        <w:pStyle w:val="aaanao"/>
        <w:keepLines/>
        <w:widowControl w:val="0"/>
        <w:ind w:firstLine="709"/>
        <w:jc w:val="both"/>
        <w:rPr>
          <w:b/>
          <w:bCs/>
          <w:kern w:val="2"/>
          <w:sz w:val="24"/>
          <w:szCs w:val="24"/>
        </w:rPr>
      </w:pPr>
      <w:r>
        <w:rPr>
          <w:b/>
          <w:kern w:val="2"/>
          <w:sz w:val="24"/>
          <w:szCs w:val="24"/>
        </w:rPr>
        <w:t>Статья 43</w:t>
      </w:r>
      <w:r w:rsidRPr="00506120">
        <w:rPr>
          <w:b/>
          <w:kern w:val="2"/>
          <w:sz w:val="24"/>
          <w:szCs w:val="24"/>
        </w:rPr>
        <w:t>.</w:t>
      </w:r>
      <w:r w:rsidRPr="00506120">
        <w:rPr>
          <w:b/>
          <w:bCs/>
          <w:kern w:val="2"/>
          <w:sz w:val="24"/>
          <w:szCs w:val="24"/>
        </w:rPr>
        <w:t xml:space="preserve"> Система муниципальных правовых актов муниципального района</w:t>
      </w:r>
    </w:p>
    <w:p w:rsidR="00011557" w:rsidRPr="00506120" w:rsidRDefault="00011557" w:rsidP="00011557">
      <w:pPr>
        <w:ind w:firstLine="709"/>
        <w:jc w:val="both"/>
      </w:pPr>
      <w:r w:rsidRPr="00506120">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011557" w:rsidRPr="00506120" w:rsidRDefault="00011557" w:rsidP="00011557">
      <w:pPr>
        <w:ind w:firstLine="709"/>
        <w:jc w:val="both"/>
        <w:rPr>
          <w:color w:val="FF0000"/>
        </w:rPr>
      </w:pPr>
      <w:r w:rsidRPr="00506120">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r w:rsidRPr="00506120">
        <w:rPr>
          <w:color w:val="FF0000"/>
        </w:rPr>
        <w:t xml:space="preserve"> </w:t>
      </w:r>
    </w:p>
    <w:p w:rsidR="00011557" w:rsidRPr="00506120" w:rsidRDefault="00011557" w:rsidP="00011557">
      <w:pPr>
        <w:ind w:firstLine="709"/>
        <w:jc w:val="both"/>
      </w:pPr>
      <w:r w:rsidRPr="00506120">
        <w:t>3. В систему муниципальных правовых актов входят:</w:t>
      </w:r>
    </w:p>
    <w:p w:rsidR="00011557" w:rsidRPr="00506120" w:rsidRDefault="00011557" w:rsidP="00011557">
      <w:pPr>
        <w:autoSpaceDE w:val="0"/>
        <w:autoSpaceDN w:val="0"/>
        <w:adjustRightInd w:val="0"/>
        <w:ind w:firstLine="709"/>
        <w:jc w:val="both"/>
        <w:outlineLvl w:val="1"/>
      </w:pPr>
      <w:r w:rsidRPr="00506120">
        <w:t>1) Устав муниципального района, правовые акты, принятые на местном референдуме (сходе граждан);</w:t>
      </w:r>
    </w:p>
    <w:p w:rsidR="00011557" w:rsidRPr="00506120" w:rsidRDefault="00011557" w:rsidP="00011557">
      <w:pPr>
        <w:autoSpaceDE w:val="0"/>
        <w:autoSpaceDN w:val="0"/>
        <w:adjustRightInd w:val="0"/>
        <w:ind w:firstLine="709"/>
        <w:jc w:val="both"/>
        <w:outlineLvl w:val="1"/>
      </w:pPr>
      <w:r w:rsidRPr="00506120">
        <w:t>2) нормативные и иные правовые акты Собрания депутатов;</w:t>
      </w:r>
    </w:p>
    <w:p w:rsidR="00011557" w:rsidRPr="00506120" w:rsidRDefault="00011557" w:rsidP="00011557">
      <w:pPr>
        <w:autoSpaceDE w:val="0"/>
        <w:autoSpaceDN w:val="0"/>
        <w:adjustRightInd w:val="0"/>
        <w:ind w:firstLine="709"/>
        <w:jc w:val="both"/>
        <w:outlineLvl w:val="1"/>
      </w:pPr>
      <w:r w:rsidRPr="00506120">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011557" w:rsidRPr="00506120" w:rsidRDefault="00011557" w:rsidP="00011557">
      <w:pPr>
        <w:ind w:firstLine="709"/>
        <w:jc w:val="both"/>
      </w:pPr>
      <w:r w:rsidRPr="00506120">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011557" w:rsidRPr="00506120" w:rsidRDefault="00011557" w:rsidP="00011557">
      <w:pPr>
        <w:ind w:firstLine="709"/>
        <w:jc w:val="both"/>
      </w:pPr>
      <w:r w:rsidRPr="00506120">
        <w:t>Иные муниципальные правовые акты не должны противоречить настоящему Уставу и правовым актам, принятым на местном референдуме.</w:t>
      </w:r>
    </w:p>
    <w:p w:rsidR="00011557" w:rsidRPr="00506120" w:rsidRDefault="00011557" w:rsidP="00011557">
      <w:pPr>
        <w:ind w:firstLine="709"/>
        <w:jc w:val="both"/>
      </w:pPr>
    </w:p>
    <w:p w:rsidR="00011557" w:rsidRPr="00506120" w:rsidRDefault="00011557" w:rsidP="00011557">
      <w:pPr>
        <w:widowControl w:val="0"/>
        <w:adjustRightInd w:val="0"/>
        <w:ind w:firstLine="709"/>
        <w:jc w:val="both"/>
      </w:pPr>
      <w:r w:rsidRPr="00506120">
        <w:t>5. 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011557" w:rsidRPr="00506120" w:rsidRDefault="00011557" w:rsidP="00011557">
      <w:pPr>
        <w:autoSpaceDE w:val="0"/>
        <w:autoSpaceDN w:val="0"/>
        <w:adjustRightInd w:val="0"/>
        <w:ind w:firstLine="709"/>
        <w:jc w:val="both"/>
      </w:pPr>
      <w:r w:rsidRPr="00506120">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011557" w:rsidRPr="00506120" w:rsidRDefault="00011557" w:rsidP="00011557">
      <w:pPr>
        <w:autoSpaceDE w:val="0"/>
        <w:autoSpaceDN w:val="0"/>
        <w:adjustRightInd w:val="0"/>
        <w:ind w:firstLine="709"/>
        <w:jc w:val="both"/>
      </w:pPr>
      <w:r w:rsidRPr="00506120">
        <w:t xml:space="preserve">7.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011557" w:rsidRPr="00506120" w:rsidRDefault="00011557" w:rsidP="00C63EA1">
      <w:pPr>
        <w:pStyle w:val="a9"/>
        <w:rPr>
          <w:color w:val="C00000"/>
        </w:rPr>
      </w:pPr>
      <w:r w:rsidRPr="00506120">
        <w:rPr>
          <w:rStyle w:val="a8"/>
          <w:color w:val="C00000"/>
        </w:rPr>
        <w:tab/>
      </w:r>
      <w:r w:rsidRPr="00506120">
        <w:rPr>
          <w:b/>
        </w:rPr>
        <w:t xml:space="preserve"> </w:t>
      </w:r>
    </w:p>
    <w:p w:rsidR="00C63EA1" w:rsidRDefault="00C63EA1" w:rsidP="00011557">
      <w:pPr>
        <w:pStyle w:val="a3"/>
        <w:jc w:val="left"/>
        <w:rPr>
          <w:sz w:val="24"/>
          <w:szCs w:val="24"/>
        </w:rPr>
      </w:pPr>
    </w:p>
    <w:p w:rsidR="00C63EA1" w:rsidRDefault="00C63EA1" w:rsidP="00011557">
      <w:pPr>
        <w:pStyle w:val="a3"/>
        <w:jc w:val="left"/>
        <w:rPr>
          <w:sz w:val="24"/>
          <w:szCs w:val="24"/>
        </w:rPr>
      </w:pPr>
    </w:p>
    <w:p w:rsidR="00C63EA1" w:rsidRDefault="00C63EA1" w:rsidP="00011557">
      <w:pPr>
        <w:pStyle w:val="a3"/>
        <w:jc w:val="left"/>
        <w:rPr>
          <w:sz w:val="24"/>
          <w:szCs w:val="24"/>
        </w:rPr>
      </w:pPr>
    </w:p>
    <w:p w:rsidR="00011557" w:rsidRPr="00506120" w:rsidRDefault="00011557" w:rsidP="00011557">
      <w:pPr>
        <w:pStyle w:val="a3"/>
        <w:jc w:val="left"/>
        <w:rPr>
          <w:color w:val="000000"/>
          <w:sz w:val="24"/>
          <w:szCs w:val="24"/>
        </w:rPr>
      </w:pPr>
      <w:r>
        <w:rPr>
          <w:sz w:val="24"/>
          <w:szCs w:val="24"/>
        </w:rPr>
        <w:t>Статья 44</w:t>
      </w:r>
      <w:r w:rsidRPr="00506120">
        <w:rPr>
          <w:sz w:val="24"/>
          <w:szCs w:val="24"/>
        </w:rPr>
        <w:t xml:space="preserve"> Федеральный регистр муниципальных нормативных</w:t>
      </w:r>
      <w:r w:rsidRPr="00506120">
        <w:rPr>
          <w:color w:val="000000"/>
          <w:sz w:val="24"/>
          <w:szCs w:val="24"/>
        </w:rPr>
        <w:t xml:space="preserve"> правовых актов</w:t>
      </w:r>
    </w:p>
    <w:p w:rsidR="00C63EA1" w:rsidRDefault="00011557" w:rsidP="00011557">
      <w:pPr>
        <w:pStyle w:val="a3"/>
        <w:jc w:val="left"/>
        <w:rPr>
          <w:b w:val="0"/>
          <w:color w:val="000000"/>
          <w:sz w:val="24"/>
          <w:szCs w:val="24"/>
        </w:rPr>
      </w:pPr>
      <w:r w:rsidRPr="00506120">
        <w:rPr>
          <w:b w:val="0"/>
          <w:color w:val="000000"/>
          <w:sz w:val="24"/>
          <w:szCs w:val="24"/>
        </w:rPr>
        <w:tab/>
      </w:r>
    </w:p>
    <w:p w:rsidR="00011557" w:rsidRPr="00506120" w:rsidRDefault="00313622" w:rsidP="00011557">
      <w:pPr>
        <w:pStyle w:val="a3"/>
        <w:jc w:val="left"/>
        <w:rPr>
          <w:b w:val="0"/>
          <w:color w:val="000000"/>
          <w:sz w:val="24"/>
          <w:szCs w:val="24"/>
        </w:rPr>
      </w:pPr>
      <w:r>
        <w:rPr>
          <w:b w:val="0"/>
          <w:color w:val="000000"/>
          <w:sz w:val="24"/>
          <w:szCs w:val="24"/>
        </w:rPr>
        <w:tab/>
      </w:r>
      <w:r w:rsidR="00011557" w:rsidRPr="00506120">
        <w:rPr>
          <w:b w:val="0"/>
          <w:color w:val="000000"/>
          <w:sz w:val="24"/>
          <w:szCs w:val="24"/>
        </w:rPr>
        <w:t xml:space="preserve"> Муниципальные нормативные правовые акты органов местного самоуправления муниципального района,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Дагестан в порядке, установлен</w:t>
      </w:r>
      <w:r w:rsidR="00391E74">
        <w:rPr>
          <w:b w:val="0"/>
          <w:color w:val="000000"/>
          <w:sz w:val="24"/>
          <w:szCs w:val="24"/>
        </w:rPr>
        <w:t>ном законом Республики Дагестан</w:t>
      </w:r>
      <w:r w:rsidR="00011557" w:rsidRPr="00506120">
        <w:rPr>
          <w:b w:val="0"/>
          <w:color w:val="000000"/>
          <w:sz w:val="24"/>
          <w:szCs w:val="24"/>
        </w:rPr>
        <w:t>.</w:t>
      </w:r>
    </w:p>
    <w:p w:rsidR="00C63EA1" w:rsidRDefault="00C63EA1" w:rsidP="00011557">
      <w:pPr>
        <w:ind w:firstLine="709"/>
        <w:jc w:val="both"/>
        <w:rPr>
          <w:b/>
        </w:rPr>
      </w:pPr>
    </w:p>
    <w:p w:rsidR="00011557" w:rsidRPr="00506120" w:rsidRDefault="00011557" w:rsidP="00011557">
      <w:pPr>
        <w:ind w:firstLine="709"/>
        <w:jc w:val="both"/>
        <w:rPr>
          <w:b/>
          <w:bCs/>
        </w:rPr>
      </w:pPr>
      <w:r>
        <w:rPr>
          <w:b/>
        </w:rPr>
        <w:t>Статья 45</w:t>
      </w:r>
      <w:r w:rsidRPr="00506120">
        <w:rPr>
          <w:b/>
        </w:rPr>
        <w:t>.</w:t>
      </w:r>
      <w:r w:rsidRPr="00506120">
        <w:t xml:space="preserve"> </w:t>
      </w:r>
      <w:r w:rsidRPr="00506120">
        <w:rPr>
          <w:b/>
          <w:bCs/>
        </w:rPr>
        <w:t>Устав муниципального района.</w:t>
      </w:r>
    </w:p>
    <w:p w:rsidR="00C63EA1" w:rsidRDefault="00C63EA1" w:rsidP="00011557">
      <w:pPr>
        <w:ind w:firstLine="708"/>
        <w:jc w:val="both"/>
      </w:pPr>
    </w:p>
    <w:p w:rsidR="00011557" w:rsidRPr="00506120" w:rsidRDefault="00011557" w:rsidP="00011557">
      <w:pPr>
        <w:ind w:firstLine="708"/>
        <w:jc w:val="both"/>
      </w:pPr>
      <w:r w:rsidRPr="00506120">
        <w:t>1.Устав муниципального района (далее –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C63EA1" w:rsidRDefault="00C63EA1" w:rsidP="00011557">
      <w:pPr>
        <w:ind w:firstLine="709"/>
        <w:jc w:val="both"/>
      </w:pPr>
    </w:p>
    <w:p w:rsidR="00011557" w:rsidRPr="00506120" w:rsidRDefault="00011557" w:rsidP="00011557">
      <w:pPr>
        <w:ind w:firstLine="709"/>
        <w:jc w:val="both"/>
      </w:pPr>
      <w:r w:rsidRPr="00506120">
        <w:t xml:space="preserve">2. </w:t>
      </w:r>
      <w:proofErr w:type="gramStart"/>
      <w:r w:rsidRPr="00506120">
        <w:t>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w:t>
      </w:r>
      <w:proofErr w:type="gramEnd"/>
      <w:r w:rsidRPr="00506120">
        <w:t xml:space="preserve"> изменений и дополнений в Устав, а также порядка участия граждан в его обсуждении. </w:t>
      </w:r>
    </w:p>
    <w:p w:rsidR="00011557" w:rsidRPr="00506120" w:rsidRDefault="00011557" w:rsidP="00011557">
      <w:pPr>
        <w:ind w:firstLine="709"/>
        <w:jc w:val="both"/>
      </w:pPr>
      <w:r w:rsidRPr="00506120">
        <w:t>В случае</w:t>
      </w:r>
      <w:proofErr w:type="gramStart"/>
      <w:r w:rsidRPr="00506120">
        <w:t>,</w:t>
      </w:r>
      <w:proofErr w:type="gramEnd"/>
      <w:r w:rsidRPr="00506120">
        <w:t xml:space="preserve"> если изменения и дополнения вносятся в целях приведения Устава  в соответствие с Конституцией Российской Федерации, федеральными законами не требуется официальное опубликование порядка учёта предложений по проекту муниципального правового акта о внесении изменений и дополнений в Устав, а также порядка участия граждан в его обсуждении.</w:t>
      </w:r>
    </w:p>
    <w:p w:rsidR="00C63EA1" w:rsidRDefault="00C63EA1" w:rsidP="00011557">
      <w:pPr>
        <w:ind w:firstLine="709"/>
        <w:jc w:val="both"/>
      </w:pPr>
    </w:p>
    <w:p w:rsidR="00011557" w:rsidRPr="00506120" w:rsidRDefault="00011557" w:rsidP="00011557">
      <w:pPr>
        <w:ind w:firstLine="709"/>
        <w:jc w:val="both"/>
      </w:pPr>
      <w:r w:rsidRPr="00506120">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313622" w:rsidRDefault="00313622" w:rsidP="00011557">
      <w:pPr>
        <w:ind w:firstLine="709"/>
        <w:jc w:val="both"/>
      </w:pPr>
    </w:p>
    <w:p w:rsidR="00011557" w:rsidRPr="00506120" w:rsidRDefault="00011557" w:rsidP="00011557">
      <w:pPr>
        <w:ind w:firstLine="709"/>
        <w:jc w:val="both"/>
      </w:pPr>
      <w:r w:rsidRPr="00506120">
        <w:t xml:space="preserve">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8" w:history="1">
        <w:r w:rsidRPr="00506120">
          <w:t>порядке</w:t>
        </w:r>
      </w:hyperlink>
      <w:r w:rsidRPr="00506120">
        <w:t>, установленном Федеральным законом от 21.07.2005г. №97-ФЗ.</w:t>
      </w:r>
    </w:p>
    <w:p w:rsidR="00313622" w:rsidRDefault="00313622" w:rsidP="00011557">
      <w:pPr>
        <w:pStyle w:val="a3"/>
        <w:ind w:firstLine="540"/>
        <w:jc w:val="left"/>
        <w:rPr>
          <w:b w:val="0"/>
          <w:sz w:val="24"/>
          <w:szCs w:val="24"/>
        </w:rPr>
      </w:pPr>
    </w:p>
    <w:p w:rsidR="00011557" w:rsidRPr="00506120" w:rsidRDefault="00011557" w:rsidP="00011557">
      <w:pPr>
        <w:pStyle w:val="a3"/>
        <w:ind w:firstLine="540"/>
        <w:jc w:val="left"/>
        <w:rPr>
          <w:b w:val="0"/>
          <w:sz w:val="24"/>
          <w:szCs w:val="24"/>
        </w:rPr>
      </w:pPr>
      <w:r w:rsidRPr="00506120">
        <w:rPr>
          <w:b w:val="0"/>
          <w:sz w:val="24"/>
          <w:szCs w:val="24"/>
        </w:rPr>
        <w:t xml:space="preserve">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w:t>
      </w:r>
    </w:p>
    <w:p w:rsidR="00011557" w:rsidRPr="00506120" w:rsidRDefault="00011557" w:rsidP="00011557">
      <w:pPr>
        <w:pStyle w:val="a3"/>
        <w:ind w:firstLine="540"/>
        <w:jc w:val="left"/>
        <w:rPr>
          <w:b w:val="0"/>
          <w:sz w:val="24"/>
          <w:szCs w:val="24"/>
        </w:rPr>
      </w:pPr>
      <w:proofErr w:type="gramStart"/>
      <w:r w:rsidRPr="00506120">
        <w:rPr>
          <w:b w:val="0"/>
          <w:sz w:val="24"/>
          <w:szCs w:val="24"/>
        </w:rPr>
        <w:t>Глава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11557" w:rsidRPr="00506120" w:rsidRDefault="00011557" w:rsidP="00011557">
      <w:pPr>
        <w:autoSpaceDE w:val="0"/>
        <w:autoSpaceDN w:val="0"/>
        <w:adjustRightInd w:val="0"/>
        <w:ind w:firstLine="708"/>
        <w:jc w:val="both"/>
        <w:outlineLvl w:val="1"/>
        <w:rPr>
          <w:b/>
          <w:color w:val="FF0000"/>
        </w:rPr>
      </w:pPr>
      <w:proofErr w:type="gramStart"/>
      <w:r w:rsidRPr="00506120">
        <w:t>Глава муниципального района в течение 10 дней со дня официального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w:t>
      </w:r>
      <w:r w:rsidR="00391E74">
        <w:t>та о внесении изменений в Устав</w:t>
      </w:r>
      <w:r w:rsidRPr="00506120">
        <w:t>.</w:t>
      </w:r>
      <w:proofErr w:type="gramEnd"/>
    </w:p>
    <w:p w:rsidR="00313622" w:rsidRDefault="00313622" w:rsidP="00D4487A">
      <w:pPr>
        <w:ind w:firstLine="709"/>
        <w:jc w:val="both"/>
      </w:pPr>
    </w:p>
    <w:p w:rsidR="00011557" w:rsidRPr="00D4487A" w:rsidRDefault="00011557" w:rsidP="00D4487A">
      <w:pPr>
        <w:ind w:firstLine="709"/>
        <w:jc w:val="both"/>
      </w:pPr>
      <w:r w:rsidRPr="00506120">
        <w:t xml:space="preserve">6.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w:t>
      </w:r>
      <w:r w:rsidRPr="00506120">
        <w:lastRenderedPageBreak/>
        <w:t>вступают в силу после истечения срока полномочий Собрания депутатов, принявшего муниципальный правовой акт о внесении в Устав указанных изменений и дополнений.</w:t>
      </w:r>
    </w:p>
    <w:p w:rsidR="00011557" w:rsidRDefault="00011557" w:rsidP="00011557">
      <w:pPr>
        <w:pStyle w:val="ConsNormal"/>
        <w:widowControl/>
        <w:ind w:left="120" w:firstLine="588"/>
        <w:jc w:val="both"/>
        <w:rPr>
          <w:rFonts w:ascii="Times New Roman" w:hAnsi="Times New Roman" w:cs="Times New Roman"/>
          <w:b/>
          <w:sz w:val="24"/>
          <w:szCs w:val="24"/>
        </w:rPr>
      </w:pPr>
    </w:p>
    <w:p w:rsidR="00011557" w:rsidRPr="00506120" w:rsidRDefault="00011557" w:rsidP="00011557">
      <w:pPr>
        <w:pStyle w:val="ConsNormal"/>
        <w:widowControl/>
        <w:ind w:left="120" w:firstLine="588"/>
        <w:jc w:val="both"/>
        <w:rPr>
          <w:rFonts w:ascii="Times New Roman" w:hAnsi="Times New Roman" w:cs="Times New Roman"/>
          <w:b/>
          <w:bCs/>
          <w:sz w:val="24"/>
          <w:szCs w:val="24"/>
        </w:rPr>
      </w:pPr>
      <w:r>
        <w:rPr>
          <w:rFonts w:ascii="Times New Roman" w:hAnsi="Times New Roman" w:cs="Times New Roman"/>
          <w:b/>
          <w:sz w:val="24"/>
          <w:szCs w:val="24"/>
        </w:rPr>
        <w:t>Статья 46</w:t>
      </w:r>
      <w:r w:rsidRPr="00506120">
        <w:rPr>
          <w:rFonts w:ascii="Times New Roman" w:hAnsi="Times New Roman" w:cs="Times New Roman"/>
          <w:b/>
          <w:sz w:val="24"/>
          <w:szCs w:val="24"/>
        </w:rPr>
        <w:t>.</w:t>
      </w:r>
      <w:r w:rsidRPr="00506120">
        <w:rPr>
          <w:rFonts w:ascii="Times New Roman" w:hAnsi="Times New Roman" w:cs="Times New Roman"/>
          <w:sz w:val="24"/>
          <w:szCs w:val="24"/>
        </w:rPr>
        <w:t xml:space="preserve">  </w:t>
      </w:r>
      <w:r w:rsidRPr="00506120">
        <w:rPr>
          <w:rFonts w:ascii="Times New Roman" w:hAnsi="Times New Roman" w:cs="Times New Roman"/>
          <w:b/>
          <w:bCs/>
          <w:sz w:val="24"/>
          <w:szCs w:val="24"/>
        </w:rPr>
        <w:t>Решения, принятые  на местном референдуме</w:t>
      </w:r>
    </w:p>
    <w:p w:rsidR="00011557" w:rsidRPr="00506120" w:rsidRDefault="00011557" w:rsidP="00011557">
      <w:pPr>
        <w:ind w:firstLine="720"/>
        <w:jc w:val="both"/>
      </w:pPr>
      <w:r w:rsidRPr="00506120">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011557" w:rsidRPr="00506120" w:rsidRDefault="00011557" w:rsidP="00011557">
      <w:pPr>
        <w:ind w:firstLine="720"/>
        <w:jc w:val="both"/>
      </w:pPr>
      <w:r w:rsidRPr="00506120">
        <w:t>2.Решение, принятое на местном референдуме, является обязательным для исполнения и не нуждается в дополнительном утверждении, и действует на всей территории муниципального района.</w:t>
      </w:r>
    </w:p>
    <w:p w:rsidR="00011557" w:rsidRPr="00506120" w:rsidRDefault="00011557" w:rsidP="00011557">
      <w:pPr>
        <w:ind w:firstLine="720"/>
        <w:jc w:val="both"/>
      </w:pPr>
      <w:r w:rsidRPr="00506120">
        <w:t>3. Решение, принятое на местном референдуме, подлежит регистрации в органе местного самоуправления в порядке, установленном для регистрации нормативных правовых актов соответствующего уровня.</w:t>
      </w:r>
    </w:p>
    <w:p w:rsidR="00011557" w:rsidRPr="00506120" w:rsidRDefault="00011557" w:rsidP="00011557">
      <w:pPr>
        <w:ind w:firstLine="720"/>
        <w:jc w:val="both"/>
      </w:pPr>
      <w:r w:rsidRPr="00506120">
        <w:t>4.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местном референдуме.</w:t>
      </w:r>
    </w:p>
    <w:p w:rsidR="00011557" w:rsidRPr="00506120" w:rsidRDefault="00011557" w:rsidP="00011557">
      <w:pPr>
        <w:ind w:firstLine="720"/>
        <w:jc w:val="both"/>
      </w:pPr>
      <w:r w:rsidRPr="00506120">
        <w:t>5. Если результаты местного референдума признаны недействительными, то Территориальная избирательная комиссия муниципального района назначает повторное голосование.</w:t>
      </w:r>
    </w:p>
    <w:p w:rsidR="00011557" w:rsidRPr="00506120" w:rsidRDefault="00011557" w:rsidP="00011557">
      <w:pPr>
        <w:ind w:firstLine="720"/>
        <w:jc w:val="both"/>
      </w:pPr>
      <w:r w:rsidRPr="00506120">
        <w:t xml:space="preserve">6. </w:t>
      </w:r>
      <w:proofErr w:type="gramStart"/>
      <w:r w:rsidRPr="00506120">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06120">
        <w:t xml:space="preserve"> Указанный срок не может превышать три месяца.</w:t>
      </w:r>
    </w:p>
    <w:p w:rsidR="00011557" w:rsidRPr="00506120" w:rsidRDefault="00011557" w:rsidP="00011557">
      <w:pPr>
        <w:autoSpaceDE w:val="0"/>
        <w:autoSpaceDN w:val="0"/>
        <w:adjustRightInd w:val="0"/>
        <w:ind w:firstLine="708"/>
        <w:jc w:val="both"/>
        <w:outlineLvl w:val="1"/>
      </w:pPr>
      <w:r w:rsidRPr="00506120">
        <w:t>7.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w:t>
      </w:r>
    </w:p>
    <w:p w:rsidR="00011557" w:rsidRPr="00506120" w:rsidRDefault="00011557" w:rsidP="00011557">
      <w:pPr>
        <w:ind w:firstLine="709"/>
        <w:jc w:val="both"/>
        <w:rPr>
          <w:b/>
        </w:rPr>
      </w:pPr>
    </w:p>
    <w:p w:rsidR="00011557" w:rsidRPr="00506120" w:rsidRDefault="00011557" w:rsidP="00011557">
      <w:pPr>
        <w:ind w:firstLine="709"/>
        <w:jc w:val="both"/>
        <w:rPr>
          <w:b/>
        </w:rPr>
      </w:pPr>
      <w:r w:rsidRPr="00506120">
        <w:rPr>
          <w:b/>
        </w:rPr>
        <w:t xml:space="preserve">Статья </w:t>
      </w:r>
      <w:r>
        <w:rPr>
          <w:b/>
        </w:rPr>
        <w:t>47</w:t>
      </w:r>
      <w:r w:rsidRPr="00506120">
        <w:rPr>
          <w:b/>
        </w:rPr>
        <w:t>. Подготовка и принятие муниципальных правовых актов</w:t>
      </w:r>
    </w:p>
    <w:p w:rsidR="00011557" w:rsidRPr="00506120" w:rsidRDefault="00011557" w:rsidP="00011557">
      <w:pPr>
        <w:ind w:firstLine="709"/>
        <w:jc w:val="both"/>
      </w:pPr>
      <w:r w:rsidRPr="00506120">
        <w:t>1. Проекты муниципальных правовых актов могут вноситься депутатами Собрания депутатов, Главой муниципального района,  инициативными группами граждан в порядке, предусмотренном настоящим Уставом.</w:t>
      </w:r>
    </w:p>
    <w:p w:rsidR="00011557" w:rsidRPr="00506120" w:rsidRDefault="00011557" w:rsidP="00011557">
      <w:pPr>
        <w:ind w:firstLine="709"/>
        <w:jc w:val="both"/>
      </w:pPr>
      <w:r w:rsidRPr="00506120">
        <w:t>Предложения о принятии Устава, о внесении изменений и дополнений в настоящий Устав могут вноситься Главой муниципального района, депутатами Собрания депутатов, прокурором муниципального района,  общественными организациями и объединениями, гражданами в порядке, предусмотренном для решений Собрания депутатов.</w:t>
      </w:r>
    </w:p>
    <w:p w:rsidR="00011557" w:rsidRPr="00506120" w:rsidRDefault="00011557" w:rsidP="00011557">
      <w:pPr>
        <w:shd w:val="clear" w:color="auto" w:fill="FFFFFF"/>
        <w:spacing w:before="150" w:after="150"/>
      </w:pPr>
      <w:r w:rsidRPr="00506120">
        <w:tab/>
        <w:t>2.</w:t>
      </w:r>
      <w:r w:rsidRPr="00506120">
        <w:rPr>
          <w:rFonts w:ascii="Arial" w:hAnsi="Arial" w:cs="Arial"/>
          <w:color w:val="000000"/>
        </w:rPr>
        <w:t xml:space="preserve"> </w:t>
      </w:r>
      <w:r w:rsidRPr="00506120">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011557" w:rsidRDefault="00011557" w:rsidP="00011557">
      <w:pPr>
        <w:ind w:firstLine="709"/>
        <w:jc w:val="both"/>
      </w:pPr>
      <w:r w:rsidRPr="00506120">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района  или при наличии заключения Главы муниципального района.</w:t>
      </w:r>
    </w:p>
    <w:p w:rsidR="00011557" w:rsidRPr="009653C0" w:rsidRDefault="00011557" w:rsidP="00011557">
      <w:pPr>
        <w:ind w:firstLine="709"/>
        <w:jc w:val="both"/>
      </w:pPr>
      <w:r w:rsidRPr="00F649A4">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w:t>
      </w:r>
      <w:r w:rsidRPr="009653C0">
        <w:t>установленном муниципальными нормативными правовыми актами в соответствии с законом Республики Дагестан.</w:t>
      </w:r>
    </w:p>
    <w:p w:rsidR="00011557" w:rsidRPr="00506120" w:rsidRDefault="00011557" w:rsidP="00011557">
      <w:pPr>
        <w:pStyle w:val="1"/>
        <w:jc w:val="left"/>
      </w:pPr>
      <w:r w:rsidRPr="00506120">
        <w:rPr>
          <w:b w:val="0"/>
        </w:rPr>
        <w:lastRenderedPageBreak/>
        <w:tab/>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5. Решения Собрания депутатов принимаются на заседании Собрания депутатов в соответствии с Регламентом Собрания депутатов.</w:t>
      </w:r>
    </w:p>
    <w:p w:rsidR="00011557" w:rsidRPr="00506120" w:rsidRDefault="00011557" w:rsidP="00011557">
      <w:pPr>
        <w:pStyle w:val="a3"/>
        <w:jc w:val="left"/>
        <w:rPr>
          <w:b w:val="0"/>
          <w:sz w:val="24"/>
          <w:szCs w:val="24"/>
        </w:rPr>
      </w:pPr>
      <w:r w:rsidRPr="00506120">
        <w:rPr>
          <w:sz w:val="24"/>
          <w:szCs w:val="24"/>
        </w:rPr>
        <w:tab/>
      </w:r>
      <w:r w:rsidRPr="00506120">
        <w:rPr>
          <w:b w:val="0"/>
          <w:sz w:val="24"/>
          <w:szCs w:val="24"/>
        </w:rPr>
        <w:t>6. Решения Собрания депутатов принимаются  большинством голосов от числа присутствующих на заседании  депутатов Собрания депутатов, кроме случаев предусмотренных частями</w:t>
      </w:r>
      <w:r w:rsidR="00F77DFD">
        <w:rPr>
          <w:b w:val="0"/>
          <w:sz w:val="24"/>
          <w:szCs w:val="24"/>
        </w:rPr>
        <w:t xml:space="preserve"> 12 и 13</w:t>
      </w:r>
      <w:r w:rsidRPr="00506120">
        <w:rPr>
          <w:b w:val="0"/>
          <w:sz w:val="24"/>
          <w:szCs w:val="24"/>
        </w:rPr>
        <w:t xml:space="preserve"> статьи 24 настоящего Устава. </w:t>
      </w:r>
    </w:p>
    <w:p w:rsidR="00011557" w:rsidRPr="00506120" w:rsidRDefault="00011557" w:rsidP="00011557">
      <w:pPr>
        <w:pStyle w:val="a3"/>
        <w:jc w:val="left"/>
        <w:rPr>
          <w:b w:val="0"/>
          <w:sz w:val="24"/>
          <w:szCs w:val="24"/>
        </w:rPr>
      </w:pPr>
      <w:r w:rsidRPr="00506120">
        <w:rPr>
          <w:b w:val="0"/>
          <w:sz w:val="24"/>
          <w:szCs w:val="24"/>
        </w:rPr>
        <w:tab/>
        <w:t>Иные акты Собрания депутатов муниципального района принимается в порядке, установленном Регламентом Собрания депутатов.</w:t>
      </w:r>
    </w:p>
    <w:p w:rsidR="00011557" w:rsidRPr="00506120" w:rsidRDefault="00011557" w:rsidP="00011557">
      <w:pPr>
        <w:ind w:firstLine="709"/>
        <w:jc w:val="both"/>
      </w:pPr>
    </w:p>
    <w:p w:rsidR="00011557" w:rsidRPr="00506120" w:rsidRDefault="00011557" w:rsidP="00011557">
      <w:pPr>
        <w:ind w:firstLine="709"/>
        <w:jc w:val="both"/>
        <w:rPr>
          <w:b/>
          <w:bCs/>
        </w:rPr>
      </w:pPr>
      <w:r>
        <w:rPr>
          <w:b/>
        </w:rPr>
        <w:t>Статья 48</w:t>
      </w:r>
      <w:r w:rsidRPr="00506120">
        <w:rPr>
          <w:b/>
        </w:rPr>
        <w:t>.</w:t>
      </w:r>
      <w:r w:rsidRPr="00506120">
        <w:t xml:space="preserve"> </w:t>
      </w:r>
      <w:r w:rsidRPr="00506120">
        <w:rPr>
          <w:b/>
          <w:bCs/>
        </w:rPr>
        <w:t>Подписание и вступление в силу муниципальных правовых актов</w:t>
      </w:r>
    </w:p>
    <w:p w:rsidR="00011557" w:rsidRPr="00506120" w:rsidRDefault="00011557" w:rsidP="00011557">
      <w:pPr>
        <w:autoSpaceDE w:val="0"/>
        <w:autoSpaceDN w:val="0"/>
        <w:adjustRightInd w:val="0"/>
        <w:ind w:firstLine="709"/>
        <w:jc w:val="both"/>
        <w:outlineLvl w:val="1"/>
      </w:pPr>
      <w:r w:rsidRPr="00506120">
        <w:rPr>
          <w:b/>
        </w:rPr>
        <w:t>1.</w:t>
      </w:r>
      <w:r w:rsidRPr="00506120">
        <w:t xml:space="preserve"> Нормативный правовой акт, принятый Собрания депутатов, направляется Главе муниципального района для подписания и обнародования в течение 10 дней. Глава муниципального района, исполняющий полномочия Главы местной администрации,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Собрания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муниципального района в течение семи дней и обнародованию.</w:t>
      </w:r>
    </w:p>
    <w:p w:rsidR="00011557" w:rsidRPr="00506120" w:rsidRDefault="00011557" w:rsidP="00011557">
      <w:pPr>
        <w:ind w:firstLine="709"/>
        <w:jc w:val="both"/>
      </w:pPr>
      <w:r w:rsidRPr="00506120">
        <w:t>2. Муниципальные правовые акты вступают в силу с момента подписания, за исключением нормативных правовых актов Собрания депутатов о налогах и сборах и муниципальных правовых актов, затрагивающие права, свободы и обязанности человека и гражданина.</w:t>
      </w:r>
    </w:p>
    <w:p w:rsidR="00011557" w:rsidRPr="00506120" w:rsidRDefault="00011557" w:rsidP="00011557">
      <w:pPr>
        <w:ind w:firstLine="709"/>
        <w:jc w:val="both"/>
      </w:pPr>
      <w:r w:rsidRPr="00506120">
        <w:t>3. Нормативные правовые акты о налогах вступают в силу в соответствии с Налоговым кодексом Российской Федерации.</w:t>
      </w:r>
    </w:p>
    <w:p w:rsidR="00011557" w:rsidRPr="00506120" w:rsidRDefault="00011557" w:rsidP="00011557">
      <w:pPr>
        <w:ind w:firstLine="709"/>
        <w:jc w:val="both"/>
      </w:pPr>
      <w:r w:rsidRPr="00506120">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r w:rsidRPr="00506120">
        <w:rPr>
          <w:b/>
        </w:rPr>
        <w:t xml:space="preserve"> </w:t>
      </w:r>
      <w:r w:rsidRPr="00506120">
        <w:t>в изданиях официально зарегистрированных средствах массовой информации, действующих на всей территории муниципального района.</w:t>
      </w:r>
    </w:p>
    <w:p w:rsidR="00011557" w:rsidRPr="00F649A4" w:rsidRDefault="00011557" w:rsidP="00011557">
      <w:pPr>
        <w:widowControl w:val="0"/>
        <w:adjustRightInd w:val="0"/>
        <w:ind w:firstLine="709"/>
        <w:jc w:val="both"/>
      </w:pPr>
      <w:r w:rsidRPr="00506120">
        <w:t>5.Официальным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Собрания депутатов.</w:t>
      </w:r>
    </w:p>
    <w:p w:rsidR="00011557" w:rsidRDefault="00011557" w:rsidP="00011557">
      <w:pPr>
        <w:autoSpaceDE w:val="0"/>
        <w:autoSpaceDN w:val="0"/>
        <w:adjustRightInd w:val="0"/>
        <w:ind w:firstLine="709"/>
        <w:jc w:val="both"/>
        <w:outlineLvl w:val="1"/>
        <w:rPr>
          <w:b/>
        </w:rPr>
      </w:pPr>
    </w:p>
    <w:p w:rsidR="00011557" w:rsidRPr="00506120" w:rsidRDefault="00011557" w:rsidP="00011557">
      <w:pPr>
        <w:autoSpaceDE w:val="0"/>
        <w:autoSpaceDN w:val="0"/>
        <w:adjustRightInd w:val="0"/>
        <w:ind w:firstLine="709"/>
        <w:jc w:val="both"/>
        <w:outlineLvl w:val="1"/>
      </w:pPr>
      <w:r>
        <w:rPr>
          <w:b/>
        </w:rPr>
        <w:t>Статья 49</w:t>
      </w:r>
      <w:r w:rsidRPr="00506120">
        <w:rPr>
          <w:b/>
        </w:rPr>
        <w:t>.</w:t>
      </w:r>
      <w:r w:rsidRPr="00506120">
        <w:t xml:space="preserve"> </w:t>
      </w:r>
      <w:r w:rsidRPr="00506120">
        <w:rPr>
          <w:b/>
        </w:rPr>
        <w:t>Отмена муниципальных правовых актов и приостановление их действия</w:t>
      </w:r>
    </w:p>
    <w:p w:rsidR="00011557" w:rsidRPr="00506120" w:rsidRDefault="00011557" w:rsidP="00011557">
      <w:pPr>
        <w:ind w:firstLine="709"/>
        <w:jc w:val="both"/>
      </w:pPr>
      <w:r w:rsidRPr="00506120">
        <w:t xml:space="preserve">1. </w:t>
      </w:r>
      <w:proofErr w:type="gramStart"/>
      <w:r w:rsidRPr="00506120">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06120">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соответственно</w:t>
      </w:r>
      <w:r w:rsidRPr="00506120">
        <w:rPr>
          <w:b/>
        </w:rPr>
        <w:t xml:space="preserve"> </w:t>
      </w:r>
      <w:r w:rsidRPr="00506120">
        <w:t xml:space="preserve"> уполномоченным органом государственной власти Российской Федерации </w:t>
      </w:r>
      <w:r w:rsidRPr="00506120">
        <w:rPr>
          <w:b/>
        </w:rPr>
        <w:t>и</w:t>
      </w:r>
      <w:r w:rsidRPr="00506120">
        <w:t xml:space="preserve"> уполномоченным органом государственной власти Республики Дагестан</w:t>
      </w:r>
      <w:r w:rsidRPr="00506120">
        <w:rPr>
          <w:b/>
        </w:rPr>
        <w:t>.</w:t>
      </w:r>
    </w:p>
    <w:p w:rsidR="00011557" w:rsidRPr="00506120" w:rsidRDefault="00011557" w:rsidP="00011557">
      <w:pPr>
        <w:pStyle w:val="a9"/>
      </w:pPr>
      <w:r w:rsidRPr="00506120">
        <w:rPr>
          <w:color w:val="FF0000"/>
        </w:rPr>
        <w:tab/>
      </w:r>
      <w:proofErr w:type="gramStart"/>
      <w:r w:rsidRPr="00506120">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района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506120">
        <w:lastRenderedPageBreak/>
        <w:t>предпринимателей.</w:t>
      </w:r>
      <w:proofErr w:type="gramEnd"/>
      <w:r w:rsidRPr="00506120">
        <w:t xml:space="preserve"> Об исполнении полученного предписания исполнительно-распорядительные органы местного самоуправления муниципального района или должностные лица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Собрание депутатов муниципального района  - не позднее трех дней со дня принятия им решения.</w:t>
      </w:r>
    </w:p>
    <w:p w:rsidR="00011557" w:rsidRPr="00506120" w:rsidRDefault="00011557" w:rsidP="00011557">
      <w:pPr>
        <w:autoSpaceDE w:val="0"/>
        <w:autoSpaceDN w:val="0"/>
        <w:adjustRightInd w:val="0"/>
        <w:ind w:firstLine="709"/>
        <w:jc w:val="both"/>
      </w:pPr>
      <w:r w:rsidRPr="00506120">
        <w:t xml:space="preserve">2. </w:t>
      </w:r>
      <w:proofErr w:type="gramStart"/>
      <w:r w:rsidRPr="00506120">
        <w:t>Признание по решению суда закона Республики Дагестан об установлении статуса муниципального района недействующим до вступления в силу нового закона Республики Дагестан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указанного муниципального района, принятых до вступления решения суда в законную силу, или для отмены данных муниципальных правовых актов.</w:t>
      </w:r>
      <w:proofErr w:type="gramEnd"/>
    </w:p>
    <w:p w:rsidR="00011557" w:rsidRPr="00506120" w:rsidRDefault="00011557" w:rsidP="00011557"/>
    <w:p w:rsidR="00011557" w:rsidRPr="00506120" w:rsidRDefault="00011557" w:rsidP="00011557">
      <w:pPr>
        <w:pStyle w:val="1"/>
      </w:pPr>
      <w:r w:rsidRPr="00506120">
        <w:t>ГЛАВА 7. ЭКОНОМИЧЕСКАЯ ОСНОВА МЕСТНОГО САМОУПРАВЛЕНИЯ</w:t>
      </w:r>
    </w:p>
    <w:p w:rsidR="00011557" w:rsidRPr="00506120" w:rsidRDefault="00011557" w:rsidP="00011557">
      <w:pPr>
        <w:pStyle w:val="1"/>
      </w:pPr>
    </w:p>
    <w:p w:rsidR="00011557" w:rsidRPr="00506120" w:rsidRDefault="00011557" w:rsidP="00011557">
      <w:pPr>
        <w:pStyle w:val="1"/>
      </w:pPr>
      <w:r>
        <w:t>Статья 50</w:t>
      </w:r>
      <w:r w:rsidRPr="00506120">
        <w:t>. Экономическая основа местного самоуправления в муниципальном районе</w:t>
      </w:r>
    </w:p>
    <w:p w:rsidR="00011557" w:rsidRPr="00506120" w:rsidRDefault="00011557" w:rsidP="00011557">
      <w:pPr>
        <w:pStyle w:val="a9"/>
      </w:pPr>
      <w:r>
        <w:tab/>
      </w:r>
      <w:r w:rsidRPr="00506120">
        <w:t xml:space="preserve">1. Экономическую основу местного самоуправления в муниципальном районе составляют находящееся в муниципальной собственности имущество, средства местного бюджета, а также имущественные права муниципального </w:t>
      </w:r>
      <w:r w:rsidRPr="00506120">
        <w:rPr>
          <w:kern w:val="16"/>
        </w:rPr>
        <w:t>район</w:t>
      </w:r>
      <w:r w:rsidRPr="00506120">
        <w:t xml:space="preserve">. </w:t>
      </w:r>
    </w:p>
    <w:p w:rsidR="00011557" w:rsidRPr="00506120" w:rsidRDefault="00011557" w:rsidP="00011557">
      <w:pPr>
        <w:pStyle w:val="1"/>
        <w:jc w:val="left"/>
        <w:rPr>
          <w:b w:val="0"/>
        </w:rPr>
      </w:pPr>
      <w:r>
        <w:rPr>
          <w:b w:val="0"/>
        </w:rPr>
        <w:tab/>
      </w:r>
      <w:r w:rsidRPr="00506120">
        <w:rPr>
          <w:b w:val="0"/>
        </w:rPr>
        <w:t>2. Муниципальная собственность признается и защищается государством наравне с иными формами собственности.</w:t>
      </w:r>
    </w:p>
    <w:p w:rsidR="00011557" w:rsidRPr="00506120" w:rsidRDefault="00011557" w:rsidP="00011557"/>
    <w:p w:rsidR="00011557" w:rsidRPr="00506120" w:rsidRDefault="00011557" w:rsidP="00011557">
      <w:pPr>
        <w:pStyle w:val="1"/>
        <w:rPr>
          <w:kern w:val="2"/>
        </w:rPr>
      </w:pPr>
      <w:r>
        <w:t xml:space="preserve"> Статья 51</w:t>
      </w:r>
      <w:r w:rsidRPr="00506120">
        <w:t xml:space="preserve">. Муниципальное имущество </w:t>
      </w:r>
      <w:r w:rsidRPr="00506120">
        <w:rPr>
          <w:kern w:val="2"/>
        </w:rPr>
        <w:t>и порядок его формирования</w:t>
      </w:r>
    </w:p>
    <w:p w:rsidR="00011557" w:rsidRPr="00506120" w:rsidRDefault="00011557" w:rsidP="00011557">
      <w:pPr>
        <w:pStyle w:val="a9"/>
        <w:rPr>
          <w:snapToGrid w:val="0"/>
        </w:rPr>
      </w:pPr>
      <w:r w:rsidRPr="00506120">
        <w:tab/>
        <w:t xml:space="preserve">1. </w:t>
      </w:r>
      <w:r w:rsidRPr="00506120">
        <w:rPr>
          <w:snapToGrid w:val="0"/>
        </w:rPr>
        <w:t>В собственности муниципального района может находиться:</w:t>
      </w:r>
    </w:p>
    <w:p w:rsidR="00011557" w:rsidRPr="00506120" w:rsidRDefault="00011557" w:rsidP="00011557">
      <w:pPr>
        <w:pStyle w:val="a9"/>
        <w:rPr>
          <w:snapToGrid w:val="0"/>
        </w:rPr>
      </w:pPr>
      <w:r w:rsidRPr="00506120">
        <w:rPr>
          <w:snapToGrid w:val="0"/>
        </w:rPr>
        <w:tab/>
        <w:t xml:space="preserve">1) имущество, предназначенное для решения установленных </w:t>
      </w:r>
      <w:r w:rsidRPr="00506120">
        <w:t xml:space="preserve">Федеральным законом от 06.10.2003 года № 131-ФЗ </w:t>
      </w:r>
      <w:r w:rsidRPr="00506120">
        <w:rPr>
          <w:snapToGrid w:val="0"/>
        </w:rPr>
        <w:t>вопросов местного значения;</w:t>
      </w:r>
    </w:p>
    <w:p w:rsidR="00011557" w:rsidRPr="00506120" w:rsidRDefault="00011557" w:rsidP="00011557">
      <w:pPr>
        <w:pStyle w:val="a9"/>
      </w:pPr>
      <w:r w:rsidRPr="00506120">
        <w:tab/>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 </w:t>
      </w:r>
    </w:p>
    <w:p w:rsidR="00011557" w:rsidRPr="00506120" w:rsidRDefault="00011557" w:rsidP="00011557">
      <w:pPr>
        <w:pStyle w:val="a9"/>
        <w:rPr>
          <w:snapToGrid w:val="0"/>
        </w:rPr>
      </w:pPr>
      <w:r w:rsidRPr="00506120">
        <w:rPr>
          <w:snapToGrid w:val="0"/>
        </w:rPr>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011557" w:rsidRPr="00506120" w:rsidRDefault="00011557" w:rsidP="00011557">
      <w:pPr>
        <w:pStyle w:val="a9"/>
      </w:pPr>
      <w:r w:rsidRPr="00506120">
        <w:ta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391E74">
        <w:t>ны к вопросам местного значения;</w:t>
      </w:r>
    </w:p>
    <w:p w:rsidR="00011557" w:rsidRPr="00506120" w:rsidRDefault="00011557" w:rsidP="00011557">
      <w:pPr>
        <w:pStyle w:val="a3"/>
        <w:jc w:val="left"/>
        <w:rPr>
          <w:rStyle w:val="a8"/>
          <w:rFonts w:ascii="Arial" w:hAnsi="Arial" w:cs="Arial"/>
          <w:sz w:val="24"/>
          <w:szCs w:val="24"/>
        </w:rPr>
      </w:pPr>
      <w:r w:rsidRPr="00506120">
        <w:rPr>
          <w:rStyle w:val="a8"/>
          <w:rFonts w:eastAsiaTheme="majorEastAsia"/>
          <w:color w:val="C00000"/>
          <w:sz w:val="24"/>
          <w:szCs w:val="24"/>
        </w:rPr>
        <w:tab/>
      </w:r>
      <w:r w:rsidRPr="00506120">
        <w:rPr>
          <w:rStyle w:val="a8"/>
          <w:rFonts w:eastAsiaTheme="majorEastAsia"/>
          <w:sz w:val="24"/>
          <w:szCs w:val="24"/>
        </w:rPr>
        <w:t>5) Имущество, предназначенное для осуществления полномочий по решению вопросов местного значения в соответствии с частями 3 и 4 статьи 14</w:t>
      </w:r>
      <w:r w:rsidRPr="00506120">
        <w:rPr>
          <w:rStyle w:val="a8"/>
          <w:sz w:val="24"/>
          <w:szCs w:val="24"/>
        </w:rPr>
        <w:t>,</w:t>
      </w:r>
      <w:r w:rsidRPr="00506120">
        <w:rPr>
          <w:rStyle w:val="a8"/>
          <w:rFonts w:eastAsiaTheme="majorEastAsia"/>
          <w:sz w:val="24"/>
          <w:szCs w:val="24"/>
        </w:rPr>
        <w:t xml:space="preserve"> </w:t>
      </w:r>
      <w:r w:rsidRPr="00506120">
        <w:rPr>
          <w:b w:val="0"/>
          <w:sz w:val="24"/>
          <w:szCs w:val="24"/>
        </w:rPr>
        <w:t>а также имущество, предназначенное для осуществления полномочий по решению вопросов местного значения в соответствии</w:t>
      </w:r>
      <w:r w:rsidRPr="00506120">
        <w:rPr>
          <w:rStyle w:val="aa"/>
          <w:rFonts w:eastAsiaTheme="majorEastAsia"/>
        </w:rPr>
        <w:t xml:space="preserve"> </w:t>
      </w:r>
      <w:r w:rsidRPr="00506120">
        <w:rPr>
          <w:rStyle w:val="a8"/>
          <w:rFonts w:eastAsiaTheme="majorEastAsia"/>
          <w:sz w:val="24"/>
          <w:szCs w:val="24"/>
        </w:rPr>
        <w:t>с частями</w:t>
      </w:r>
      <w:r w:rsidRPr="00506120">
        <w:rPr>
          <w:rStyle w:val="a8"/>
          <w:sz w:val="24"/>
          <w:szCs w:val="24"/>
        </w:rPr>
        <w:t xml:space="preserve"> </w:t>
      </w:r>
      <w:r w:rsidRPr="00506120">
        <w:rPr>
          <w:rStyle w:val="a8"/>
          <w:rFonts w:eastAsiaTheme="majorEastAsia"/>
          <w:sz w:val="24"/>
          <w:szCs w:val="24"/>
        </w:rPr>
        <w:t xml:space="preserve"> 1 и 1.1 статьи </w:t>
      </w:r>
      <w:r w:rsidRPr="00506120">
        <w:rPr>
          <w:rStyle w:val="a8"/>
          <w:sz w:val="24"/>
          <w:szCs w:val="24"/>
        </w:rPr>
        <w:t xml:space="preserve">17 </w:t>
      </w:r>
      <w:r w:rsidRPr="00506120">
        <w:rPr>
          <w:rStyle w:val="a8"/>
          <w:rFonts w:eastAsiaTheme="majorEastAsia"/>
          <w:sz w:val="24"/>
          <w:szCs w:val="24"/>
        </w:rPr>
        <w:t>Федерального закона от 6.10.2003 года №131-ФЗ</w:t>
      </w:r>
      <w:r w:rsidRPr="00506120">
        <w:rPr>
          <w:rStyle w:val="a8"/>
          <w:sz w:val="24"/>
          <w:szCs w:val="24"/>
        </w:rPr>
        <w:t>.</w:t>
      </w:r>
    </w:p>
    <w:p w:rsidR="00011557" w:rsidRPr="00506120" w:rsidRDefault="00011557" w:rsidP="00011557">
      <w:pPr>
        <w:pStyle w:val="a3"/>
        <w:jc w:val="left"/>
        <w:rPr>
          <w:b w:val="0"/>
          <w:sz w:val="24"/>
          <w:szCs w:val="24"/>
        </w:rPr>
      </w:pPr>
      <w:r w:rsidRPr="00506120">
        <w:rPr>
          <w:b w:val="0"/>
          <w:sz w:val="24"/>
          <w:szCs w:val="24"/>
        </w:rPr>
        <w:tab/>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11557" w:rsidRPr="00506120" w:rsidRDefault="00011557" w:rsidP="00011557">
      <w:pPr>
        <w:ind w:firstLine="709"/>
        <w:jc w:val="both"/>
        <w:rPr>
          <w:b/>
        </w:rPr>
      </w:pPr>
    </w:p>
    <w:p w:rsidR="00011557" w:rsidRPr="00506120" w:rsidRDefault="00011557" w:rsidP="00011557">
      <w:pPr>
        <w:ind w:firstLine="709"/>
        <w:jc w:val="both"/>
        <w:rPr>
          <w:b/>
        </w:rPr>
      </w:pPr>
      <w:r>
        <w:rPr>
          <w:b/>
        </w:rPr>
        <w:t>Статья 52</w:t>
      </w:r>
      <w:r w:rsidRPr="00506120">
        <w:rPr>
          <w:b/>
        </w:rPr>
        <w:t>. Владение, пользование и распоряжение муниципальным имуществом</w:t>
      </w:r>
    </w:p>
    <w:p w:rsidR="00011557" w:rsidRPr="00506120" w:rsidRDefault="00011557" w:rsidP="00011557">
      <w:pPr>
        <w:autoSpaceDE w:val="0"/>
        <w:autoSpaceDN w:val="0"/>
        <w:adjustRightInd w:val="0"/>
        <w:ind w:firstLine="709"/>
        <w:jc w:val="both"/>
        <w:outlineLvl w:val="1"/>
        <w:rPr>
          <w:bCs/>
        </w:rPr>
      </w:pPr>
      <w:r w:rsidRPr="00506120">
        <w:rPr>
          <w:bCs/>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11557" w:rsidRPr="00506120" w:rsidRDefault="00011557" w:rsidP="00011557">
      <w:pPr>
        <w:autoSpaceDE w:val="0"/>
        <w:autoSpaceDN w:val="0"/>
        <w:adjustRightInd w:val="0"/>
        <w:ind w:firstLine="709"/>
        <w:jc w:val="both"/>
        <w:outlineLvl w:val="1"/>
      </w:pPr>
      <w:r w:rsidRPr="00506120">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11557" w:rsidRPr="00506120" w:rsidRDefault="00011557" w:rsidP="00011557">
      <w:pPr>
        <w:autoSpaceDE w:val="0"/>
        <w:autoSpaceDN w:val="0"/>
        <w:adjustRightInd w:val="0"/>
        <w:ind w:firstLine="709"/>
        <w:jc w:val="both"/>
        <w:outlineLvl w:val="1"/>
        <w:rPr>
          <w:bCs/>
        </w:rPr>
      </w:pPr>
      <w:r w:rsidRPr="00506120">
        <w:lastRenderedPageBreak/>
        <w:t>3. Органы местного самоуправления</w:t>
      </w:r>
      <w:r w:rsidRPr="00506120">
        <w:rPr>
          <w:b/>
          <w:bCs/>
        </w:rPr>
        <w:t xml:space="preserve"> </w:t>
      </w:r>
      <w:r w:rsidRPr="00506120">
        <w:rPr>
          <w:bCs/>
        </w:rPr>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утверждается Собранием депутатов.</w:t>
      </w:r>
    </w:p>
    <w:p w:rsidR="00011557" w:rsidRPr="00506120" w:rsidRDefault="00011557" w:rsidP="00011557">
      <w:pPr>
        <w:autoSpaceDE w:val="0"/>
        <w:autoSpaceDN w:val="0"/>
        <w:adjustRightInd w:val="0"/>
        <w:ind w:firstLine="708"/>
        <w:jc w:val="both"/>
        <w:outlineLvl w:val="1"/>
      </w:pPr>
      <w:r w:rsidRPr="00506120">
        <w:t xml:space="preserve">4. Собрание депутатов муниципального района принимает решение о порядке управления и распоряжения объектами муниципальной собственности, пользования и распоряжения  муниципальным  имуществом  муниципального района, ставки арендной платы, представления льготы. </w:t>
      </w:r>
    </w:p>
    <w:p w:rsidR="00011557" w:rsidRPr="00506120" w:rsidRDefault="00011557" w:rsidP="00011557">
      <w:pPr>
        <w:autoSpaceDE w:val="0"/>
        <w:autoSpaceDN w:val="0"/>
        <w:adjustRightInd w:val="0"/>
        <w:ind w:firstLine="709"/>
        <w:jc w:val="both"/>
        <w:outlineLvl w:val="1"/>
        <w:rPr>
          <w:bCs/>
        </w:rPr>
      </w:pPr>
      <w:r w:rsidRPr="00506120">
        <w:t>5.От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а также руководители органов администрации муниципального района по вопросам, отнесенным к их компетенции.</w:t>
      </w:r>
    </w:p>
    <w:p w:rsidR="00011557" w:rsidRPr="00506120" w:rsidRDefault="00011557" w:rsidP="00011557">
      <w:pPr>
        <w:pStyle w:val="ConsNormal"/>
        <w:keepLines/>
        <w:ind w:firstLine="708"/>
        <w:jc w:val="both"/>
        <w:rPr>
          <w:rFonts w:ascii="Times New Roman" w:hAnsi="Times New Roman" w:cs="Times New Roman"/>
          <w:b/>
          <w:kern w:val="2"/>
          <w:sz w:val="24"/>
          <w:szCs w:val="24"/>
        </w:rPr>
      </w:pPr>
    </w:p>
    <w:p w:rsidR="00011557" w:rsidRPr="00506120" w:rsidRDefault="00011557" w:rsidP="00011557">
      <w:pPr>
        <w:pStyle w:val="ConsNormal"/>
        <w:keepLines/>
        <w:ind w:firstLine="708"/>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53</w:t>
      </w:r>
      <w:r w:rsidRPr="00506120">
        <w:rPr>
          <w:rFonts w:ascii="Times New Roman" w:hAnsi="Times New Roman" w:cs="Times New Roman"/>
          <w:b/>
          <w:kern w:val="2"/>
          <w:sz w:val="24"/>
          <w:szCs w:val="24"/>
        </w:rPr>
        <w:t>.</w:t>
      </w:r>
      <w:r w:rsidRPr="00506120">
        <w:rPr>
          <w:rFonts w:ascii="Times New Roman" w:hAnsi="Times New Roman" w:cs="Times New Roman"/>
          <w:b/>
          <w:bCs/>
          <w:kern w:val="2"/>
          <w:sz w:val="24"/>
          <w:szCs w:val="24"/>
        </w:rPr>
        <w:t xml:space="preserve"> Порядок и условия приватизации муниципальной собственности</w:t>
      </w:r>
    </w:p>
    <w:p w:rsidR="00011557" w:rsidRPr="00506120" w:rsidRDefault="00011557" w:rsidP="00011557">
      <w:pPr>
        <w:autoSpaceDE w:val="0"/>
        <w:autoSpaceDN w:val="0"/>
        <w:adjustRightInd w:val="0"/>
        <w:ind w:firstLine="709"/>
        <w:jc w:val="both"/>
        <w:outlineLvl w:val="1"/>
        <w:rPr>
          <w:bCs/>
        </w:rPr>
      </w:pPr>
      <w:r w:rsidRPr="00506120">
        <w:rPr>
          <w:bCs/>
        </w:rPr>
        <w:t>1. Порядок и условия приватизации муниципального имущества определяются нормативными правовыми актами, принимаемыми Собранием депутатов муниципального района в соответствии с федеральными законами.</w:t>
      </w:r>
    </w:p>
    <w:p w:rsidR="00011557" w:rsidRPr="00506120" w:rsidRDefault="00011557" w:rsidP="00011557">
      <w:pPr>
        <w:autoSpaceDE w:val="0"/>
        <w:autoSpaceDN w:val="0"/>
        <w:adjustRightInd w:val="0"/>
        <w:ind w:firstLine="709"/>
        <w:jc w:val="both"/>
        <w:outlineLvl w:val="1"/>
      </w:pPr>
      <w:r w:rsidRPr="00506120">
        <w:t>2. Доходы от использования и приватизации муниципального имущества поступают в бюджет муниципального района.</w:t>
      </w:r>
    </w:p>
    <w:p w:rsidR="00011557" w:rsidRPr="00506120" w:rsidRDefault="00011557" w:rsidP="00011557">
      <w:pPr>
        <w:pStyle w:val="a3"/>
        <w:jc w:val="left"/>
        <w:rPr>
          <w:rFonts w:eastAsia="Calibri"/>
          <w:sz w:val="24"/>
          <w:szCs w:val="24"/>
        </w:rPr>
      </w:pPr>
    </w:p>
    <w:p w:rsidR="00011557" w:rsidRPr="00506120" w:rsidRDefault="00011557" w:rsidP="00011557">
      <w:pPr>
        <w:pStyle w:val="a3"/>
        <w:jc w:val="left"/>
        <w:rPr>
          <w:rFonts w:eastAsia="Calibri"/>
          <w:sz w:val="24"/>
          <w:szCs w:val="24"/>
        </w:rPr>
      </w:pPr>
      <w:r>
        <w:rPr>
          <w:rFonts w:eastAsia="Calibri"/>
          <w:sz w:val="24"/>
          <w:szCs w:val="24"/>
        </w:rPr>
        <w:t>Статья 54</w:t>
      </w:r>
      <w:r w:rsidRPr="00506120">
        <w:rPr>
          <w:rFonts w:eastAsia="Calibri"/>
          <w:sz w:val="24"/>
          <w:szCs w:val="24"/>
        </w:rPr>
        <w:t>.  Учреждение, реорганизация и ликвидация муниципальных предприятий и учреждений</w:t>
      </w:r>
    </w:p>
    <w:p w:rsidR="00011557" w:rsidRPr="00506120" w:rsidRDefault="00011557" w:rsidP="00011557">
      <w:pPr>
        <w:pStyle w:val="a3"/>
        <w:jc w:val="left"/>
        <w:rPr>
          <w:rFonts w:eastAsia="Calibri"/>
          <w:b w:val="0"/>
          <w:sz w:val="24"/>
          <w:szCs w:val="24"/>
        </w:rPr>
      </w:pPr>
      <w:r w:rsidRPr="00506120">
        <w:rPr>
          <w:rFonts w:eastAsia="Calibri"/>
          <w:b w:val="0"/>
          <w:sz w:val="24"/>
          <w:szCs w:val="24"/>
        </w:rPr>
        <w:tab/>
        <w:t xml:space="preserve">1.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506120">
        <w:rPr>
          <w:rFonts w:eastAsia="Calibri"/>
          <w:b w:val="0"/>
          <w:sz w:val="24"/>
          <w:szCs w:val="24"/>
        </w:rPr>
        <w:tab/>
      </w:r>
    </w:p>
    <w:p w:rsidR="00011557" w:rsidRPr="00506120" w:rsidRDefault="00011557" w:rsidP="00011557">
      <w:pPr>
        <w:pStyle w:val="a3"/>
        <w:jc w:val="left"/>
        <w:rPr>
          <w:b w:val="0"/>
          <w:sz w:val="24"/>
          <w:szCs w:val="24"/>
        </w:rPr>
      </w:pPr>
      <w:r w:rsidRPr="00506120">
        <w:rPr>
          <w:b w:val="0"/>
          <w:color w:val="000000"/>
          <w:sz w:val="24"/>
          <w:szCs w:val="24"/>
        </w:rPr>
        <w:t xml:space="preserve">   </w:t>
      </w:r>
      <w:r w:rsidRPr="00506120">
        <w:rPr>
          <w:b w:val="0"/>
          <w:color w:val="000000"/>
          <w:sz w:val="24"/>
          <w:szCs w:val="24"/>
        </w:rPr>
        <w:tab/>
        <w:t xml:space="preserve">  Функции и полномочия учредителя в отношении муниципальных предприятий и учреждений осуществляют администрация муниципального района.</w:t>
      </w:r>
      <w:r w:rsidRPr="00506120">
        <w:rPr>
          <w:b w:val="0"/>
          <w:sz w:val="24"/>
          <w:szCs w:val="24"/>
        </w:rPr>
        <w:t xml:space="preserve"> </w:t>
      </w:r>
    </w:p>
    <w:p w:rsidR="00011557" w:rsidRPr="00506120" w:rsidRDefault="00011557" w:rsidP="00011557">
      <w:pPr>
        <w:pStyle w:val="a3"/>
        <w:jc w:val="left"/>
        <w:rPr>
          <w:rFonts w:eastAsia="Calibri"/>
          <w:b w:val="0"/>
          <w:sz w:val="24"/>
          <w:szCs w:val="24"/>
        </w:rPr>
      </w:pPr>
      <w:r w:rsidRPr="00506120">
        <w:rPr>
          <w:rFonts w:eastAsia="Calibri"/>
          <w:b w:val="0"/>
          <w:sz w:val="24"/>
          <w:szCs w:val="24"/>
        </w:rPr>
        <w:tab/>
        <w:t>2. Решения о порядке  создания, ликвидации и реорганизации муниципальных предприятий и учреждений  принимается  Собранием депутатов.</w:t>
      </w:r>
    </w:p>
    <w:p w:rsidR="00011557" w:rsidRPr="00506120" w:rsidRDefault="00011557" w:rsidP="00011557">
      <w:pPr>
        <w:pStyle w:val="a3"/>
        <w:jc w:val="left"/>
        <w:rPr>
          <w:rFonts w:eastAsia="Calibri"/>
          <w:b w:val="0"/>
          <w:sz w:val="24"/>
          <w:szCs w:val="24"/>
        </w:rPr>
      </w:pPr>
      <w:r w:rsidRPr="00506120">
        <w:rPr>
          <w:rFonts w:eastAsia="Calibri"/>
          <w:b w:val="0"/>
          <w:sz w:val="24"/>
          <w:szCs w:val="24"/>
        </w:rPr>
        <w:tab/>
        <w:t>В Решении о создании муниципального предприятия или учреждения должно содержать цели, условия и порядок деятельности данного предприятия или учреждения.</w:t>
      </w:r>
    </w:p>
    <w:p w:rsidR="00011557" w:rsidRPr="00506120" w:rsidRDefault="00011557" w:rsidP="00011557">
      <w:pPr>
        <w:pStyle w:val="a3"/>
        <w:jc w:val="left"/>
        <w:rPr>
          <w:rFonts w:eastAsia="Calibri"/>
          <w:b w:val="0"/>
          <w:sz w:val="24"/>
          <w:szCs w:val="24"/>
        </w:rPr>
      </w:pPr>
      <w:r w:rsidRPr="00506120">
        <w:rPr>
          <w:rFonts w:eastAsia="Calibri"/>
          <w:b w:val="0"/>
          <w:sz w:val="24"/>
          <w:szCs w:val="24"/>
        </w:rPr>
        <w:tab/>
        <w:t>Цели, условия и порядок деятельности муниципальных предприятий и учреждений закрепляются в их уставах.</w:t>
      </w:r>
    </w:p>
    <w:p w:rsidR="00011557" w:rsidRPr="00506120" w:rsidRDefault="00011557" w:rsidP="00011557">
      <w:pPr>
        <w:pStyle w:val="a3"/>
        <w:jc w:val="left"/>
        <w:rPr>
          <w:rFonts w:eastAsia="Calibri"/>
          <w:b w:val="0"/>
          <w:sz w:val="24"/>
          <w:szCs w:val="24"/>
        </w:rPr>
      </w:pPr>
      <w:r w:rsidRPr="00506120">
        <w:rPr>
          <w:rFonts w:eastAsia="Calibri"/>
          <w:b w:val="0"/>
          <w:sz w:val="24"/>
          <w:szCs w:val="24"/>
        </w:rPr>
        <w:tab/>
        <w:t>3. Глава муниципального района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11557" w:rsidRPr="00506120" w:rsidRDefault="00011557" w:rsidP="00011557">
      <w:pPr>
        <w:pStyle w:val="a3"/>
        <w:jc w:val="left"/>
        <w:rPr>
          <w:rFonts w:eastAsia="Calibri"/>
          <w:b w:val="0"/>
          <w:sz w:val="24"/>
          <w:szCs w:val="24"/>
        </w:rPr>
      </w:pPr>
      <w:r w:rsidRPr="00506120">
        <w:rPr>
          <w:rFonts w:eastAsia="Calibri"/>
          <w:b w:val="0"/>
          <w:sz w:val="24"/>
          <w:szCs w:val="24"/>
        </w:rPr>
        <w:tab/>
        <w:t xml:space="preserve">4. Администрация муниципального района от имени муниципального района </w:t>
      </w:r>
      <w:proofErr w:type="spellStart"/>
      <w:r w:rsidRPr="00506120">
        <w:rPr>
          <w:rFonts w:eastAsia="Calibri"/>
          <w:b w:val="0"/>
          <w:sz w:val="24"/>
          <w:szCs w:val="24"/>
        </w:rPr>
        <w:t>субсидиарно</w:t>
      </w:r>
      <w:proofErr w:type="spellEnd"/>
      <w:r w:rsidRPr="00506120">
        <w:rPr>
          <w:rFonts w:eastAsia="Calibri"/>
          <w:b w:val="0"/>
          <w:sz w:val="24"/>
          <w:szCs w:val="24"/>
        </w:rPr>
        <w:t xml:space="preserve"> отвечает по обязательствам муниципальных казенных </w:t>
      </w:r>
      <w:proofErr w:type="gramStart"/>
      <w:r w:rsidRPr="00506120">
        <w:rPr>
          <w:rFonts w:eastAsia="Calibri"/>
          <w:b w:val="0"/>
          <w:sz w:val="24"/>
          <w:szCs w:val="24"/>
        </w:rPr>
        <w:t>учреждений</w:t>
      </w:r>
      <w:proofErr w:type="gramEnd"/>
      <w:r w:rsidRPr="00506120">
        <w:rPr>
          <w:rFonts w:eastAsia="Calibri"/>
          <w:b w:val="0"/>
          <w:sz w:val="24"/>
          <w:szCs w:val="24"/>
        </w:rPr>
        <w:t xml:space="preserve"> и обеспечивают их исполнение в порядке, установленном Гражданским кодексом Российской Федерации.</w:t>
      </w:r>
    </w:p>
    <w:p w:rsidR="00011557" w:rsidRPr="00506120" w:rsidRDefault="00011557" w:rsidP="00011557">
      <w:pPr>
        <w:pStyle w:val="a3"/>
        <w:jc w:val="left"/>
        <w:rPr>
          <w:rFonts w:eastAsia="Calibri"/>
          <w:b w:val="0"/>
          <w:sz w:val="24"/>
          <w:szCs w:val="24"/>
        </w:rPr>
      </w:pPr>
      <w:r w:rsidRPr="00506120">
        <w:rPr>
          <w:rFonts w:eastAsia="Calibri"/>
          <w:b w:val="0"/>
          <w:sz w:val="24"/>
          <w:szCs w:val="24"/>
        </w:rPr>
        <w:tab/>
        <w:t>5. 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011557" w:rsidRPr="00506120" w:rsidRDefault="00011557" w:rsidP="00011557">
      <w:pPr>
        <w:pStyle w:val="a3"/>
        <w:jc w:val="left"/>
        <w:rPr>
          <w:rFonts w:eastAsia="Calibri"/>
          <w:sz w:val="24"/>
          <w:szCs w:val="24"/>
        </w:rPr>
      </w:pPr>
      <w:r w:rsidRPr="00506120">
        <w:rPr>
          <w:rFonts w:eastAsia="Calibri"/>
          <w:b w:val="0"/>
          <w:sz w:val="24"/>
          <w:szCs w:val="24"/>
        </w:rPr>
        <w:tab/>
        <w:t>Годовые отчеты о деятельности муниципальных предприятий и учреждений, по решению Собрания депутатов или по инициативе Главы муниципального района могут заслушиваться на заседаниях Собрания депутатов</w:t>
      </w:r>
      <w:r w:rsidRPr="00506120">
        <w:rPr>
          <w:rFonts w:eastAsia="Calibri"/>
          <w:sz w:val="24"/>
          <w:szCs w:val="24"/>
        </w:rPr>
        <w:t>.</w:t>
      </w:r>
    </w:p>
    <w:p w:rsidR="00011557" w:rsidRPr="00506120" w:rsidRDefault="00011557" w:rsidP="00011557">
      <w:pPr>
        <w:ind w:firstLine="708"/>
        <w:jc w:val="both"/>
        <w:rPr>
          <w:b/>
        </w:rPr>
      </w:pPr>
    </w:p>
    <w:p w:rsidR="00011557" w:rsidRPr="00506120" w:rsidRDefault="00011557" w:rsidP="00011557">
      <w:pPr>
        <w:ind w:firstLine="708"/>
        <w:jc w:val="both"/>
        <w:rPr>
          <w:b/>
        </w:rPr>
      </w:pPr>
      <w:r w:rsidRPr="00506120">
        <w:rPr>
          <w:b/>
        </w:rPr>
        <w:t>С</w:t>
      </w:r>
      <w:r>
        <w:rPr>
          <w:b/>
        </w:rPr>
        <w:t>татья 55</w:t>
      </w:r>
      <w:r w:rsidRPr="00506120">
        <w:rPr>
          <w:b/>
        </w:rPr>
        <w:t>. Муниципальный долг муниципального района</w:t>
      </w:r>
    </w:p>
    <w:p w:rsidR="00011557" w:rsidRPr="00506120" w:rsidRDefault="00011557" w:rsidP="00011557">
      <w:pPr>
        <w:pStyle w:val="ConsPlusNormal"/>
        <w:ind w:firstLine="709"/>
        <w:jc w:val="both"/>
        <w:outlineLvl w:val="2"/>
        <w:rPr>
          <w:rFonts w:ascii="Times New Roman" w:hAnsi="Times New Roman" w:cs="Times New Roman"/>
          <w:sz w:val="24"/>
          <w:szCs w:val="24"/>
        </w:rPr>
      </w:pPr>
      <w:r w:rsidRPr="00506120">
        <w:rPr>
          <w:rFonts w:ascii="Times New Roman" w:hAnsi="Times New Roman" w:cs="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011557" w:rsidRPr="00506120" w:rsidRDefault="00011557" w:rsidP="00011557">
      <w:pPr>
        <w:ind w:firstLine="709"/>
        <w:jc w:val="both"/>
      </w:pPr>
      <w:r w:rsidRPr="00506120">
        <w:t>2.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о бюджете муниципального района в рамках ограничений, установленных Бюджетным кодексом Российской Федерации.</w:t>
      </w:r>
    </w:p>
    <w:p w:rsidR="00011557" w:rsidRPr="00506120" w:rsidRDefault="00011557" w:rsidP="00011557">
      <w:pPr>
        <w:ind w:firstLine="709"/>
        <w:jc w:val="both"/>
      </w:pPr>
      <w:r w:rsidRPr="00506120">
        <w:lastRenderedPageBreak/>
        <w:t>Собрание депутатов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011557" w:rsidRPr="00506120" w:rsidRDefault="00011557" w:rsidP="00011557">
      <w:pPr>
        <w:ind w:firstLine="709"/>
        <w:jc w:val="both"/>
      </w:pPr>
      <w:r w:rsidRPr="00506120">
        <w:t>3.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011557" w:rsidRPr="00506120" w:rsidRDefault="00011557" w:rsidP="00011557">
      <w:pPr>
        <w:pStyle w:val="ConsPlusNormal"/>
        <w:ind w:firstLine="709"/>
        <w:jc w:val="both"/>
        <w:outlineLvl w:val="3"/>
        <w:rPr>
          <w:rFonts w:ascii="Times New Roman" w:hAnsi="Times New Roman" w:cs="Times New Roman"/>
          <w:sz w:val="24"/>
          <w:szCs w:val="24"/>
        </w:rPr>
      </w:pPr>
      <w:r w:rsidRPr="00506120">
        <w:rPr>
          <w:rFonts w:ascii="Times New Roman" w:hAnsi="Times New Roman" w:cs="Times New Roman"/>
          <w:sz w:val="24"/>
          <w:szCs w:val="24"/>
        </w:rPr>
        <w:t>Право осуществления муниципальных заимствований от имени муниципального района в соответствии с Бюджетного кодекса Российской Федерации и Уставом муниципального района принадлежит администрации муниципального района.</w:t>
      </w:r>
    </w:p>
    <w:p w:rsidR="00011557" w:rsidRPr="00506120" w:rsidRDefault="00011557" w:rsidP="00011557">
      <w:pPr>
        <w:pStyle w:val="ConsPlusNormal"/>
        <w:ind w:firstLine="709"/>
        <w:jc w:val="both"/>
        <w:outlineLvl w:val="3"/>
        <w:rPr>
          <w:rFonts w:ascii="Times New Roman" w:hAnsi="Times New Roman" w:cs="Times New Roman"/>
          <w:sz w:val="24"/>
          <w:szCs w:val="24"/>
        </w:rPr>
      </w:pPr>
      <w:r w:rsidRPr="00506120">
        <w:rPr>
          <w:rFonts w:ascii="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о соответствующем бюджете на очередной финансовый год (очередной ф</w:t>
      </w:r>
      <w:r w:rsidR="00CC219F">
        <w:rPr>
          <w:rFonts w:ascii="Times New Roman" w:hAnsi="Times New Roman" w:cs="Times New Roman"/>
          <w:sz w:val="24"/>
          <w:szCs w:val="24"/>
        </w:rPr>
        <w:t>инансовый год и плановый период)</w:t>
      </w:r>
      <w:r w:rsidRPr="00506120">
        <w:rPr>
          <w:rFonts w:ascii="Times New Roman" w:hAnsi="Times New Roman" w:cs="Times New Roman"/>
          <w:sz w:val="24"/>
          <w:szCs w:val="24"/>
        </w:rPr>
        <w:t>.</w:t>
      </w:r>
    </w:p>
    <w:p w:rsidR="00011557" w:rsidRPr="00506120" w:rsidRDefault="00011557" w:rsidP="00011557">
      <w:pPr>
        <w:ind w:firstLine="709"/>
        <w:jc w:val="both"/>
      </w:pPr>
      <w:r w:rsidRPr="00506120">
        <w:t>4.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Собрания депутатов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11557" w:rsidRPr="00506120" w:rsidRDefault="00011557" w:rsidP="00011557">
      <w:pPr>
        <w:autoSpaceDE w:val="0"/>
        <w:autoSpaceDN w:val="0"/>
        <w:adjustRightInd w:val="0"/>
        <w:ind w:firstLine="709"/>
        <w:jc w:val="both"/>
        <w:outlineLvl w:val="3"/>
      </w:pPr>
      <w:r w:rsidRPr="00506120">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011557" w:rsidRPr="00506120" w:rsidRDefault="00011557" w:rsidP="00011557">
      <w:pPr>
        <w:pStyle w:val="ConsPlusNormal"/>
        <w:ind w:firstLine="709"/>
        <w:jc w:val="both"/>
        <w:outlineLvl w:val="3"/>
        <w:rPr>
          <w:rFonts w:ascii="Times New Roman" w:hAnsi="Times New Roman" w:cs="Times New Roman"/>
          <w:sz w:val="24"/>
          <w:szCs w:val="24"/>
        </w:rPr>
      </w:pPr>
      <w:r w:rsidRPr="00506120">
        <w:rPr>
          <w:rFonts w:ascii="Times New Roman" w:hAnsi="Times New Roman" w:cs="Times New Roman"/>
          <w:sz w:val="24"/>
          <w:szCs w:val="24"/>
        </w:rPr>
        <w:t>5. В случае</w:t>
      </w:r>
      <w:proofErr w:type="gramStart"/>
      <w:r w:rsidRPr="00506120">
        <w:rPr>
          <w:rFonts w:ascii="Times New Roman" w:hAnsi="Times New Roman" w:cs="Times New Roman"/>
          <w:sz w:val="24"/>
          <w:szCs w:val="24"/>
        </w:rPr>
        <w:t>,</w:t>
      </w:r>
      <w:proofErr w:type="gramEnd"/>
      <w:r w:rsidRPr="00506120">
        <w:rPr>
          <w:rFonts w:ascii="Times New Roman" w:hAnsi="Times New Roman" w:cs="Times New Roman"/>
          <w:sz w:val="24"/>
          <w:szCs w:val="24"/>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w:t>
      </w:r>
    </w:p>
    <w:p w:rsidR="00011557" w:rsidRPr="00506120" w:rsidRDefault="00011557" w:rsidP="00011557">
      <w:pPr>
        <w:autoSpaceDE w:val="0"/>
        <w:autoSpaceDN w:val="0"/>
        <w:adjustRightInd w:val="0"/>
        <w:ind w:firstLine="709"/>
        <w:jc w:val="both"/>
        <w:outlineLvl w:val="3"/>
      </w:pPr>
      <w:r w:rsidRPr="00506120">
        <w:t>Администрация муниципального района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11557" w:rsidRPr="00506120" w:rsidRDefault="00011557" w:rsidP="00011557">
      <w:pPr>
        <w:ind w:firstLine="709"/>
        <w:jc w:val="both"/>
      </w:pPr>
      <w:r w:rsidRPr="00506120">
        <w:t>6.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011557" w:rsidRPr="00506120" w:rsidRDefault="00011557" w:rsidP="00011557">
      <w:pPr>
        <w:ind w:firstLine="709"/>
        <w:jc w:val="both"/>
      </w:pPr>
      <w:r w:rsidRPr="00506120">
        <w:t>7.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011557" w:rsidRPr="00506120" w:rsidRDefault="00011557" w:rsidP="00011557">
      <w:pPr>
        <w:pStyle w:val="ConsNormal"/>
        <w:keepLines/>
        <w:ind w:firstLine="709"/>
        <w:jc w:val="both"/>
        <w:rPr>
          <w:rFonts w:ascii="Times New Roman" w:hAnsi="Times New Roman" w:cs="Times New Roman"/>
          <w:b/>
          <w:kern w:val="2"/>
          <w:sz w:val="24"/>
          <w:szCs w:val="24"/>
        </w:rPr>
      </w:pPr>
    </w:p>
    <w:p w:rsidR="00011557" w:rsidRPr="00506120" w:rsidRDefault="00011557" w:rsidP="00011557">
      <w:pPr>
        <w:pStyle w:val="ConsNormal"/>
        <w:keepLines/>
        <w:ind w:firstLine="709"/>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56</w:t>
      </w:r>
      <w:r w:rsidRPr="00506120">
        <w:rPr>
          <w:rFonts w:ascii="Times New Roman" w:hAnsi="Times New Roman" w:cs="Times New Roman"/>
          <w:b/>
          <w:kern w:val="2"/>
          <w:sz w:val="24"/>
          <w:szCs w:val="24"/>
        </w:rPr>
        <w:t>.</w:t>
      </w:r>
      <w:r w:rsidRPr="00506120">
        <w:rPr>
          <w:rFonts w:ascii="Times New Roman" w:hAnsi="Times New Roman" w:cs="Times New Roman"/>
          <w:b/>
          <w:bCs/>
          <w:kern w:val="2"/>
          <w:sz w:val="24"/>
          <w:szCs w:val="24"/>
        </w:rPr>
        <w:t xml:space="preserve"> Межмуниципальное сотрудничество</w:t>
      </w:r>
    </w:p>
    <w:p w:rsidR="00011557" w:rsidRPr="00506120" w:rsidRDefault="00011557" w:rsidP="00011557">
      <w:pPr>
        <w:pStyle w:val="a3"/>
        <w:jc w:val="left"/>
        <w:rPr>
          <w:b w:val="0"/>
          <w:sz w:val="24"/>
          <w:szCs w:val="24"/>
        </w:rPr>
      </w:pPr>
      <w:r w:rsidRPr="00506120">
        <w:rPr>
          <w:b w:val="0"/>
          <w:sz w:val="24"/>
          <w:szCs w:val="24"/>
        </w:rPr>
        <w:tab/>
        <w:t xml:space="preserve">1. Органы местного самоуправления муниципального района участвуют в учреждении и работе Совета муниципальных образований Республики Дагестан в порядке, определенным Федеральным законом от 06.10.2003 г. №131-ФЗ и решениями Собрания депутатов. </w:t>
      </w:r>
    </w:p>
    <w:p w:rsidR="00011557" w:rsidRPr="00506120" w:rsidRDefault="00011557" w:rsidP="00011557">
      <w:pPr>
        <w:autoSpaceDE w:val="0"/>
        <w:autoSpaceDN w:val="0"/>
        <w:adjustRightInd w:val="0"/>
        <w:ind w:firstLine="540"/>
        <w:jc w:val="both"/>
        <w:outlineLvl w:val="0"/>
        <w:rPr>
          <w:b/>
          <w:color w:val="FF0000"/>
          <w:u w:val="single"/>
        </w:rPr>
      </w:pPr>
      <w:r w:rsidRPr="00506120">
        <w:t>2. С учетом особенностей территориальной и организационной основы муниципальных образований на добровольной основе могут быть образованы  и иные объединение муниципальных образований.</w:t>
      </w:r>
      <w:r w:rsidRPr="00506120">
        <w:rPr>
          <w:b/>
          <w:color w:val="FF0000"/>
          <w:u w:val="single"/>
        </w:rPr>
        <w:t xml:space="preserve"> </w:t>
      </w:r>
    </w:p>
    <w:p w:rsidR="00011557" w:rsidRPr="00506120" w:rsidRDefault="00011557" w:rsidP="00011557">
      <w:pPr>
        <w:autoSpaceDE w:val="0"/>
        <w:autoSpaceDN w:val="0"/>
        <w:adjustRightInd w:val="0"/>
        <w:ind w:firstLine="540"/>
        <w:jc w:val="both"/>
        <w:outlineLvl w:val="0"/>
      </w:pPr>
      <w:r w:rsidRPr="00506120">
        <w:t xml:space="preserve"> Организация и деятельность указанных объединений осуществляются в соответствии с требованиями Федерального </w:t>
      </w:r>
      <w:hyperlink r:id="rId29" w:history="1">
        <w:r w:rsidRPr="00506120">
          <w:t>закона</w:t>
        </w:r>
      </w:hyperlink>
      <w:r w:rsidRPr="00506120">
        <w:t xml:space="preserve"> от 12 января 1996 года N 7-ФЗ "О некоммерческих организациях", применяемыми к ассоциациям.</w:t>
      </w:r>
    </w:p>
    <w:p w:rsidR="00011557" w:rsidRPr="00506120" w:rsidRDefault="00011557" w:rsidP="00011557">
      <w:pPr>
        <w:pStyle w:val="a3"/>
        <w:ind w:firstLine="540"/>
        <w:jc w:val="left"/>
        <w:rPr>
          <w:b w:val="0"/>
          <w:sz w:val="24"/>
          <w:szCs w:val="24"/>
        </w:rPr>
      </w:pPr>
      <w:r w:rsidRPr="00506120">
        <w:rPr>
          <w:b w:val="0"/>
          <w:sz w:val="24"/>
          <w:szCs w:val="24"/>
        </w:rPr>
        <w:t>3. В целях объединения  финансовых средств</w:t>
      </w:r>
      <w:proofErr w:type="gramStart"/>
      <w:r w:rsidRPr="00506120">
        <w:rPr>
          <w:b w:val="0"/>
          <w:sz w:val="24"/>
          <w:szCs w:val="24"/>
        </w:rPr>
        <w:t xml:space="preserve"> ,</w:t>
      </w:r>
      <w:proofErr w:type="gramEnd"/>
      <w:r w:rsidRPr="00506120">
        <w:rPr>
          <w:b w:val="0"/>
          <w:sz w:val="24"/>
          <w:szCs w:val="24"/>
        </w:rPr>
        <w:t xml:space="preserve"> материальных и иных ресурсов  для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 .</w:t>
      </w:r>
    </w:p>
    <w:p w:rsidR="00011557" w:rsidRPr="00506120" w:rsidRDefault="00011557" w:rsidP="00011557">
      <w:pPr>
        <w:ind w:firstLine="709"/>
        <w:jc w:val="both"/>
      </w:pPr>
      <w:r w:rsidRPr="00506120">
        <w:t>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011557" w:rsidRPr="00506120" w:rsidRDefault="00011557" w:rsidP="00011557">
      <w:pPr>
        <w:ind w:firstLine="709"/>
        <w:jc w:val="both"/>
      </w:pPr>
      <w:r w:rsidRPr="00506120">
        <w:lastRenderedPageBreak/>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11557" w:rsidRPr="00506120" w:rsidRDefault="00F77DFD" w:rsidP="00011557">
      <w:pPr>
        <w:ind w:firstLine="709"/>
        <w:jc w:val="both"/>
      </w:pPr>
      <w:r>
        <w:t xml:space="preserve">  6. </w:t>
      </w:r>
      <w:r w:rsidR="00011557" w:rsidRPr="00506120">
        <w:t>Государственная регистрация межмуниципальных хозяйственных обществ осуществляется в соответствии с Федеральным законом от 8.08.2001 года №129-ФЗ «О государственной регистрации юридических лиц.</w:t>
      </w:r>
    </w:p>
    <w:p w:rsidR="00011557" w:rsidRPr="00506120" w:rsidRDefault="00011557" w:rsidP="00011557">
      <w:pPr>
        <w:ind w:firstLine="902"/>
        <w:jc w:val="both"/>
      </w:pPr>
      <w:r w:rsidRPr="00506120">
        <w:t>7.</w:t>
      </w:r>
      <w:r w:rsidRPr="00506120">
        <w:rPr>
          <w:bCs/>
        </w:rPr>
        <w:t xml:space="preserve"> Органы местного самоуправления могут выступить  соучредителями межмуниципального печатного средства массовой информации.</w:t>
      </w:r>
    </w:p>
    <w:p w:rsidR="00011557" w:rsidRPr="00506120" w:rsidRDefault="00011557" w:rsidP="00011557">
      <w:pPr>
        <w:pStyle w:val="a3"/>
        <w:jc w:val="left"/>
        <w:rPr>
          <w:color w:val="000000"/>
          <w:sz w:val="24"/>
          <w:szCs w:val="24"/>
        </w:rPr>
      </w:pPr>
    </w:p>
    <w:p w:rsidR="00011557" w:rsidRPr="00506120" w:rsidRDefault="00011557" w:rsidP="00011557">
      <w:pPr>
        <w:pStyle w:val="a3"/>
        <w:jc w:val="left"/>
        <w:rPr>
          <w:color w:val="000000"/>
          <w:sz w:val="24"/>
          <w:szCs w:val="24"/>
        </w:rPr>
      </w:pPr>
      <w:r>
        <w:rPr>
          <w:color w:val="000000"/>
          <w:sz w:val="24"/>
          <w:szCs w:val="24"/>
        </w:rPr>
        <w:t>Статья 57</w:t>
      </w:r>
      <w:r w:rsidRPr="00506120">
        <w:rPr>
          <w:color w:val="000000"/>
          <w:sz w:val="24"/>
          <w:szCs w:val="24"/>
        </w:rPr>
        <w:t>. Некоммерческие организации муниципальных образований</w:t>
      </w:r>
    </w:p>
    <w:p w:rsidR="00011557" w:rsidRPr="00506120" w:rsidRDefault="00011557" w:rsidP="00011557">
      <w:pPr>
        <w:pStyle w:val="a3"/>
        <w:ind w:firstLine="708"/>
        <w:jc w:val="left"/>
        <w:rPr>
          <w:b w:val="0"/>
          <w:color w:val="000000"/>
          <w:sz w:val="24"/>
          <w:szCs w:val="24"/>
        </w:rPr>
      </w:pPr>
      <w:r w:rsidRPr="00506120">
        <w:rPr>
          <w:b w:val="0"/>
          <w:color w:val="000000"/>
          <w:sz w:val="24"/>
          <w:szCs w:val="24"/>
        </w:rPr>
        <w:t>1. Собрание депутатов может принимать решение о создании некоммерческих организаций в форме автономных некоммерческих организаций и фондов.</w:t>
      </w:r>
    </w:p>
    <w:p w:rsidR="00011557" w:rsidRPr="00506120" w:rsidRDefault="00011557" w:rsidP="00011557">
      <w:pPr>
        <w:pStyle w:val="a3"/>
        <w:ind w:firstLine="708"/>
        <w:jc w:val="left"/>
        <w:rPr>
          <w:rFonts w:ascii="Calibri" w:eastAsia="Calibri" w:hAnsi="Calibri"/>
          <w:b w:val="0"/>
          <w:sz w:val="24"/>
          <w:szCs w:val="24"/>
        </w:rPr>
      </w:pPr>
      <w:r w:rsidRPr="00506120">
        <w:rPr>
          <w:b w:val="0"/>
          <w:color w:val="000000"/>
          <w:sz w:val="24"/>
          <w:szCs w:val="24"/>
        </w:rPr>
        <w:t xml:space="preserve">2. Некоммерческие организации муниципальных образований осуществляют свою деятельность в соответствии с Гражданским </w:t>
      </w:r>
      <w:hyperlink r:id="rId30" w:history="1">
        <w:r w:rsidRPr="00506120">
          <w:rPr>
            <w:rStyle w:val="ab"/>
            <w:b w:val="0"/>
            <w:color w:val="000000"/>
            <w:sz w:val="24"/>
            <w:szCs w:val="24"/>
          </w:rPr>
          <w:t>кодексом</w:t>
        </w:r>
      </w:hyperlink>
      <w:r w:rsidRPr="00506120">
        <w:rPr>
          <w:b w:val="0"/>
          <w:color w:val="000000"/>
          <w:sz w:val="24"/>
          <w:szCs w:val="24"/>
        </w:rPr>
        <w:t xml:space="preserve"> Российской Федерации, федеральным </w:t>
      </w:r>
      <w:hyperlink r:id="rId31" w:history="1">
        <w:r w:rsidRPr="00506120">
          <w:rPr>
            <w:rStyle w:val="ab"/>
            <w:b w:val="0"/>
            <w:color w:val="000000"/>
            <w:sz w:val="24"/>
            <w:szCs w:val="24"/>
          </w:rPr>
          <w:t>законом</w:t>
        </w:r>
      </w:hyperlink>
      <w:r w:rsidRPr="00506120">
        <w:rPr>
          <w:b w:val="0"/>
          <w:color w:val="000000"/>
          <w:sz w:val="24"/>
          <w:szCs w:val="24"/>
        </w:rPr>
        <w:t xml:space="preserve"> о некоммерческих организациях, иными федеральными </w:t>
      </w:r>
      <w:hyperlink r:id="rId32" w:history="1">
        <w:r w:rsidRPr="00506120">
          <w:rPr>
            <w:rStyle w:val="ab"/>
            <w:b w:val="0"/>
            <w:color w:val="000000"/>
            <w:sz w:val="24"/>
            <w:szCs w:val="24"/>
          </w:rPr>
          <w:t>законами</w:t>
        </w:r>
      </w:hyperlink>
      <w:r w:rsidRPr="00506120">
        <w:rPr>
          <w:b w:val="0"/>
          <w:color w:val="000000"/>
          <w:sz w:val="24"/>
          <w:szCs w:val="24"/>
        </w:rPr>
        <w:t>.</w:t>
      </w:r>
    </w:p>
    <w:p w:rsidR="00011557" w:rsidRPr="00506120" w:rsidRDefault="00011557" w:rsidP="00011557">
      <w:pPr>
        <w:pStyle w:val="ConsNormal"/>
        <w:keepLines/>
        <w:ind w:firstLine="708"/>
        <w:jc w:val="both"/>
        <w:rPr>
          <w:rFonts w:ascii="Times New Roman" w:hAnsi="Times New Roman" w:cs="Times New Roman"/>
          <w:b/>
          <w:kern w:val="2"/>
          <w:sz w:val="24"/>
          <w:szCs w:val="24"/>
        </w:rPr>
      </w:pPr>
    </w:p>
    <w:p w:rsidR="00011557" w:rsidRPr="00506120" w:rsidRDefault="00011557" w:rsidP="00011557">
      <w:pPr>
        <w:pStyle w:val="a3"/>
        <w:jc w:val="left"/>
        <w:rPr>
          <w:sz w:val="24"/>
          <w:szCs w:val="24"/>
        </w:rPr>
      </w:pPr>
      <w:r>
        <w:rPr>
          <w:sz w:val="24"/>
          <w:szCs w:val="24"/>
        </w:rPr>
        <w:t>Статья 58</w:t>
      </w:r>
      <w:r w:rsidRPr="00506120">
        <w:rPr>
          <w:sz w:val="24"/>
          <w:szCs w:val="24"/>
        </w:rPr>
        <w:t>. Бюджет муниципального района</w:t>
      </w:r>
      <w:r w:rsidRPr="00506120">
        <w:rPr>
          <w:sz w:val="24"/>
          <w:szCs w:val="24"/>
        </w:rPr>
        <w:tab/>
        <w:t xml:space="preserve">  </w:t>
      </w:r>
      <w:proofErr w:type="gramStart"/>
      <w:r w:rsidRPr="00506120">
        <w:rPr>
          <w:sz w:val="24"/>
          <w:szCs w:val="24"/>
        </w:rPr>
        <w:t xml:space="preserve">( </w:t>
      </w:r>
      <w:proofErr w:type="gramEnd"/>
      <w:r w:rsidRPr="00506120">
        <w:rPr>
          <w:sz w:val="24"/>
          <w:szCs w:val="24"/>
        </w:rPr>
        <w:t>Местный бюджет)</w:t>
      </w:r>
    </w:p>
    <w:p w:rsidR="00011557" w:rsidRPr="00506120" w:rsidRDefault="00011557" w:rsidP="00011557">
      <w:pPr>
        <w:pStyle w:val="a3"/>
        <w:jc w:val="left"/>
        <w:rPr>
          <w:b w:val="0"/>
          <w:sz w:val="24"/>
          <w:szCs w:val="24"/>
        </w:rPr>
      </w:pPr>
      <w:r w:rsidRPr="00506120">
        <w:rPr>
          <w:b w:val="0"/>
          <w:sz w:val="24"/>
          <w:szCs w:val="24"/>
        </w:rPr>
        <w:tab/>
        <w:t>1. Муниципальный район   имеет собственный бюджет (местный бюджет). 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11557" w:rsidRPr="00506120" w:rsidRDefault="00011557" w:rsidP="00011557">
      <w:pPr>
        <w:pStyle w:val="a3"/>
        <w:jc w:val="left"/>
        <w:rPr>
          <w:b w:val="0"/>
          <w:sz w:val="24"/>
          <w:szCs w:val="24"/>
        </w:rPr>
      </w:pPr>
      <w:r w:rsidRPr="00506120">
        <w:rPr>
          <w:b w:val="0"/>
          <w:sz w:val="24"/>
          <w:szCs w:val="24"/>
        </w:rPr>
        <w:tab/>
        <w:t xml:space="preserve">2. Составление и рассмотрение проекта местного бюджета, утверждение и исполнение местного бюджета, осуществление </w:t>
      </w:r>
      <w:proofErr w:type="gramStart"/>
      <w:r w:rsidRPr="00506120">
        <w:rPr>
          <w:b w:val="0"/>
          <w:sz w:val="24"/>
          <w:szCs w:val="24"/>
        </w:rPr>
        <w:t>контроля за</w:t>
      </w:r>
      <w:proofErr w:type="gramEnd"/>
      <w:r w:rsidRPr="00506120">
        <w:rPr>
          <w:b w:val="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3" w:history="1">
        <w:r w:rsidRPr="00506120">
          <w:rPr>
            <w:b w:val="0"/>
            <w:sz w:val="24"/>
            <w:szCs w:val="24"/>
          </w:rPr>
          <w:t>кодексом</w:t>
        </w:r>
      </w:hyperlink>
      <w:r w:rsidRPr="00506120">
        <w:rPr>
          <w:b w:val="0"/>
          <w:sz w:val="24"/>
          <w:szCs w:val="24"/>
        </w:rPr>
        <w:t xml:space="preserve"> Российской Федерации. </w:t>
      </w:r>
    </w:p>
    <w:p w:rsidR="00011557" w:rsidRPr="00506120" w:rsidRDefault="00011557" w:rsidP="00011557">
      <w:pPr>
        <w:pStyle w:val="a3"/>
        <w:jc w:val="left"/>
        <w:rPr>
          <w:b w:val="0"/>
          <w:sz w:val="24"/>
          <w:szCs w:val="24"/>
        </w:rPr>
      </w:pPr>
      <w:r w:rsidRPr="00506120">
        <w:rPr>
          <w:b w:val="0"/>
          <w:sz w:val="24"/>
          <w:szCs w:val="24"/>
        </w:rPr>
        <w:t>Бюджет муниципального района и годовой отчет о его исполнении утверждается Собранием депутатов.</w:t>
      </w:r>
    </w:p>
    <w:p w:rsidR="00011557" w:rsidRPr="00506120" w:rsidRDefault="00011557" w:rsidP="00011557">
      <w:pPr>
        <w:pStyle w:val="a3"/>
        <w:jc w:val="left"/>
        <w:rPr>
          <w:b w:val="0"/>
          <w:sz w:val="24"/>
          <w:szCs w:val="24"/>
        </w:rPr>
      </w:pPr>
      <w:r w:rsidRPr="00506120">
        <w:rPr>
          <w:b w:val="0"/>
          <w:sz w:val="24"/>
          <w:szCs w:val="24"/>
        </w:rPr>
        <w:tab/>
        <w:t>3. Бюджетные полномочия муници</w:t>
      </w:r>
      <w:r>
        <w:rPr>
          <w:b w:val="0"/>
          <w:sz w:val="24"/>
          <w:szCs w:val="24"/>
        </w:rPr>
        <w:t xml:space="preserve">пального района устанавливаются </w:t>
      </w:r>
      <w:r w:rsidRPr="00506120">
        <w:rPr>
          <w:b w:val="0"/>
          <w:sz w:val="24"/>
          <w:szCs w:val="24"/>
        </w:rPr>
        <w:t>Бюджетным </w:t>
      </w:r>
      <w:hyperlink r:id="rId34" w:history="1">
        <w:r w:rsidRPr="00506120">
          <w:rPr>
            <w:b w:val="0"/>
            <w:sz w:val="24"/>
            <w:szCs w:val="24"/>
          </w:rPr>
          <w:t>кодексом</w:t>
        </w:r>
      </w:hyperlink>
      <w:r w:rsidRPr="00506120">
        <w:rPr>
          <w:b w:val="0"/>
          <w:sz w:val="24"/>
          <w:szCs w:val="24"/>
        </w:rPr>
        <w:t> Российской Федерации.</w:t>
      </w:r>
    </w:p>
    <w:p w:rsidR="00011557" w:rsidRPr="00506120" w:rsidRDefault="00011557" w:rsidP="00011557">
      <w:pPr>
        <w:pStyle w:val="a3"/>
        <w:jc w:val="left"/>
        <w:rPr>
          <w:b w:val="0"/>
          <w:sz w:val="24"/>
          <w:szCs w:val="24"/>
        </w:rPr>
      </w:pPr>
      <w:r w:rsidRPr="00506120">
        <w:rPr>
          <w:b w:val="0"/>
          <w:sz w:val="24"/>
          <w:szCs w:val="24"/>
        </w:rPr>
        <w:tab/>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района  информацию о начислении и об уплате налогов и сборов, подлежащих зачислению в бюджет  муниципального района, в </w:t>
      </w:r>
      <w:hyperlink r:id="rId35" w:history="1">
        <w:r w:rsidRPr="00506120">
          <w:rPr>
            <w:b w:val="0"/>
            <w:sz w:val="24"/>
            <w:szCs w:val="24"/>
          </w:rPr>
          <w:t>порядке</w:t>
        </w:r>
      </w:hyperlink>
      <w:r w:rsidRPr="00506120">
        <w:rPr>
          <w:b w:val="0"/>
          <w:sz w:val="24"/>
          <w:szCs w:val="24"/>
        </w:rPr>
        <w:t>, установленном Правительством Российской Федерации.</w:t>
      </w:r>
    </w:p>
    <w:p w:rsidR="00011557" w:rsidRPr="00506120" w:rsidRDefault="00011557" w:rsidP="00011557">
      <w:pPr>
        <w:pStyle w:val="a3"/>
        <w:jc w:val="left"/>
        <w:rPr>
          <w:b w:val="0"/>
          <w:sz w:val="24"/>
          <w:szCs w:val="24"/>
        </w:rPr>
      </w:pPr>
      <w:r w:rsidRPr="00506120">
        <w:rPr>
          <w:b w:val="0"/>
          <w:sz w:val="24"/>
          <w:szCs w:val="24"/>
        </w:rPr>
        <w:tab/>
        <w:t>5. Руководитель финансового органа муниципального района назначается на должность из числа лиц, отвечающих квалификационным </w:t>
      </w:r>
      <w:hyperlink r:id="rId36" w:history="1">
        <w:r w:rsidRPr="00506120">
          <w:rPr>
            <w:b w:val="0"/>
            <w:sz w:val="24"/>
            <w:szCs w:val="24"/>
          </w:rPr>
          <w:t>требованиям</w:t>
        </w:r>
      </w:hyperlink>
      <w:r w:rsidRPr="00506120">
        <w:rPr>
          <w:b w:val="0"/>
          <w:sz w:val="24"/>
          <w:szCs w:val="24"/>
        </w:rPr>
        <w:t>, установленным уполномоченным Правительством Российской Федерации федеральным органом исполнительной власти.</w:t>
      </w:r>
    </w:p>
    <w:p w:rsidR="00011557" w:rsidRPr="00506120" w:rsidRDefault="00011557" w:rsidP="00011557">
      <w:pPr>
        <w:pStyle w:val="a3"/>
        <w:jc w:val="left"/>
        <w:rPr>
          <w:b w:val="0"/>
          <w:sz w:val="24"/>
          <w:szCs w:val="24"/>
        </w:rPr>
      </w:pPr>
      <w:r w:rsidRPr="00506120">
        <w:rPr>
          <w:b w:val="0"/>
          <w:sz w:val="24"/>
          <w:szCs w:val="24"/>
        </w:rPr>
        <w:tab/>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11557" w:rsidRPr="00506120" w:rsidRDefault="00011557" w:rsidP="00011557">
      <w:pPr>
        <w:widowControl w:val="0"/>
        <w:adjustRightInd w:val="0"/>
        <w:ind w:firstLine="709"/>
        <w:jc w:val="both"/>
      </w:pPr>
      <w:r w:rsidRPr="00506120">
        <w:t>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
    <w:p w:rsidR="00011557" w:rsidRPr="00506120" w:rsidRDefault="00011557" w:rsidP="00011557">
      <w:pPr>
        <w:pStyle w:val="a9"/>
        <w:rPr>
          <w:b/>
          <w:u w:val="single"/>
        </w:rPr>
      </w:pPr>
      <w:r w:rsidRPr="00506120">
        <w:rPr>
          <w:b/>
        </w:rPr>
        <w:tab/>
      </w:r>
      <w:r w:rsidRPr="00506120">
        <w:rPr>
          <w:b/>
        </w:rPr>
        <w:tab/>
      </w:r>
    </w:p>
    <w:p w:rsidR="00655C29" w:rsidRPr="00817AA4" w:rsidRDefault="00011557" w:rsidP="00817AA4">
      <w:pPr>
        <w:pStyle w:val="a3"/>
        <w:jc w:val="left"/>
        <w:rPr>
          <w:sz w:val="24"/>
          <w:szCs w:val="24"/>
        </w:rPr>
      </w:pPr>
      <w:r>
        <w:rPr>
          <w:sz w:val="24"/>
          <w:szCs w:val="24"/>
        </w:rPr>
        <w:t>Статья 59</w:t>
      </w:r>
      <w:r w:rsidR="00655C29">
        <w:rPr>
          <w:sz w:val="24"/>
          <w:szCs w:val="24"/>
        </w:rPr>
        <w:t>. Д</w:t>
      </w:r>
      <w:r w:rsidRPr="00506120">
        <w:rPr>
          <w:sz w:val="24"/>
          <w:szCs w:val="24"/>
        </w:rPr>
        <w:t xml:space="preserve">оходы бюджета муниципального района  </w:t>
      </w:r>
    </w:p>
    <w:p w:rsidR="00011557" w:rsidRDefault="008A4526" w:rsidP="00011557">
      <w:pPr>
        <w:pStyle w:val="a3"/>
        <w:jc w:val="left"/>
        <w:rPr>
          <w:b w:val="0"/>
          <w:sz w:val="24"/>
          <w:szCs w:val="24"/>
        </w:rPr>
      </w:pPr>
      <w:r>
        <w:rPr>
          <w:b w:val="0"/>
          <w:sz w:val="24"/>
          <w:szCs w:val="24"/>
        </w:rPr>
        <w:tab/>
      </w:r>
      <w:r w:rsidR="00655C29" w:rsidRPr="008A4526">
        <w:rPr>
          <w:b w:val="0"/>
          <w:sz w:val="24"/>
          <w:szCs w:val="24"/>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7AA4" w:rsidRPr="00817AA4" w:rsidRDefault="00817AA4" w:rsidP="00817AA4"/>
    <w:p w:rsidR="00011557" w:rsidRPr="00506120" w:rsidRDefault="00011557" w:rsidP="00011557">
      <w:pPr>
        <w:pStyle w:val="a3"/>
        <w:jc w:val="left"/>
        <w:rPr>
          <w:sz w:val="24"/>
          <w:szCs w:val="24"/>
        </w:rPr>
      </w:pPr>
      <w:r>
        <w:rPr>
          <w:sz w:val="24"/>
          <w:szCs w:val="24"/>
        </w:rPr>
        <w:t>Статья 60</w:t>
      </w:r>
      <w:r w:rsidRPr="00506120">
        <w:rPr>
          <w:sz w:val="24"/>
          <w:szCs w:val="24"/>
        </w:rPr>
        <w:t>. Расходы бюджета муниципального района  (Расходы местного бюджета)</w:t>
      </w:r>
    </w:p>
    <w:p w:rsidR="00011557" w:rsidRPr="00506120" w:rsidRDefault="00011557" w:rsidP="00011557">
      <w:pPr>
        <w:pStyle w:val="a3"/>
        <w:jc w:val="left"/>
        <w:rPr>
          <w:b w:val="0"/>
          <w:sz w:val="24"/>
          <w:szCs w:val="24"/>
        </w:rPr>
      </w:pPr>
      <w:r w:rsidRPr="00506120">
        <w:rPr>
          <w:b w:val="0"/>
          <w:sz w:val="24"/>
          <w:szCs w:val="24"/>
        </w:rPr>
        <w:tab/>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37" w:history="1">
        <w:r w:rsidRPr="00506120">
          <w:rPr>
            <w:b w:val="0"/>
            <w:sz w:val="24"/>
            <w:szCs w:val="24"/>
          </w:rPr>
          <w:t>кодекса</w:t>
        </w:r>
      </w:hyperlink>
      <w:r w:rsidRPr="00506120">
        <w:rPr>
          <w:b w:val="0"/>
          <w:sz w:val="24"/>
          <w:szCs w:val="24"/>
        </w:rPr>
        <w:t> Российской Федерации.</w:t>
      </w:r>
    </w:p>
    <w:p w:rsidR="00011557" w:rsidRPr="00506120" w:rsidRDefault="00011557" w:rsidP="00011557">
      <w:pPr>
        <w:pStyle w:val="a3"/>
        <w:jc w:val="left"/>
        <w:rPr>
          <w:b w:val="0"/>
          <w:sz w:val="24"/>
          <w:szCs w:val="24"/>
        </w:rPr>
      </w:pPr>
      <w:r w:rsidRPr="00506120">
        <w:rPr>
          <w:b w:val="0"/>
          <w:sz w:val="24"/>
          <w:szCs w:val="24"/>
        </w:rPr>
        <w:tab/>
        <w:t>2. Исполнение расходных обязательств муниципального района  осуществляется за счет средств районного  бюджета в соответствии с требованиями Бюджетного </w:t>
      </w:r>
      <w:hyperlink r:id="rId38" w:history="1">
        <w:r w:rsidRPr="00506120">
          <w:rPr>
            <w:b w:val="0"/>
            <w:sz w:val="24"/>
            <w:szCs w:val="24"/>
          </w:rPr>
          <w:t>кодекса</w:t>
        </w:r>
      </w:hyperlink>
      <w:r w:rsidRPr="00506120">
        <w:rPr>
          <w:b w:val="0"/>
          <w:sz w:val="24"/>
          <w:szCs w:val="24"/>
        </w:rPr>
        <w:t> Российской Федерации.</w:t>
      </w:r>
    </w:p>
    <w:p w:rsidR="00011557" w:rsidRPr="00506120" w:rsidRDefault="00011557" w:rsidP="00011557">
      <w:pPr>
        <w:pStyle w:val="a9"/>
        <w:rPr>
          <w:b/>
          <w:kern w:val="2"/>
        </w:rPr>
      </w:pPr>
      <w:r w:rsidRPr="00506120">
        <w:rPr>
          <w:b/>
        </w:rPr>
        <w:lastRenderedPageBreak/>
        <w:tab/>
      </w:r>
    </w:p>
    <w:p w:rsidR="00011557" w:rsidRPr="00506120" w:rsidRDefault="00011557" w:rsidP="00011557">
      <w:pPr>
        <w:pStyle w:val="ConsNormal"/>
        <w:keepLines/>
        <w:ind w:firstLine="709"/>
        <w:jc w:val="both"/>
        <w:rPr>
          <w:rFonts w:ascii="Times New Roman" w:hAnsi="Times New Roman" w:cs="Times New Roman"/>
          <w:b/>
          <w:bCs/>
          <w:kern w:val="2"/>
          <w:sz w:val="24"/>
          <w:szCs w:val="24"/>
        </w:rPr>
      </w:pPr>
      <w:r w:rsidRPr="00506120">
        <w:rPr>
          <w:rFonts w:ascii="Times New Roman" w:hAnsi="Times New Roman" w:cs="Times New Roman"/>
          <w:b/>
          <w:kern w:val="2"/>
          <w:sz w:val="24"/>
          <w:szCs w:val="24"/>
        </w:rPr>
        <w:t xml:space="preserve">Статья </w:t>
      </w:r>
      <w:r>
        <w:rPr>
          <w:rFonts w:ascii="Times New Roman" w:hAnsi="Times New Roman" w:cs="Times New Roman"/>
          <w:b/>
          <w:kern w:val="2"/>
          <w:sz w:val="24"/>
          <w:szCs w:val="24"/>
        </w:rPr>
        <w:t>61</w:t>
      </w:r>
      <w:r w:rsidRPr="00506120">
        <w:rPr>
          <w:rFonts w:ascii="Times New Roman" w:hAnsi="Times New Roman" w:cs="Times New Roman"/>
          <w:kern w:val="2"/>
          <w:sz w:val="24"/>
          <w:szCs w:val="24"/>
        </w:rPr>
        <w:t>.</w:t>
      </w:r>
      <w:r w:rsidRPr="00506120">
        <w:rPr>
          <w:rFonts w:ascii="Times New Roman" w:hAnsi="Times New Roman" w:cs="Times New Roman"/>
          <w:b/>
          <w:bCs/>
          <w:kern w:val="2"/>
          <w:sz w:val="24"/>
          <w:szCs w:val="24"/>
        </w:rPr>
        <w:t xml:space="preserve"> Участники бюджетного процесса, бюджетные полномочия и исполнение бюджета муниципального района</w:t>
      </w:r>
    </w:p>
    <w:p w:rsidR="007C0918" w:rsidRPr="007C0918" w:rsidRDefault="00011557" w:rsidP="00011557">
      <w:pPr>
        <w:pStyle w:val="ConsNormal"/>
        <w:widowControl/>
        <w:ind w:firstLine="709"/>
        <w:jc w:val="both"/>
        <w:rPr>
          <w:rFonts w:ascii="Times New Roman" w:hAnsi="Times New Roman" w:cs="Times New Roman"/>
          <w:bCs/>
          <w:kern w:val="2"/>
          <w:sz w:val="24"/>
          <w:szCs w:val="24"/>
        </w:rPr>
      </w:pPr>
      <w:r w:rsidRPr="007C0918">
        <w:rPr>
          <w:rFonts w:ascii="Times New Roman" w:hAnsi="Times New Roman" w:cs="Times New Roman"/>
          <w:sz w:val="24"/>
          <w:szCs w:val="24"/>
        </w:rPr>
        <w:t>1.</w:t>
      </w:r>
      <w:r w:rsidR="007C0918" w:rsidRPr="007C0918">
        <w:rPr>
          <w:rFonts w:ascii="Times New Roman" w:hAnsi="Times New Roman" w:cs="Times New Roman"/>
          <w:sz w:val="24"/>
          <w:szCs w:val="24"/>
        </w:rPr>
        <w:t xml:space="preserve"> Участниками</w:t>
      </w:r>
      <w:r w:rsidR="007C0918" w:rsidRPr="007C0918">
        <w:rPr>
          <w:rFonts w:ascii="Times New Roman" w:hAnsi="Times New Roman" w:cs="Times New Roman"/>
          <w:bCs/>
          <w:kern w:val="2"/>
          <w:sz w:val="24"/>
          <w:szCs w:val="24"/>
        </w:rPr>
        <w:t xml:space="preserve"> бюджетного процесса</w:t>
      </w:r>
      <w:r w:rsidR="007C0918">
        <w:rPr>
          <w:rFonts w:ascii="Times New Roman" w:hAnsi="Times New Roman" w:cs="Times New Roman"/>
          <w:bCs/>
          <w:kern w:val="2"/>
          <w:sz w:val="24"/>
          <w:szCs w:val="24"/>
        </w:rPr>
        <w:t xml:space="preserve"> в муниципальном районе </w:t>
      </w:r>
      <w:r w:rsidR="007C0918" w:rsidRPr="007C0918">
        <w:rPr>
          <w:rFonts w:ascii="Times New Roman" w:hAnsi="Times New Roman" w:cs="Times New Roman"/>
          <w:bCs/>
          <w:kern w:val="2"/>
          <w:sz w:val="24"/>
          <w:szCs w:val="24"/>
        </w:rPr>
        <w:t>являются:</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 Собрание депутатов муниципального района;</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 Глава муниципального района;</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 администрация муниципального района;</w:t>
      </w:r>
    </w:p>
    <w:p w:rsidR="00011557" w:rsidRPr="00506120" w:rsidRDefault="00011557" w:rsidP="00011557">
      <w:pPr>
        <w:ind w:firstLine="709"/>
        <w:jc w:val="both"/>
      </w:pPr>
      <w:r w:rsidRPr="00506120">
        <w:t>- контрольно – счетная палата муниципального района;</w:t>
      </w:r>
    </w:p>
    <w:p w:rsidR="00011557" w:rsidRPr="00506120" w:rsidRDefault="00011557" w:rsidP="00011557">
      <w:pPr>
        <w:pStyle w:val="a3"/>
        <w:jc w:val="left"/>
        <w:rPr>
          <w:b w:val="0"/>
          <w:sz w:val="24"/>
          <w:szCs w:val="24"/>
        </w:rPr>
      </w:pPr>
      <w:r w:rsidRPr="00506120">
        <w:rPr>
          <w:b w:val="0"/>
          <w:sz w:val="24"/>
          <w:szCs w:val="24"/>
        </w:rPr>
        <w:tab/>
        <w:t>- главные распорядители (распорядители) бюджетных средств;</w:t>
      </w:r>
    </w:p>
    <w:p w:rsidR="00011557" w:rsidRPr="00506120" w:rsidRDefault="00011557" w:rsidP="00011557">
      <w:pPr>
        <w:pStyle w:val="a3"/>
        <w:jc w:val="left"/>
        <w:rPr>
          <w:b w:val="0"/>
          <w:sz w:val="24"/>
          <w:szCs w:val="24"/>
        </w:rPr>
      </w:pPr>
      <w:r w:rsidRPr="00506120">
        <w:rPr>
          <w:b w:val="0"/>
          <w:sz w:val="24"/>
          <w:szCs w:val="24"/>
        </w:rPr>
        <w:tab/>
        <w:t>- главные администраторы (администраторы) доходов бюджета;</w:t>
      </w:r>
    </w:p>
    <w:p w:rsidR="00011557" w:rsidRPr="00506120" w:rsidRDefault="00011557" w:rsidP="00011557">
      <w:pPr>
        <w:pStyle w:val="a3"/>
        <w:jc w:val="left"/>
        <w:rPr>
          <w:b w:val="0"/>
          <w:sz w:val="24"/>
          <w:szCs w:val="24"/>
        </w:rPr>
      </w:pPr>
      <w:r w:rsidRPr="00506120">
        <w:rPr>
          <w:b w:val="0"/>
          <w:sz w:val="24"/>
          <w:szCs w:val="24"/>
        </w:rPr>
        <w:tab/>
        <w:t>-главные администраторы (администраторы) источников финансирования дефицита бюджета;</w:t>
      </w:r>
    </w:p>
    <w:p w:rsidR="00011557" w:rsidRPr="00506120" w:rsidRDefault="00011557" w:rsidP="00011557">
      <w:pPr>
        <w:pStyle w:val="a3"/>
        <w:jc w:val="left"/>
        <w:rPr>
          <w:b w:val="0"/>
          <w:sz w:val="24"/>
          <w:szCs w:val="24"/>
        </w:rPr>
      </w:pPr>
      <w:r w:rsidRPr="00506120">
        <w:rPr>
          <w:b w:val="0"/>
          <w:sz w:val="24"/>
          <w:szCs w:val="24"/>
        </w:rPr>
        <w:tab/>
        <w:t>- получатели бюджетных средств.</w:t>
      </w:r>
    </w:p>
    <w:p w:rsidR="00011557" w:rsidRPr="00506120" w:rsidRDefault="00011557" w:rsidP="00011557">
      <w:pPr>
        <w:pStyle w:val="a3"/>
        <w:jc w:val="left"/>
        <w:rPr>
          <w:b w:val="0"/>
          <w:sz w:val="24"/>
          <w:szCs w:val="24"/>
        </w:rPr>
      </w:pPr>
      <w:r w:rsidRPr="00506120">
        <w:rPr>
          <w:b w:val="0"/>
          <w:sz w:val="24"/>
          <w:szCs w:val="24"/>
        </w:rPr>
        <w:tab/>
        <w:t>2.</w:t>
      </w:r>
      <w:r w:rsidR="007C0918">
        <w:rPr>
          <w:b w:val="0"/>
          <w:sz w:val="24"/>
          <w:szCs w:val="24"/>
        </w:rPr>
        <w:t xml:space="preserve"> </w:t>
      </w:r>
      <w:proofErr w:type="gramStart"/>
      <w:r w:rsidR="007C0918">
        <w:rPr>
          <w:b w:val="0"/>
          <w:sz w:val="24"/>
          <w:szCs w:val="24"/>
        </w:rPr>
        <w:t xml:space="preserve">Бюджетные полномочия участники </w:t>
      </w:r>
      <w:r w:rsidRPr="00506120">
        <w:rPr>
          <w:b w:val="0"/>
          <w:sz w:val="24"/>
          <w:szCs w:val="24"/>
        </w:rPr>
        <w:t xml:space="preserve"> бюджетного процесса, являю</w:t>
      </w:r>
      <w:r w:rsidR="007C0918">
        <w:rPr>
          <w:b w:val="0"/>
          <w:sz w:val="24"/>
          <w:szCs w:val="24"/>
        </w:rPr>
        <w:t>щими</w:t>
      </w:r>
      <w:r w:rsidRPr="00506120">
        <w:rPr>
          <w:b w:val="0"/>
          <w:sz w:val="24"/>
          <w:szCs w:val="24"/>
        </w:rPr>
        <w:t>ся органами местного самоупра</w:t>
      </w:r>
      <w:r w:rsidR="007C0918">
        <w:rPr>
          <w:b w:val="0"/>
          <w:sz w:val="24"/>
          <w:szCs w:val="24"/>
        </w:rPr>
        <w:t>вления</w:t>
      </w:r>
      <w:r w:rsidR="00E14F58">
        <w:rPr>
          <w:b w:val="0"/>
          <w:sz w:val="24"/>
          <w:szCs w:val="24"/>
        </w:rPr>
        <w:t xml:space="preserve"> </w:t>
      </w:r>
      <w:r w:rsidR="00E14F58" w:rsidRPr="00E14F58">
        <w:rPr>
          <w:b w:val="0"/>
          <w:sz w:val="24"/>
          <w:szCs w:val="24"/>
        </w:rPr>
        <w:t>(Собрание депутатов муниципального района, администрация муниципального района, контрольно – счетная палата муниципального района)</w:t>
      </w:r>
      <w:r w:rsidR="007C0918" w:rsidRPr="00E14F58">
        <w:rPr>
          <w:b w:val="0"/>
          <w:sz w:val="24"/>
          <w:szCs w:val="24"/>
        </w:rPr>
        <w:t>,</w:t>
      </w:r>
      <w:r w:rsidR="007C0918">
        <w:rPr>
          <w:b w:val="0"/>
          <w:sz w:val="24"/>
          <w:szCs w:val="24"/>
        </w:rPr>
        <w:t xml:space="preserve"> осуществляют в соответствии со  статьями</w:t>
      </w:r>
      <w:r w:rsidR="00E14F58">
        <w:rPr>
          <w:b w:val="0"/>
          <w:sz w:val="24"/>
          <w:szCs w:val="24"/>
        </w:rPr>
        <w:t xml:space="preserve"> соответственно</w:t>
      </w:r>
      <w:r w:rsidR="007C0918">
        <w:rPr>
          <w:b w:val="0"/>
          <w:sz w:val="24"/>
          <w:szCs w:val="24"/>
        </w:rPr>
        <w:t xml:space="preserve"> 153, </w:t>
      </w:r>
      <w:r w:rsidRPr="00506120">
        <w:rPr>
          <w:b w:val="0"/>
          <w:sz w:val="24"/>
          <w:szCs w:val="24"/>
        </w:rPr>
        <w:t xml:space="preserve"> 154</w:t>
      </w:r>
      <w:r w:rsidR="007C0918">
        <w:rPr>
          <w:b w:val="0"/>
          <w:sz w:val="24"/>
          <w:szCs w:val="24"/>
        </w:rPr>
        <w:t xml:space="preserve"> и 157</w:t>
      </w:r>
      <w:r w:rsidR="00E14F58" w:rsidRPr="00E14F58">
        <w:rPr>
          <w:b w:val="0"/>
          <w:sz w:val="24"/>
          <w:szCs w:val="24"/>
        </w:rPr>
        <w:t xml:space="preserve"> </w:t>
      </w:r>
      <w:r w:rsidRPr="00E14F58">
        <w:rPr>
          <w:b w:val="0"/>
          <w:sz w:val="24"/>
          <w:szCs w:val="24"/>
        </w:rPr>
        <w:t>Бюджетного кодекса Российской Федерации и принятым в соответствии с ним Собранием депутатов</w:t>
      </w:r>
      <w:r w:rsidRPr="00506120">
        <w:rPr>
          <w:b w:val="0"/>
          <w:sz w:val="24"/>
          <w:szCs w:val="24"/>
        </w:rPr>
        <w:t xml:space="preserve"> Положением о </w:t>
      </w:r>
      <w:r w:rsidRPr="009653C0">
        <w:rPr>
          <w:b w:val="0"/>
          <w:sz w:val="24"/>
          <w:szCs w:val="24"/>
        </w:rPr>
        <w:t>бюджетном устройстве и бюджетном процессе в муниципальном районе, а также в установленных ими случаях муниц</w:t>
      </w:r>
      <w:r w:rsidRPr="00506120">
        <w:rPr>
          <w:b w:val="0"/>
          <w:sz w:val="24"/>
          <w:szCs w:val="24"/>
        </w:rPr>
        <w:t>ипальными</w:t>
      </w:r>
      <w:proofErr w:type="gramEnd"/>
      <w:r w:rsidRPr="00506120">
        <w:rPr>
          <w:b w:val="0"/>
          <w:sz w:val="24"/>
          <w:szCs w:val="24"/>
        </w:rPr>
        <w:t xml:space="preserve"> правовыми актами администрации</w:t>
      </w:r>
      <w:r w:rsidRPr="00506120">
        <w:rPr>
          <w:sz w:val="24"/>
          <w:szCs w:val="24"/>
        </w:rPr>
        <w:t xml:space="preserve"> </w:t>
      </w:r>
      <w:r w:rsidRPr="00506120">
        <w:rPr>
          <w:b w:val="0"/>
          <w:sz w:val="24"/>
          <w:szCs w:val="24"/>
        </w:rPr>
        <w:t>муниципального района.</w:t>
      </w:r>
    </w:p>
    <w:p w:rsidR="00011557" w:rsidRPr="00506120" w:rsidRDefault="00011557" w:rsidP="00011557">
      <w:pPr>
        <w:pStyle w:val="a4"/>
        <w:jc w:val="left"/>
        <w:rPr>
          <w:b/>
          <w:sz w:val="24"/>
        </w:rPr>
      </w:pPr>
      <w:r w:rsidRPr="00506120">
        <w:rPr>
          <w:bCs/>
          <w:sz w:val="24"/>
        </w:rPr>
        <w:tab/>
      </w:r>
      <w:r w:rsidRPr="00506120">
        <w:rPr>
          <w:sz w:val="24"/>
        </w:rPr>
        <w:t>3. Исполнение бюджета муниципального района  обеспечивается администрацией муниципального района</w:t>
      </w:r>
      <w:proofErr w:type="gramStart"/>
      <w:r w:rsidRPr="00506120">
        <w:rPr>
          <w:sz w:val="24"/>
        </w:rPr>
        <w:t xml:space="preserve"> .</w:t>
      </w:r>
      <w:proofErr w:type="gramEnd"/>
      <w:r w:rsidRPr="00506120">
        <w:rPr>
          <w:sz w:val="24"/>
        </w:rPr>
        <w:t xml:space="preserve"> Исполнение бюджета производится в соответствии с Бюджетным кодексом Российской Федерации.</w:t>
      </w:r>
    </w:p>
    <w:p w:rsidR="00011557" w:rsidRPr="00506120" w:rsidRDefault="00011557" w:rsidP="00011557">
      <w:pPr>
        <w:pStyle w:val="a4"/>
        <w:jc w:val="left"/>
        <w:rPr>
          <w:b/>
          <w:sz w:val="24"/>
        </w:rPr>
      </w:pPr>
      <w:r w:rsidRPr="00506120">
        <w:rPr>
          <w:sz w:val="24"/>
        </w:rPr>
        <w:tab/>
        <w:t>4.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011557" w:rsidRPr="00506120" w:rsidRDefault="00011557" w:rsidP="00011557">
      <w:pPr>
        <w:pStyle w:val="a4"/>
        <w:jc w:val="left"/>
        <w:rPr>
          <w:b/>
          <w:sz w:val="24"/>
        </w:rPr>
      </w:pPr>
      <w:r w:rsidRPr="00506120">
        <w:rPr>
          <w:sz w:val="24"/>
        </w:rPr>
        <w:tab/>
        <w:t>5. Исполнение бюджета муниципального района  организуется на основе сводной бюджетной росписи и кассового плана.</w:t>
      </w:r>
    </w:p>
    <w:p w:rsidR="00011557" w:rsidRPr="00506120" w:rsidRDefault="00011557" w:rsidP="00011557">
      <w:pPr>
        <w:pStyle w:val="a4"/>
        <w:jc w:val="left"/>
        <w:rPr>
          <w:sz w:val="24"/>
        </w:rPr>
      </w:pPr>
      <w:r w:rsidRPr="00506120">
        <w:rPr>
          <w:sz w:val="24"/>
        </w:rPr>
        <w:tab/>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11557" w:rsidRPr="00506120" w:rsidRDefault="00011557" w:rsidP="00011557">
      <w:pPr>
        <w:pStyle w:val="a4"/>
        <w:jc w:val="left"/>
        <w:rPr>
          <w:b/>
          <w:sz w:val="24"/>
        </w:rPr>
      </w:pPr>
      <w:r>
        <w:rPr>
          <w:sz w:val="24"/>
        </w:rPr>
        <w:tab/>
        <w:t>Исполнение</w:t>
      </w:r>
      <w:r w:rsidRPr="00506120">
        <w:rPr>
          <w:sz w:val="24"/>
        </w:rPr>
        <w:t xml:space="preserve"> бюджета утверждается Собранием депутатов муниципального района по представлению Главы муниципального района.</w:t>
      </w:r>
    </w:p>
    <w:p w:rsidR="00011557" w:rsidRPr="00506120" w:rsidRDefault="00011557" w:rsidP="00011557">
      <w:pPr>
        <w:pStyle w:val="a4"/>
        <w:jc w:val="left"/>
        <w:rPr>
          <w:sz w:val="24"/>
        </w:rPr>
      </w:pPr>
      <w:r w:rsidRPr="00506120">
        <w:rPr>
          <w:sz w:val="24"/>
        </w:rPr>
        <w:tab/>
        <w:t xml:space="preserve">6. </w:t>
      </w:r>
      <w:proofErr w:type="gramStart"/>
      <w:r w:rsidRPr="00506120">
        <w:rPr>
          <w:sz w:val="24"/>
        </w:rPr>
        <w:t>Контроль за</w:t>
      </w:r>
      <w:proofErr w:type="gramEnd"/>
      <w:r w:rsidRPr="00506120">
        <w:rPr>
          <w:sz w:val="24"/>
        </w:rPr>
        <w:t xml:space="preserve"> исполнением бюджета муниципального района осуществляют Собрание депутатов, адми</w:t>
      </w:r>
      <w:r w:rsidR="007C0918">
        <w:rPr>
          <w:sz w:val="24"/>
        </w:rPr>
        <w:t>нистрация муниципального района</w:t>
      </w:r>
      <w:r w:rsidR="008018F7">
        <w:rPr>
          <w:sz w:val="24"/>
        </w:rPr>
        <w:t>,</w:t>
      </w:r>
      <w:r w:rsidRPr="00506120">
        <w:rPr>
          <w:sz w:val="24"/>
        </w:rPr>
        <w:t xml:space="preserve"> контрольно-счетная палата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11557" w:rsidRPr="00506120" w:rsidRDefault="00011557" w:rsidP="00011557">
      <w:pPr>
        <w:pStyle w:val="a4"/>
        <w:jc w:val="left"/>
        <w:rPr>
          <w:sz w:val="24"/>
        </w:rPr>
      </w:pPr>
      <w:r w:rsidRPr="00506120">
        <w:rPr>
          <w:sz w:val="24"/>
        </w:rPr>
        <w:tab/>
      </w:r>
    </w:p>
    <w:p w:rsidR="00011557" w:rsidRPr="00506120" w:rsidRDefault="00011557" w:rsidP="00011557">
      <w:pPr>
        <w:pStyle w:val="ConsNormal"/>
        <w:keepLines/>
        <w:ind w:firstLine="709"/>
        <w:jc w:val="both"/>
        <w:rPr>
          <w:rFonts w:ascii="Times New Roman" w:hAnsi="Times New Roman" w:cs="Times New Roman"/>
          <w:b/>
          <w:bCs/>
          <w:kern w:val="2"/>
          <w:sz w:val="24"/>
          <w:szCs w:val="24"/>
        </w:rPr>
      </w:pPr>
      <w:r w:rsidRPr="00506120">
        <w:rPr>
          <w:rFonts w:ascii="Times New Roman" w:hAnsi="Times New Roman" w:cs="Times New Roman"/>
          <w:b/>
          <w:kern w:val="2"/>
          <w:sz w:val="24"/>
          <w:szCs w:val="24"/>
        </w:rPr>
        <w:t>Статья 6</w:t>
      </w:r>
      <w:r>
        <w:rPr>
          <w:rFonts w:ascii="Times New Roman" w:hAnsi="Times New Roman" w:cs="Times New Roman"/>
          <w:b/>
          <w:kern w:val="2"/>
          <w:sz w:val="24"/>
          <w:szCs w:val="24"/>
        </w:rPr>
        <w:t>2</w:t>
      </w:r>
      <w:r w:rsidRPr="00506120">
        <w:rPr>
          <w:rFonts w:ascii="Times New Roman" w:hAnsi="Times New Roman" w:cs="Times New Roman"/>
          <w:kern w:val="2"/>
          <w:sz w:val="24"/>
          <w:szCs w:val="24"/>
        </w:rPr>
        <w:t>.</w:t>
      </w:r>
      <w:r w:rsidRPr="00506120">
        <w:rPr>
          <w:rFonts w:ascii="Times New Roman" w:hAnsi="Times New Roman" w:cs="Times New Roman"/>
          <w:b/>
          <w:bCs/>
          <w:kern w:val="2"/>
          <w:sz w:val="24"/>
          <w:szCs w:val="24"/>
        </w:rPr>
        <w:t xml:space="preserve"> Разработка проекта бюджета муниципального района</w:t>
      </w:r>
    </w:p>
    <w:p w:rsidR="00E14F58" w:rsidRDefault="00E14F58" w:rsidP="00011557">
      <w:pPr>
        <w:pStyle w:val="ConsNormal"/>
        <w:widowControl/>
        <w:ind w:firstLine="709"/>
        <w:jc w:val="both"/>
        <w:rPr>
          <w:rFonts w:ascii="Times New Roman" w:hAnsi="Times New Roman" w:cs="Times New Roman"/>
          <w:sz w:val="24"/>
          <w:szCs w:val="24"/>
        </w:rPr>
      </w:pP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 xml:space="preserve">1. Разработку проекта бюджета муниципального района осуществляет </w:t>
      </w:r>
      <w:r w:rsidR="00655C29">
        <w:rPr>
          <w:rFonts w:ascii="Times New Roman" w:hAnsi="Times New Roman" w:cs="Times New Roman"/>
          <w:sz w:val="24"/>
          <w:szCs w:val="24"/>
        </w:rPr>
        <w:t>Финансовое управление муниципального района</w:t>
      </w:r>
      <w:r w:rsidRPr="00506120">
        <w:rPr>
          <w:rFonts w:ascii="Times New Roman" w:hAnsi="Times New Roman" w:cs="Times New Roman"/>
          <w:sz w:val="24"/>
          <w:szCs w:val="24"/>
        </w:rPr>
        <w:t>.</w:t>
      </w:r>
    </w:p>
    <w:p w:rsidR="00011557" w:rsidRPr="00506120" w:rsidRDefault="00011557" w:rsidP="00011557">
      <w:pPr>
        <w:widowControl w:val="0"/>
        <w:adjustRightInd w:val="0"/>
        <w:ind w:firstLine="709"/>
        <w:jc w:val="both"/>
      </w:pPr>
      <w:r w:rsidRPr="00506120">
        <w:t xml:space="preserve">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 </w:t>
      </w:r>
    </w:p>
    <w:p w:rsidR="00011557" w:rsidRPr="00506120" w:rsidRDefault="00011557" w:rsidP="00011557">
      <w:pPr>
        <w:pStyle w:val="1"/>
        <w:jc w:val="left"/>
        <w:rPr>
          <w:b w:val="0"/>
        </w:rPr>
      </w:pPr>
      <w:r w:rsidRPr="00506120">
        <w:rPr>
          <w:b w:val="0"/>
        </w:rPr>
        <w:tab/>
        <w:t>3. 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в соответствии с Бюджетным </w:t>
      </w:r>
      <w:hyperlink r:id="rId39" w:history="1">
        <w:r w:rsidRPr="00506120">
          <w:rPr>
            <w:b w:val="0"/>
            <w:color w:val="666699"/>
            <w:u w:val="single"/>
          </w:rPr>
          <w:t>кодексом</w:t>
        </w:r>
      </w:hyperlink>
      <w:r w:rsidRPr="00506120">
        <w:rPr>
          <w:b w:val="0"/>
        </w:rPr>
        <w:t> Российской Федерации устанавливается Положением о бюджетном устройстве и бюджетном процессе муниципального района.</w:t>
      </w:r>
    </w:p>
    <w:p w:rsidR="00011557" w:rsidRPr="00506120" w:rsidRDefault="00011557" w:rsidP="00011557">
      <w:pPr>
        <w:pStyle w:val="ConsNonformat"/>
        <w:keepLines/>
        <w:ind w:firstLine="709"/>
        <w:jc w:val="both"/>
        <w:rPr>
          <w:rFonts w:ascii="Times New Roman" w:hAnsi="Times New Roman" w:cs="Times New Roman"/>
          <w:b/>
          <w:kern w:val="2"/>
          <w:sz w:val="24"/>
          <w:szCs w:val="24"/>
        </w:rPr>
      </w:pPr>
    </w:p>
    <w:p w:rsidR="00E14F58" w:rsidRPr="00CA64DC" w:rsidRDefault="00011557" w:rsidP="00CA64DC">
      <w:pPr>
        <w:pStyle w:val="ConsNonformat"/>
        <w:keepLines/>
        <w:ind w:firstLine="709"/>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63</w:t>
      </w:r>
      <w:r w:rsidRPr="00506120">
        <w:rPr>
          <w:rFonts w:ascii="Times New Roman" w:hAnsi="Times New Roman" w:cs="Times New Roman"/>
          <w:b/>
          <w:kern w:val="2"/>
          <w:sz w:val="24"/>
          <w:szCs w:val="24"/>
        </w:rPr>
        <w:t>. Р</w:t>
      </w:r>
      <w:r w:rsidRPr="00506120">
        <w:rPr>
          <w:rFonts w:ascii="Times New Roman" w:hAnsi="Times New Roman" w:cs="Times New Roman"/>
          <w:b/>
          <w:bCs/>
          <w:kern w:val="2"/>
          <w:sz w:val="24"/>
          <w:szCs w:val="24"/>
        </w:rPr>
        <w:t>ассмотрение и утверждение бюджета муниципального района</w:t>
      </w:r>
    </w:p>
    <w:p w:rsidR="00011557" w:rsidRPr="00506120" w:rsidRDefault="00011557" w:rsidP="00011557">
      <w:pPr>
        <w:autoSpaceDE w:val="0"/>
        <w:autoSpaceDN w:val="0"/>
        <w:adjustRightInd w:val="0"/>
        <w:ind w:firstLine="709"/>
        <w:outlineLvl w:val="3"/>
      </w:pPr>
      <w:r w:rsidRPr="00506120">
        <w:t xml:space="preserve">1. </w:t>
      </w:r>
      <w:proofErr w:type="gramStart"/>
      <w:r w:rsidR="00655C29">
        <w:t>Финансовое управление муниципального района</w:t>
      </w:r>
      <w:r w:rsidRPr="00506120">
        <w:t xml:space="preserve"> обеспечивает составление проекта бюджета, вносит его с необходимыми документами и материалами на утверждение в Собрание депутатов,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обеспечивает управление муниципальным долгом, осуществляют иные полномочия, определенные Бюджетным кодексом Российской Федерации и</w:t>
      </w:r>
      <w:proofErr w:type="gramEnd"/>
      <w:r w:rsidRPr="00506120">
        <w:t xml:space="preserve"> принимаемыми в соответствии с ним муниципальными правовыми актами, регулирующими бюджетные правоотношения.</w:t>
      </w:r>
    </w:p>
    <w:p w:rsidR="00011557" w:rsidRPr="00506120" w:rsidRDefault="00011557" w:rsidP="00011557">
      <w:pPr>
        <w:pStyle w:val="a3"/>
        <w:jc w:val="left"/>
        <w:rPr>
          <w:b w:val="0"/>
          <w:sz w:val="24"/>
          <w:szCs w:val="24"/>
        </w:rPr>
      </w:pPr>
      <w:r w:rsidRPr="00506120">
        <w:rPr>
          <w:b w:val="0"/>
          <w:sz w:val="24"/>
          <w:szCs w:val="24"/>
        </w:rPr>
        <w:lastRenderedPageBreak/>
        <w:tab/>
        <w:t xml:space="preserve">2. Порядок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506120">
        <w:rPr>
          <w:b w:val="0"/>
          <w:sz w:val="24"/>
          <w:szCs w:val="24"/>
        </w:rPr>
        <w:t>контроля за</w:t>
      </w:r>
      <w:proofErr w:type="gramEnd"/>
      <w:r w:rsidRPr="00506120">
        <w:rPr>
          <w:b w:val="0"/>
          <w:sz w:val="24"/>
          <w:szCs w:val="24"/>
        </w:rPr>
        <w:t xml:space="preserve"> его исполнением, составления и утверждения отчета об исполнении  бюджета муниципального района в соответствии с Бюджетным </w:t>
      </w:r>
      <w:hyperlink r:id="rId40" w:history="1">
        <w:r w:rsidRPr="00506120">
          <w:rPr>
            <w:b w:val="0"/>
            <w:color w:val="666699"/>
            <w:sz w:val="24"/>
            <w:szCs w:val="24"/>
            <w:u w:val="single"/>
          </w:rPr>
          <w:t>кодексом</w:t>
        </w:r>
      </w:hyperlink>
      <w:r w:rsidRPr="00506120">
        <w:rPr>
          <w:b w:val="0"/>
          <w:sz w:val="24"/>
          <w:szCs w:val="24"/>
        </w:rPr>
        <w:t> Российской Федерации устанавливается Положением о бюджетном устройстве и бюджетном процессе в муниципальном районе.</w:t>
      </w:r>
    </w:p>
    <w:p w:rsidR="00011557" w:rsidRPr="00506120" w:rsidRDefault="00011557" w:rsidP="00011557">
      <w:pPr>
        <w:pStyle w:val="a9"/>
        <w:rPr>
          <w:b/>
        </w:rPr>
      </w:pPr>
      <w:r w:rsidRPr="00506120">
        <w:rPr>
          <w:b/>
        </w:rPr>
        <w:tab/>
      </w:r>
      <w:r w:rsidRPr="00506120">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011557" w:rsidRPr="00506120" w:rsidRDefault="00011557" w:rsidP="00011557">
      <w:pPr>
        <w:ind w:firstLine="709"/>
      </w:pPr>
      <w:r w:rsidRPr="00506120">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011557" w:rsidRPr="00506120" w:rsidRDefault="00011557" w:rsidP="00011557">
      <w:pPr>
        <w:ind w:firstLine="709"/>
        <w:jc w:val="both"/>
        <w:rPr>
          <w:b/>
        </w:rPr>
      </w:pPr>
    </w:p>
    <w:p w:rsidR="00011557" w:rsidRPr="00506120" w:rsidRDefault="00011557" w:rsidP="00011557">
      <w:pPr>
        <w:pStyle w:val="a9"/>
        <w:rPr>
          <w:b/>
          <w:kern w:val="2"/>
        </w:rPr>
      </w:pPr>
      <w:r w:rsidRPr="00506120">
        <w:tab/>
      </w:r>
      <w:r>
        <w:rPr>
          <w:b/>
        </w:rPr>
        <w:t>Статья 64</w:t>
      </w:r>
      <w:r w:rsidRPr="00506120">
        <w:rPr>
          <w:b/>
        </w:rPr>
        <w:t xml:space="preserve">. </w:t>
      </w:r>
      <w:r w:rsidRPr="00506120">
        <w:rPr>
          <w:b/>
          <w:kern w:val="2"/>
        </w:rPr>
        <w:t>Средства самообложения граждан</w:t>
      </w:r>
    </w:p>
    <w:p w:rsidR="00011557" w:rsidRPr="00506120" w:rsidRDefault="00011557" w:rsidP="00011557">
      <w:pPr>
        <w:pStyle w:val="a9"/>
        <w:rPr>
          <w:kern w:val="2"/>
        </w:rPr>
      </w:pPr>
      <w:r w:rsidRPr="00506120">
        <w:rPr>
          <w:kern w:val="2"/>
        </w:rPr>
        <w:tab/>
      </w:r>
      <w:r w:rsidRPr="00506120">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общего числа жителей муниципального района, для которых размер платежей может быть уменьшен.</w:t>
      </w:r>
    </w:p>
    <w:p w:rsidR="00011557" w:rsidRPr="00506120" w:rsidRDefault="00011557" w:rsidP="00011557">
      <w:pPr>
        <w:pStyle w:val="a9"/>
      </w:pPr>
      <w:r w:rsidRPr="00506120">
        <w:tab/>
        <w:t xml:space="preserve">2. Вопросы введения и использования средств самообложения граждан решаются на местном референдуме. </w:t>
      </w:r>
    </w:p>
    <w:p w:rsidR="00011557" w:rsidRPr="00506120" w:rsidRDefault="00011557" w:rsidP="00011557">
      <w:pPr>
        <w:pStyle w:val="a9"/>
        <w:rPr>
          <w:b/>
          <w:kern w:val="2"/>
        </w:rPr>
      </w:pPr>
    </w:p>
    <w:p w:rsidR="00011557" w:rsidRPr="00506120" w:rsidRDefault="00011557" w:rsidP="00011557">
      <w:pPr>
        <w:pStyle w:val="a9"/>
        <w:rPr>
          <w:b/>
          <w:kern w:val="2"/>
        </w:rPr>
      </w:pPr>
      <w:r>
        <w:rPr>
          <w:b/>
          <w:kern w:val="2"/>
        </w:rPr>
        <w:t>Статья 65</w:t>
      </w:r>
      <w:r w:rsidRPr="00506120">
        <w:rPr>
          <w:b/>
          <w:kern w:val="2"/>
        </w:rPr>
        <w:t>. Порядок финансирования переданных государственных полномочий</w:t>
      </w:r>
    </w:p>
    <w:p w:rsidR="00011557" w:rsidRPr="00506120" w:rsidRDefault="00011557" w:rsidP="00011557">
      <w:pPr>
        <w:pStyle w:val="a9"/>
      </w:pPr>
      <w:r w:rsidRPr="00506120">
        <w:tab/>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w:t>
      </w:r>
    </w:p>
    <w:p w:rsidR="00011557" w:rsidRPr="00506120" w:rsidRDefault="00011557" w:rsidP="00011557">
      <w:pPr>
        <w:pStyle w:val="a3"/>
        <w:jc w:val="left"/>
        <w:rPr>
          <w:sz w:val="24"/>
          <w:szCs w:val="24"/>
        </w:rPr>
      </w:pPr>
    </w:p>
    <w:p w:rsidR="00011557" w:rsidRPr="00506120" w:rsidRDefault="00011557" w:rsidP="00011557">
      <w:pPr>
        <w:pStyle w:val="a3"/>
        <w:jc w:val="left"/>
        <w:rPr>
          <w:sz w:val="24"/>
          <w:szCs w:val="24"/>
        </w:rPr>
      </w:pPr>
      <w:r>
        <w:rPr>
          <w:sz w:val="24"/>
          <w:szCs w:val="24"/>
        </w:rPr>
        <w:t>Статья 66</w:t>
      </w:r>
      <w:r w:rsidRPr="00506120">
        <w:rPr>
          <w:sz w:val="24"/>
          <w:szCs w:val="24"/>
        </w:rPr>
        <w:t>. Субсидии, иные межбюджетные трансферты, предоставляемые из местных бюджетов</w:t>
      </w:r>
    </w:p>
    <w:p w:rsidR="001C33B7" w:rsidRPr="001C33B7" w:rsidRDefault="00011557" w:rsidP="001C33B7">
      <w:pPr>
        <w:pStyle w:val="a3"/>
        <w:jc w:val="left"/>
        <w:rPr>
          <w:b w:val="0"/>
          <w:sz w:val="24"/>
          <w:szCs w:val="24"/>
        </w:rPr>
      </w:pPr>
      <w:r w:rsidRPr="001C33B7">
        <w:rPr>
          <w:b w:val="0"/>
          <w:sz w:val="24"/>
          <w:szCs w:val="24"/>
        </w:rPr>
        <w:tab/>
      </w:r>
      <w:r w:rsidR="001C33B7" w:rsidRPr="001C33B7">
        <w:rPr>
          <w:b w:val="0"/>
          <w:sz w:val="24"/>
          <w:szCs w:val="24"/>
        </w:rPr>
        <w:t xml:space="preserve">1. Законом Республики Дагестан может быть предусмотрено предоставление бюджету Республики Дагестан  субсидий из бюджета муниципального района   в соответствии с требованиями Бюджетного </w:t>
      </w:r>
      <w:r w:rsidR="001C33B7" w:rsidRPr="001C33B7">
        <w:rPr>
          <w:b w:val="0"/>
          <w:color w:val="0000FF"/>
          <w:sz w:val="24"/>
          <w:szCs w:val="24"/>
          <w:u w:val="single"/>
        </w:rPr>
        <w:t>кодекса</w:t>
      </w:r>
      <w:r w:rsidR="001C33B7" w:rsidRPr="001C33B7">
        <w:rPr>
          <w:b w:val="0"/>
          <w:sz w:val="24"/>
          <w:szCs w:val="24"/>
        </w:rPr>
        <w:t xml:space="preserve"> Российской Федерации.</w:t>
      </w:r>
    </w:p>
    <w:p w:rsidR="001C33B7" w:rsidRPr="001C33B7" w:rsidRDefault="001C33B7" w:rsidP="001C33B7">
      <w:pPr>
        <w:pStyle w:val="a3"/>
        <w:jc w:val="left"/>
        <w:rPr>
          <w:b w:val="0"/>
          <w:sz w:val="24"/>
          <w:szCs w:val="24"/>
        </w:rPr>
      </w:pPr>
      <w:r>
        <w:rPr>
          <w:b w:val="0"/>
          <w:sz w:val="24"/>
          <w:szCs w:val="24"/>
        </w:rPr>
        <w:tab/>
      </w:r>
      <w:r w:rsidRPr="001C33B7">
        <w:rPr>
          <w:b w:val="0"/>
          <w:sz w:val="24"/>
          <w:szCs w:val="24"/>
        </w:rPr>
        <w:t xml:space="preserve">2. Бюджетам сельских поселений могут быть предоставлены субвенции из бюджета муниципального района в соответствии с требованиями Бюджетного </w:t>
      </w:r>
      <w:r w:rsidRPr="001C33B7">
        <w:rPr>
          <w:b w:val="0"/>
          <w:color w:val="0000FF"/>
          <w:sz w:val="24"/>
          <w:szCs w:val="24"/>
          <w:u w:val="single"/>
        </w:rPr>
        <w:t>кодекса</w:t>
      </w:r>
      <w:r w:rsidRPr="001C33B7">
        <w:rPr>
          <w:b w:val="0"/>
          <w:sz w:val="24"/>
          <w:szCs w:val="24"/>
        </w:rPr>
        <w:t xml:space="preserve"> Российской Федерации.</w:t>
      </w:r>
    </w:p>
    <w:p w:rsidR="001C33B7" w:rsidRPr="001C33B7" w:rsidRDefault="001C33B7" w:rsidP="001C33B7">
      <w:pPr>
        <w:pStyle w:val="a3"/>
        <w:jc w:val="left"/>
        <w:rPr>
          <w:b w:val="0"/>
          <w:sz w:val="24"/>
          <w:szCs w:val="24"/>
        </w:rPr>
      </w:pPr>
      <w:r>
        <w:rPr>
          <w:b w:val="0"/>
          <w:sz w:val="24"/>
          <w:szCs w:val="24"/>
        </w:rPr>
        <w:tab/>
      </w:r>
      <w:r w:rsidRPr="001C33B7">
        <w:rPr>
          <w:b w:val="0"/>
          <w:sz w:val="24"/>
          <w:szCs w:val="24"/>
        </w:rPr>
        <w:t xml:space="preserve">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r w:rsidRPr="001C33B7">
        <w:rPr>
          <w:b w:val="0"/>
          <w:color w:val="0000FF"/>
          <w:sz w:val="24"/>
          <w:szCs w:val="24"/>
          <w:u w:val="single"/>
        </w:rPr>
        <w:t>кодекса</w:t>
      </w:r>
      <w:r w:rsidRPr="001C33B7">
        <w:rPr>
          <w:b w:val="0"/>
          <w:sz w:val="24"/>
          <w:szCs w:val="24"/>
        </w:rPr>
        <w:t xml:space="preserve"> Российской Федерации.</w:t>
      </w:r>
    </w:p>
    <w:p w:rsidR="001C33B7" w:rsidRPr="001C33B7" w:rsidRDefault="001C33B7" w:rsidP="001C33B7">
      <w:pPr>
        <w:pStyle w:val="a3"/>
        <w:jc w:val="left"/>
        <w:rPr>
          <w:b w:val="0"/>
          <w:sz w:val="24"/>
          <w:szCs w:val="24"/>
        </w:rPr>
      </w:pPr>
      <w:r>
        <w:rPr>
          <w:b w:val="0"/>
          <w:sz w:val="24"/>
          <w:szCs w:val="24"/>
        </w:rPr>
        <w:tab/>
      </w:r>
      <w:r w:rsidRPr="001C33B7">
        <w:rPr>
          <w:b w:val="0"/>
          <w:sz w:val="24"/>
          <w:szCs w:val="24"/>
        </w:rPr>
        <w:t xml:space="preserve">4. Бюджету муниципального района могут быть предоставлены иные межбюджетные трансферты из бюджетов сельских поселений в соответствии с требованиями Бюджетного </w:t>
      </w:r>
      <w:r w:rsidRPr="001C33B7">
        <w:rPr>
          <w:b w:val="0"/>
          <w:color w:val="0000FF"/>
          <w:sz w:val="24"/>
          <w:szCs w:val="24"/>
          <w:u w:val="single"/>
        </w:rPr>
        <w:t>кодекса</w:t>
      </w:r>
      <w:r w:rsidRPr="001C33B7">
        <w:rPr>
          <w:b w:val="0"/>
          <w:sz w:val="24"/>
          <w:szCs w:val="24"/>
        </w:rPr>
        <w:t xml:space="preserve"> Российской Федерации </w:t>
      </w:r>
    </w:p>
    <w:p w:rsidR="001C33B7" w:rsidRPr="001C33B7" w:rsidRDefault="001C33B7" w:rsidP="001C33B7">
      <w:pPr>
        <w:pStyle w:val="a3"/>
        <w:jc w:val="left"/>
        <w:rPr>
          <w:b w:val="0"/>
          <w:sz w:val="24"/>
          <w:szCs w:val="24"/>
        </w:rPr>
      </w:pPr>
    </w:p>
    <w:p w:rsidR="00011557" w:rsidRPr="00506120" w:rsidRDefault="00011557" w:rsidP="00011557">
      <w:pPr>
        <w:pStyle w:val="a9"/>
        <w:rPr>
          <w:b/>
        </w:rPr>
      </w:pPr>
      <w:r>
        <w:rPr>
          <w:b/>
        </w:rPr>
        <w:t>Статья 67</w:t>
      </w:r>
      <w:r w:rsidRPr="00506120">
        <w:rPr>
          <w:b/>
        </w:rPr>
        <w:t>. Закупки для обеспечения муниципальных нужд</w:t>
      </w:r>
    </w:p>
    <w:p w:rsidR="00011557" w:rsidRPr="00506120" w:rsidRDefault="00011557" w:rsidP="00011557">
      <w:pPr>
        <w:pStyle w:val="a9"/>
      </w:pPr>
      <w:r w:rsidRPr="00506120">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1557" w:rsidRPr="00506120" w:rsidRDefault="00011557" w:rsidP="00011557">
      <w:pPr>
        <w:pStyle w:val="a9"/>
      </w:pPr>
      <w:r w:rsidRPr="00506120">
        <w:tab/>
        <w:t>2. Закупки товаров, работ, услуг для обеспечения муниципальных нужд осуществляются за счет средств местного бюджета.</w:t>
      </w:r>
    </w:p>
    <w:p w:rsidR="00011557" w:rsidRPr="00506120" w:rsidRDefault="00011557" w:rsidP="00011557">
      <w:pPr>
        <w:pStyle w:val="4"/>
        <w:rPr>
          <w:kern w:val="2"/>
          <w:sz w:val="24"/>
          <w:szCs w:val="24"/>
        </w:rPr>
      </w:pPr>
      <w:r>
        <w:rPr>
          <w:kern w:val="2"/>
          <w:sz w:val="24"/>
          <w:szCs w:val="24"/>
        </w:rPr>
        <w:t>Статья 68</w:t>
      </w:r>
      <w:r w:rsidRPr="00506120">
        <w:rPr>
          <w:kern w:val="2"/>
          <w:sz w:val="24"/>
          <w:szCs w:val="24"/>
        </w:rPr>
        <w:t>. Муниципальные заимствования</w:t>
      </w:r>
    </w:p>
    <w:p w:rsidR="00011557" w:rsidRPr="00506120" w:rsidRDefault="00011557" w:rsidP="00011557">
      <w:pPr>
        <w:ind w:firstLine="709"/>
        <w:jc w:val="both"/>
        <w:rPr>
          <w:bCs/>
        </w:rPr>
      </w:pPr>
      <w:r w:rsidRPr="00506120">
        <w:rPr>
          <w:bCs/>
        </w:rPr>
        <w:t>1.Муниципальный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011557" w:rsidRPr="00506120" w:rsidRDefault="00011557" w:rsidP="00011557">
      <w:pPr>
        <w:keepLines/>
        <w:widowControl w:val="0"/>
        <w:ind w:firstLine="709"/>
        <w:jc w:val="both"/>
        <w:rPr>
          <w:b/>
          <w:caps/>
          <w:color w:val="FF0000"/>
          <w:kern w:val="2"/>
        </w:rPr>
      </w:pPr>
    </w:p>
    <w:p w:rsidR="00011557" w:rsidRDefault="00011557" w:rsidP="00011557">
      <w:pPr>
        <w:keepLines/>
        <w:widowControl w:val="0"/>
        <w:rPr>
          <w:b/>
          <w:caps/>
          <w:kern w:val="2"/>
        </w:rPr>
      </w:pPr>
    </w:p>
    <w:p w:rsidR="00011557" w:rsidRPr="00506120" w:rsidRDefault="00011557" w:rsidP="00011557">
      <w:pPr>
        <w:keepLines/>
        <w:widowControl w:val="0"/>
        <w:rPr>
          <w:b/>
          <w:caps/>
          <w:kern w:val="2"/>
        </w:rPr>
      </w:pPr>
      <w:r w:rsidRPr="00506120">
        <w:rPr>
          <w:b/>
          <w:caps/>
          <w:kern w:val="2"/>
        </w:rPr>
        <w:lastRenderedPageBreak/>
        <w:t>ГЛАВА</w:t>
      </w:r>
      <w:r w:rsidRPr="00506120">
        <w:t> 8</w:t>
      </w:r>
      <w:r w:rsidRPr="00506120">
        <w:rPr>
          <w:b/>
          <w:caps/>
          <w:kern w:val="2"/>
        </w:rPr>
        <w:t>.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011557" w:rsidRPr="00506120" w:rsidRDefault="00011557" w:rsidP="00011557">
      <w:pPr>
        <w:pStyle w:val="4"/>
        <w:rPr>
          <w:kern w:val="2"/>
          <w:sz w:val="24"/>
          <w:szCs w:val="24"/>
        </w:rPr>
      </w:pPr>
      <w:r>
        <w:rPr>
          <w:kern w:val="2"/>
          <w:sz w:val="24"/>
          <w:szCs w:val="24"/>
        </w:rPr>
        <w:t>Статья 69</w:t>
      </w:r>
      <w:r w:rsidRPr="00506120">
        <w:rPr>
          <w:kern w:val="2"/>
          <w:sz w:val="24"/>
          <w:szCs w:val="24"/>
        </w:rPr>
        <w:t>. Гарантии прав граждан на осуществление местного самоуправления в муниципальном районе</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011557" w:rsidRPr="00506120" w:rsidRDefault="00011557" w:rsidP="00011557">
      <w:pPr>
        <w:pStyle w:val="ConsNormal"/>
        <w:widowControl/>
        <w:ind w:firstLine="709"/>
        <w:jc w:val="both"/>
        <w:rPr>
          <w:rFonts w:ascii="Times New Roman" w:hAnsi="Times New Roman" w:cs="Times New Roman"/>
          <w:sz w:val="24"/>
          <w:szCs w:val="24"/>
        </w:rPr>
      </w:pPr>
      <w:r w:rsidRPr="00506120">
        <w:rPr>
          <w:rFonts w:ascii="Times New Roman" w:hAnsi="Times New Roman" w:cs="Times New Roman"/>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муниципального района.</w:t>
      </w:r>
    </w:p>
    <w:p w:rsidR="00011557" w:rsidRPr="00506120" w:rsidRDefault="00011557" w:rsidP="00011557">
      <w:pPr>
        <w:pStyle w:val="4"/>
        <w:rPr>
          <w:sz w:val="24"/>
          <w:szCs w:val="24"/>
        </w:rPr>
      </w:pPr>
      <w:r>
        <w:rPr>
          <w:sz w:val="24"/>
          <w:szCs w:val="24"/>
        </w:rPr>
        <w:t>Статья 70</w:t>
      </w:r>
      <w:r w:rsidRPr="00506120">
        <w:rPr>
          <w:sz w:val="24"/>
          <w:szCs w:val="24"/>
        </w:rPr>
        <w:t>. Ответственность органов местного самоуправления и должностных лиц местного самоуправления</w:t>
      </w:r>
    </w:p>
    <w:p w:rsidR="00011557" w:rsidRPr="00506120" w:rsidRDefault="00011557" w:rsidP="00011557">
      <w:pPr>
        <w:ind w:firstLine="709"/>
        <w:jc w:val="both"/>
      </w:pPr>
      <w:r w:rsidRPr="00506120">
        <w:t>1.Органы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011557" w:rsidRPr="00506120" w:rsidRDefault="00011557" w:rsidP="00011557">
      <w:pPr>
        <w:pStyle w:val="25"/>
        <w:spacing w:after="0" w:line="240" w:lineRule="auto"/>
        <w:ind w:left="0" w:firstLine="709"/>
        <w:jc w:val="both"/>
      </w:pPr>
    </w:p>
    <w:p w:rsidR="00011557" w:rsidRPr="00506120" w:rsidRDefault="00011557" w:rsidP="00011557">
      <w:pPr>
        <w:ind w:firstLine="709"/>
        <w:jc w:val="both"/>
        <w:rPr>
          <w:b/>
        </w:rPr>
      </w:pPr>
      <w:r>
        <w:rPr>
          <w:b/>
        </w:rPr>
        <w:t>Статья 71</w:t>
      </w:r>
      <w:r w:rsidRPr="00506120">
        <w:rPr>
          <w:b/>
        </w:rPr>
        <w:t>.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011557" w:rsidRPr="00506120" w:rsidRDefault="00011557" w:rsidP="00011557">
      <w:pPr>
        <w:ind w:firstLine="709"/>
        <w:jc w:val="both"/>
      </w:pPr>
      <w:r w:rsidRPr="00506120">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 №131-ФЗ.</w:t>
      </w:r>
    </w:p>
    <w:p w:rsidR="00011557" w:rsidRPr="009653C0" w:rsidRDefault="00011557" w:rsidP="00011557">
      <w:pPr>
        <w:ind w:firstLine="709"/>
        <w:jc w:val="both"/>
      </w:pPr>
      <w:r w:rsidRPr="00506120">
        <w:t>2. Население муниципального района вправе отозвать  депутатов,  Главу муниципального района в соответствии с федеральным законодательством и настоящим Уставом.</w:t>
      </w:r>
    </w:p>
    <w:p w:rsidR="00011557" w:rsidRPr="00506120" w:rsidRDefault="00011557" w:rsidP="00011557">
      <w:pPr>
        <w:pStyle w:val="6"/>
        <w:rPr>
          <w:kern w:val="2"/>
          <w:sz w:val="24"/>
          <w:szCs w:val="24"/>
        </w:rPr>
      </w:pPr>
      <w:r>
        <w:rPr>
          <w:kern w:val="2"/>
          <w:sz w:val="24"/>
          <w:szCs w:val="24"/>
        </w:rPr>
        <w:t>Статья 72</w:t>
      </w:r>
      <w:r w:rsidRPr="00506120">
        <w:rPr>
          <w:kern w:val="2"/>
          <w:sz w:val="24"/>
          <w:szCs w:val="24"/>
        </w:rPr>
        <w:t>. Ответственность органов местного самоуправления и должностных лиц местного самоуправления муниципального района перед государством</w:t>
      </w:r>
    </w:p>
    <w:p w:rsidR="00011557" w:rsidRDefault="00011557" w:rsidP="00011557">
      <w:pPr>
        <w:pStyle w:val="6"/>
        <w:rPr>
          <w:b w:val="0"/>
          <w:sz w:val="24"/>
          <w:szCs w:val="24"/>
        </w:rPr>
      </w:pPr>
      <w:r w:rsidRPr="00506120">
        <w:rPr>
          <w:b w:val="0"/>
          <w:sz w:val="24"/>
          <w:szCs w:val="24"/>
        </w:rPr>
        <w:tab/>
      </w:r>
      <w:proofErr w:type="gramStart"/>
      <w:r w:rsidRPr="00506120">
        <w:rPr>
          <w:b w:val="0"/>
          <w:sz w:val="24"/>
          <w:szCs w:val="24"/>
        </w:rPr>
        <w:t>1.Ответственность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11557" w:rsidRPr="009653C0" w:rsidRDefault="00011557" w:rsidP="00011557"/>
    <w:p w:rsidR="00011557" w:rsidRPr="00506120" w:rsidRDefault="00011557" w:rsidP="00011557">
      <w:pPr>
        <w:pStyle w:val="a3"/>
        <w:jc w:val="left"/>
        <w:rPr>
          <w:sz w:val="24"/>
          <w:szCs w:val="24"/>
        </w:rPr>
      </w:pPr>
      <w:r>
        <w:rPr>
          <w:kern w:val="2"/>
          <w:sz w:val="24"/>
          <w:szCs w:val="24"/>
        </w:rPr>
        <w:t>Статья 73</w:t>
      </w:r>
      <w:r w:rsidRPr="00506120">
        <w:rPr>
          <w:kern w:val="2"/>
          <w:sz w:val="24"/>
          <w:szCs w:val="24"/>
        </w:rPr>
        <w:t xml:space="preserve">. Ответственность </w:t>
      </w:r>
      <w:r w:rsidRPr="00506120">
        <w:rPr>
          <w:sz w:val="24"/>
          <w:szCs w:val="24"/>
        </w:rPr>
        <w:t>Собрания депутатов муниципального района перед государством</w:t>
      </w:r>
    </w:p>
    <w:p w:rsidR="00011557" w:rsidRPr="00506120" w:rsidRDefault="00011557" w:rsidP="00011557">
      <w:pPr>
        <w:pStyle w:val="a3"/>
        <w:jc w:val="left"/>
        <w:rPr>
          <w:b w:val="0"/>
          <w:sz w:val="24"/>
          <w:szCs w:val="24"/>
        </w:rPr>
      </w:pPr>
      <w:r w:rsidRPr="00506120">
        <w:rPr>
          <w:b w:val="0"/>
          <w:sz w:val="24"/>
          <w:szCs w:val="24"/>
        </w:rPr>
        <w:tab/>
        <w:t>1. В случае</w:t>
      </w:r>
      <w:proofErr w:type="gramStart"/>
      <w:r w:rsidRPr="00506120">
        <w:rPr>
          <w:b w:val="0"/>
          <w:sz w:val="24"/>
          <w:szCs w:val="24"/>
        </w:rPr>
        <w:t>,</w:t>
      </w:r>
      <w:proofErr w:type="gramEnd"/>
      <w:r w:rsidRPr="00506120">
        <w:rPr>
          <w:b w:val="0"/>
          <w:sz w:val="24"/>
          <w:szCs w:val="24"/>
        </w:rPr>
        <w:t xml:space="preserve">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w:t>
      </w:r>
    </w:p>
    <w:p w:rsidR="00011557" w:rsidRPr="00506120" w:rsidRDefault="00F3161E" w:rsidP="00011557">
      <w:pPr>
        <w:pStyle w:val="a3"/>
        <w:jc w:val="left"/>
        <w:rPr>
          <w:b w:val="0"/>
          <w:sz w:val="24"/>
          <w:szCs w:val="24"/>
        </w:rPr>
      </w:pPr>
      <w:r>
        <w:rPr>
          <w:b w:val="0"/>
          <w:sz w:val="24"/>
          <w:szCs w:val="24"/>
        </w:rPr>
        <w:tab/>
      </w:r>
      <w:r w:rsidR="00011557" w:rsidRPr="00506120">
        <w:rPr>
          <w:b w:val="0"/>
          <w:sz w:val="24"/>
          <w:szCs w:val="24"/>
        </w:rPr>
        <w:t xml:space="preserve">2. </w:t>
      </w:r>
      <w:proofErr w:type="gramStart"/>
      <w:r w:rsidR="00011557" w:rsidRPr="00506120">
        <w:rPr>
          <w:b w:val="0"/>
          <w:sz w:val="24"/>
          <w:szCs w:val="24"/>
        </w:rPr>
        <w:t xml:space="preserve">В случае если соответствующим судом установлено, что избранный в правомочном составе Собрание депутатов в течение трех месяцев подряд не проводил правомочного заседания, </w:t>
      </w:r>
      <w:r w:rsidR="00011557" w:rsidRPr="00506120">
        <w:rPr>
          <w:b w:val="0"/>
          <w:color w:val="FF0000"/>
          <w:sz w:val="24"/>
          <w:szCs w:val="24"/>
        </w:rPr>
        <w:t xml:space="preserve">Глава </w:t>
      </w:r>
      <w:r w:rsidR="00011557" w:rsidRPr="00506120">
        <w:rPr>
          <w:b w:val="0"/>
          <w:sz w:val="24"/>
          <w:szCs w:val="24"/>
        </w:rPr>
        <w:t>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w:t>
      </w:r>
      <w:proofErr w:type="gramEnd"/>
    </w:p>
    <w:p w:rsidR="00011557" w:rsidRPr="00506120" w:rsidRDefault="00F3161E" w:rsidP="00011557">
      <w:pPr>
        <w:pStyle w:val="a3"/>
        <w:jc w:val="left"/>
        <w:rPr>
          <w:b w:val="0"/>
          <w:sz w:val="24"/>
          <w:szCs w:val="24"/>
        </w:rPr>
      </w:pPr>
      <w:r>
        <w:rPr>
          <w:b w:val="0"/>
          <w:sz w:val="24"/>
          <w:szCs w:val="24"/>
        </w:rPr>
        <w:lastRenderedPageBreak/>
        <w:tab/>
      </w:r>
      <w:r w:rsidR="00011557" w:rsidRPr="00506120">
        <w:rPr>
          <w:b w:val="0"/>
          <w:sz w:val="24"/>
          <w:szCs w:val="24"/>
        </w:rPr>
        <w:t xml:space="preserve">3. </w:t>
      </w:r>
      <w:proofErr w:type="gramStart"/>
      <w:r w:rsidR="00011557" w:rsidRPr="00506120">
        <w:rPr>
          <w:b w:val="0"/>
          <w:sz w:val="24"/>
          <w:szCs w:val="24"/>
        </w:rPr>
        <w:t>В случае если соответствующим судом установлено, что вновь избранный в правомочном составе Собрание депутатов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w:t>
      </w:r>
      <w:proofErr w:type="gramEnd"/>
    </w:p>
    <w:p w:rsidR="00011557" w:rsidRPr="00506120" w:rsidRDefault="00F3161E" w:rsidP="00011557">
      <w:pPr>
        <w:pStyle w:val="a3"/>
        <w:jc w:val="left"/>
        <w:rPr>
          <w:b w:val="0"/>
          <w:sz w:val="24"/>
          <w:szCs w:val="24"/>
        </w:rPr>
      </w:pPr>
      <w:r>
        <w:rPr>
          <w:b w:val="0"/>
          <w:sz w:val="24"/>
          <w:szCs w:val="24"/>
        </w:rPr>
        <w:tab/>
      </w:r>
      <w:r w:rsidR="00011557" w:rsidRPr="00506120">
        <w:rPr>
          <w:b w:val="0"/>
          <w:sz w:val="24"/>
          <w:szCs w:val="24"/>
        </w:rPr>
        <w:t>4. Полномочия Собрания депутатов прекращаются со дня вступления в силу закона Республики Дагестан о его роспуске.</w:t>
      </w:r>
    </w:p>
    <w:p w:rsidR="00011557" w:rsidRPr="00506120" w:rsidRDefault="00F3161E" w:rsidP="00011557">
      <w:pPr>
        <w:pStyle w:val="a3"/>
        <w:jc w:val="left"/>
        <w:rPr>
          <w:b w:val="0"/>
          <w:sz w:val="24"/>
          <w:szCs w:val="24"/>
        </w:rPr>
      </w:pPr>
      <w:r>
        <w:rPr>
          <w:b w:val="0"/>
          <w:sz w:val="24"/>
          <w:szCs w:val="24"/>
        </w:rPr>
        <w:tab/>
      </w:r>
      <w:r w:rsidR="00011557" w:rsidRPr="00506120">
        <w:rPr>
          <w:b w:val="0"/>
          <w:sz w:val="24"/>
          <w:szCs w:val="24"/>
        </w:rPr>
        <w:t xml:space="preserve">5. Закон Республики Дагестан о роспуске Собрания депутатов может быть обжалован в судебном порядке в течение 10 дней со дня вступления в силу. </w:t>
      </w:r>
      <w:r w:rsidR="001C33B7" w:rsidRPr="001C33B7">
        <w:rPr>
          <w:b w:val="0"/>
          <w:sz w:val="24"/>
          <w:szCs w:val="24"/>
        </w:rPr>
        <w:t>Суд должен рассмотреть жалобу и принять решение не позднее чем через 10 дней со дня ее подачи</w:t>
      </w:r>
      <w:r w:rsidR="001C33B7">
        <w:rPr>
          <w:rFonts w:ascii="Verdana" w:hAnsi="Verdana"/>
          <w:color w:val="000000"/>
          <w:sz w:val="21"/>
          <w:szCs w:val="21"/>
        </w:rPr>
        <w:t>.</w:t>
      </w:r>
    </w:p>
    <w:p w:rsidR="00011557" w:rsidRPr="00506120" w:rsidRDefault="00F3161E" w:rsidP="00011557">
      <w:pPr>
        <w:pStyle w:val="a3"/>
        <w:jc w:val="left"/>
        <w:rPr>
          <w:b w:val="0"/>
          <w:sz w:val="24"/>
          <w:szCs w:val="24"/>
        </w:rPr>
      </w:pPr>
      <w:r>
        <w:rPr>
          <w:b w:val="0"/>
          <w:sz w:val="24"/>
          <w:szCs w:val="24"/>
        </w:rPr>
        <w:tab/>
      </w:r>
      <w:r w:rsidR="00011557" w:rsidRPr="00506120">
        <w:rPr>
          <w:b w:val="0"/>
          <w:sz w:val="24"/>
          <w:szCs w:val="24"/>
        </w:rPr>
        <w:t xml:space="preserve">6. </w:t>
      </w:r>
      <w:proofErr w:type="gramStart"/>
      <w:r w:rsidR="00011557" w:rsidRPr="00506120">
        <w:rPr>
          <w:b w:val="0"/>
          <w:sz w:val="24"/>
          <w:szCs w:val="24"/>
        </w:rPr>
        <w:t>Депутаты Собрания депутатов муниципального района, распущенного на основании части 2 настоящей статьи, вправе в течение 10 дней со дня вступления в силу Закона Республики Дагестан о роспуске Собрания депутатов муниципального района  обратиться в суд с заявлением для установления факта отсутствия их вины за не</w:t>
      </w:r>
      <w:r w:rsidR="00E77DF9">
        <w:rPr>
          <w:b w:val="0"/>
          <w:sz w:val="24"/>
          <w:szCs w:val="24"/>
        </w:rPr>
        <w:t xml:space="preserve"> </w:t>
      </w:r>
      <w:r w:rsidR="00011557" w:rsidRPr="00506120">
        <w:rPr>
          <w:b w:val="0"/>
          <w:sz w:val="24"/>
          <w:szCs w:val="24"/>
        </w:rPr>
        <w:t>проведение Собрания депутатов муниципального района правомочного заседания в течение трех месяцев подряд.</w:t>
      </w:r>
      <w:proofErr w:type="gramEnd"/>
      <w:r w:rsidR="00011557" w:rsidRPr="00506120">
        <w:rPr>
          <w:b w:val="0"/>
          <w:sz w:val="24"/>
          <w:szCs w:val="24"/>
        </w:rPr>
        <w:t xml:space="preserve"> Суд должен рассмотреть заявление и принять решение не позднее чем через 10 дней со дня его подачи.</w:t>
      </w:r>
    </w:p>
    <w:p w:rsidR="00011557" w:rsidRPr="00506120" w:rsidRDefault="00011557" w:rsidP="00011557">
      <w:pPr>
        <w:pStyle w:val="a3"/>
        <w:jc w:val="left"/>
        <w:rPr>
          <w:b w:val="0"/>
          <w:sz w:val="24"/>
          <w:szCs w:val="24"/>
        </w:rPr>
      </w:pPr>
    </w:p>
    <w:p w:rsidR="00011557" w:rsidRPr="00506120" w:rsidRDefault="00011557" w:rsidP="00011557">
      <w:pPr>
        <w:pStyle w:val="a3"/>
        <w:jc w:val="left"/>
        <w:rPr>
          <w:sz w:val="24"/>
          <w:szCs w:val="24"/>
        </w:rPr>
      </w:pPr>
      <w:r>
        <w:rPr>
          <w:sz w:val="24"/>
          <w:szCs w:val="24"/>
        </w:rPr>
        <w:t>Статья 74</w:t>
      </w:r>
      <w:r w:rsidRPr="00506120">
        <w:rPr>
          <w:sz w:val="24"/>
          <w:szCs w:val="24"/>
        </w:rPr>
        <w:t>.</w:t>
      </w:r>
      <w:r w:rsidRPr="00506120">
        <w:rPr>
          <w:bCs w:val="0"/>
          <w:sz w:val="24"/>
          <w:szCs w:val="24"/>
        </w:rPr>
        <w:t xml:space="preserve"> Ответственность Главы муниципального района перед государством</w:t>
      </w:r>
    </w:p>
    <w:p w:rsidR="00011557" w:rsidRPr="00506120" w:rsidRDefault="00011557" w:rsidP="00011557">
      <w:pPr>
        <w:pStyle w:val="ConsNormal"/>
        <w:ind w:firstLine="709"/>
        <w:jc w:val="both"/>
        <w:rPr>
          <w:rFonts w:ascii="Times New Roman" w:hAnsi="Times New Roman" w:cs="Times New Roman"/>
          <w:sz w:val="24"/>
          <w:szCs w:val="24"/>
        </w:rPr>
      </w:pPr>
      <w:r w:rsidRPr="00506120">
        <w:rPr>
          <w:rFonts w:ascii="Times New Roman" w:hAnsi="Times New Roman" w:cs="Times New Roman"/>
          <w:sz w:val="24"/>
          <w:szCs w:val="24"/>
        </w:rPr>
        <w:t>1. Глава муниципального района отрешается от должности высшим должностным лицом Республики Дагестан в следующих случаях:</w:t>
      </w:r>
    </w:p>
    <w:p w:rsidR="00011557" w:rsidRPr="00506120" w:rsidRDefault="00011557" w:rsidP="00011557">
      <w:pPr>
        <w:pStyle w:val="ConsNormal"/>
        <w:ind w:firstLine="709"/>
        <w:jc w:val="both"/>
        <w:rPr>
          <w:rFonts w:ascii="Times New Roman" w:hAnsi="Times New Roman" w:cs="Times New Roman"/>
          <w:sz w:val="24"/>
          <w:szCs w:val="24"/>
        </w:rPr>
      </w:pPr>
      <w:r w:rsidRPr="00506120">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506120">
        <w:rPr>
          <w:rFonts w:ascii="Times New Roman" w:hAnsi="Times New Roman" w:cs="Times New Roman"/>
          <w:sz w:val="24"/>
          <w:szCs w:val="24"/>
        </w:rPr>
        <w:t>суда</w:t>
      </w:r>
      <w:proofErr w:type="gramEnd"/>
      <w:r w:rsidRPr="00506120">
        <w:rPr>
          <w:rFonts w:ascii="Times New Roman" w:hAnsi="Times New Roman" w:cs="Times New Roman"/>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011557" w:rsidRPr="00506120" w:rsidRDefault="00011557" w:rsidP="00011557">
      <w:pPr>
        <w:pStyle w:val="ConsNormal"/>
        <w:ind w:firstLine="709"/>
        <w:jc w:val="both"/>
        <w:rPr>
          <w:rFonts w:ascii="Times New Roman" w:hAnsi="Times New Roman" w:cs="Times New Roman"/>
          <w:sz w:val="24"/>
          <w:szCs w:val="24"/>
        </w:rPr>
      </w:pPr>
      <w:proofErr w:type="gramStart"/>
      <w:r w:rsidRPr="00506120">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w:t>
      </w:r>
      <w:proofErr w:type="gramEnd"/>
      <w:r w:rsidRPr="00506120">
        <w:rPr>
          <w:rFonts w:ascii="Times New Roman" w:hAnsi="Times New Roman" w:cs="Times New Roman"/>
          <w:sz w:val="24"/>
          <w:szCs w:val="24"/>
        </w:rPr>
        <w:t xml:space="preserve"> установлено соответствующим судом, а указанное должностное лицо не принял в пределах своих полномочий мер по исполнению решения суда.</w:t>
      </w:r>
    </w:p>
    <w:p w:rsidR="00011557" w:rsidRPr="00506120" w:rsidRDefault="00011557" w:rsidP="00011557">
      <w:pPr>
        <w:pStyle w:val="ConsNormal"/>
        <w:ind w:firstLine="709"/>
        <w:jc w:val="both"/>
        <w:rPr>
          <w:rFonts w:ascii="Times New Roman" w:hAnsi="Times New Roman" w:cs="Times New Roman"/>
          <w:sz w:val="24"/>
          <w:szCs w:val="24"/>
        </w:rPr>
      </w:pPr>
      <w:r w:rsidRPr="00506120">
        <w:rPr>
          <w:rFonts w:ascii="Times New Roman" w:hAnsi="Times New Roman" w:cs="Times New Roman"/>
          <w:sz w:val="24"/>
          <w:szCs w:val="24"/>
        </w:rPr>
        <w:t>2. Срок, в течение которого</w:t>
      </w:r>
      <w:r w:rsidRPr="00506120">
        <w:rPr>
          <w:rFonts w:ascii="Times New Roman" w:hAnsi="Times New Roman" w:cs="Times New Roman"/>
          <w:color w:val="FF0000"/>
          <w:sz w:val="24"/>
          <w:szCs w:val="24"/>
        </w:rPr>
        <w:t xml:space="preserve"> Глава</w:t>
      </w:r>
      <w:r w:rsidRPr="00506120">
        <w:rPr>
          <w:rFonts w:ascii="Times New Roman" w:hAnsi="Times New Roman" w:cs="Times New Roman"/>
          <w:sz w:val="24"/>
          <w:szCs w:val="24"/>
        </w:rPr>
        <w:t xml:space="preserve"> Республики Дагестан издает правовой акт об отрешении от должности </w:t>
      </w:r>
      <w:r w:rsidRPr="00506120">
        <w:rPr>
          <w:rFonts w:ascii="Times New Roman" w:hAnsi="Times New Roman" w:cs="Times New Roman"/>
          <w:color w:val="C00000"/>
          <w:sz w:val="24"/>
          <w:szCs w:val="24"/>
        </w:rPr>
        <w:t>Главы муниципального района,</w:t>
      </w:r>
      <w:r w:rsidRPr="00506120">
        <w:rPr>
          <w:rFonts w:ascii="Times New Roman" w:hAnsi="Times New Roman" w:cs="Times New Roman"/>
          <w:sz w:val="24"/>
          <w:szCs w:val="24"/>
        </w:rPr>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11557" w:rsidRPr="00506120" w:rsidRDefault="00011557" w:rsidP="00011557">
      <w:pPr>
        <w:pStyle w:val="a4"/>
        <w:rPr>
          <w:b/>
          <w:sz w:val="24"/>
        </w:rPr>
      </w:pPr>
    </w:p>
    <w:p w:rsidR="00011557" w:rsidRPr="00506120" w:rsidRDefault="00011557" w:rsidP="00011557">
      <w:pPr>
        <w:pStyle w:val="ConsNormal"/>
        <w:ind w:firstLine="709"/>
        <w:jc w:val="both"/>
        <w:rPr>
          <w:rFonts w:ascii="Times New Roman" w:hAnsi="Times New Roman" w:cs="Times New Roman"/>
          <w:sz w:val="24"/>
          <w:szCs w:val="24"/>
        </w:rPr>
      </w:pPr>
      <w:r w:rsidRPr="00506120">
        <w:rPr>
          <w:rFonts w:ascii="Times New Roman" w:hAnsi="Times New Roman" w:cs="Times New Roman"/>
          <w:sz w:val="24"/>
          <w:szCs w:val="24"/>
        </w:rPr>
        <w:t xml:space="preserve">3. </w:t>
      </w:r>
      <w:r w:rsidRPr="00506120">
        <w:rPr>
          <w:rFonts w:ascii="Times New Roman" w:hAnsi="Times New Roman" w:cs="Times New Roman"/>
          <w:color w:val="C00000"/>
          <w:sz w:val="24"/>
          <w:szCs w:val="24"/>
        </w:rPr>
        <w:t>Глава муниципального района,</w:t>
      </w:r>
      <w:r w:rsidRPr="00506120">
        <w:rPr>
          <w:rFonts w:ascii="Times New Roman" w:hAnsi="Times New Roman" w:cs="Times New Roman"/>
          <w:sz w:val="24"/>
          <w:szCs w:val="24"/>
        </w:rPr>
        <w:t xml:space="preserve">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11557" w:rsidRPr="00506120" w:rsidRDefault="00011557" w:rsidP="00011557">
      <w:pPr>
        <w:pStyle w:val="a3"/>
        <w:jc w:val="left"/>
        <w:rPr>
          <w:b w:val="0"/>
          <w:sz w:val="24"/>
          <w:szCs w:val="24"/>
        </w:rPr>
      </w:pPr>
    </w:p>
    <w:p w:rsidR="00011557" w:rsidRPr="00506120" w:rsidRDefault="00011557" w:rsidP="00011557">
      <w:pPr>
        <w:pStyle w:val="a9"/>
        <w:rPr>
          <w:b/>
        </w:rPr>
      </w:pPr>
      <w:r>
        <w:rPr>
          <w:b/>
        </w:rPr>
        <w:t>Статья 75</w:t>
      </w:r>
      <w:r w:rsidRPr="00506120">
        <w:rPr>
          <w:b/>
        </w:rPr>
        <w:t>. Удаление главы муниципального района в отставку</w:t>
      </w:r>
    </w:p>
    <w:p w:rsidR="00011557" w:rsidRPr="00506120" w:rsidRDefault="00011557" w:rsidP="00011557">
      <w:pPr>
        <w:pStyle w:val="a9"/>
      </w:pPr>
      <w:r w:rsidRPr="00506120">
        <w:tab/>
        <w:t>1. Собрание депутатов в соответствии с настоящим Федеральным законом вправе удалить главу муниципального района в отставку по инициативе депутатов Собрания депутатов или по инициативе высшего должностного лица Республики Дагестан –</w:t>
      </w:r>
      <w:r w:rsidRPr="00506120">
        <w:rPr>
          <w:color w:val="FF0000"/>
        </w:rPr>
        <w:t xml:space="preserve"> Главы</w:t>
      </w:r>
      <w:r w:rsidRPr="00506120">
        <w:t xml:space="preserve"> Республики Дагестан.</w:t>
      </w:r>
    </w:p>
    <w:p w:rsidR="00011557" w:rsidRPr="00506120" w:rsidRDefault="00011557" w:rsidP="00011557">
      <w:pPr>
        <w:pStyle w:val="a9"/>
      </w:pPr>
      <w:r w:rsidRPr="00506120">
        <w:tab/>
        <w:t>2. Основаниями для удаления Главы муниципального района в отставку являются:</w:t>
      </w:r>
    </w:p>
    <w:p w:rsidR="00011557" w:rsidRPr="00506120" w:rsidRDefault="00011557" w:rsidP="00011557">
      <w:pPr>
        <w:pStyle w:val="a9"/>
      </w:pPr>
      <w:r w:rsidRPr="00506120">
        <w:tab/>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011557" w:rsidRPr="00506120" w:rsidRDefault="00011557" w:rsidP="00011557">
      <w:pPr>
        <w:pStyle w:val="a9"/>
      </w:pPr>
      <w:r w:rsidRPr="00506120">
        <w:tab/>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w:t>
      </w:r>
      <w:r w:rsidRPr="00506120">
        <w:lastRenderedPageBreak/>
        <w:t>государственных полномочий, переданных органам местного самоуправления федеральными законами и законами Республики Дагестан;</w:t>
      </w:r>
    </w:p>
    <w:p w:rsidR="00011557" w:rsidRPr="00506120" w:rsidRDefault="00011557" w:rsidP="00011557">
      <w:pPr>
        <w:pStyle w:val="a9"/>
      </w:pPr>
      <w:r w:rsidRPr="00506120">
        <w:tab/>
        <w:t>3) неудовлетворительная оценка деятельности Главы муниципального района Собранием депутатов по результатам его ежегодного отчета перед Собранием депутатов муниципального района, данная два раза подряд.</w:t>
      </w:r>
    </w:p>
    <w:p w:rsidR="00011557" w:rsidRPr="00506120" w:rsidRDefault="00011557" w:rsidP="00011557">
      <w:pPr>
        <w:pStyle w:val="a9"/>
      </w:pPr>
      <w:r w:rsidRPr="00506120">
        <w:tab/>
        <w:t xml:space="preserve"> 4) несоблюдение ограничений и запретов и неисполнение обязанностей, которые установлены Федеральным </w:t>
      </w:r>
      <w:hyperlink r:id="rId41" w:history="1">
        <w:r w:rsidRPr="00506120">
          <w:t>законом</w:t>
        </w:r>
      </w:hyperlink>
      <w:r w:rsidRPr="00506120">
        <w:t xml:space="preserve"> от 25 декабря 2008 года N 273-ФЗ "О противодействии коррупции" и другими федеральными законами. </w:t>
      </w:r>
    </w:p>
    <w:p w:rsidR="00011557" w:rsidRPr="00506120" w:rsidRDefault="00011557" w:rsidP="00011557">
      <w:pPr>
        <w:pStyle w:val="a9"/>
      </w:pPr>
      <w:r w:rsidRPr="00506120">
        <w:rPr>
          <w:color w:val="FF0000"/>
        </w:rPr>
        <w:tab/>
      </w:r>
      <w:r w:rsidRPr="00506120">
        <w:t xml:space="preserve">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w:t>
      </w:r>
    </w:p>
    <w:p w:rsidR="00011557" w:rsidRPr="00506120" w:rsidRDefault="00011557" w:rsidP="00011557">
      <w:pPr>
        <w:pStyle w:val="a9"/>
      </w:pPr>
      <w:r w:rsidRPr="00506120">
        <w:t>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11557" w:rsidRPr="00506120" w:rsidRDefault="00011557" w:rsidP="00011557">
      <w:pPr>
        <w:pStyle w:val="a9"/>
      </w:pPr>
      <w:r w:rsidRPr="00506120">
        <w:tab/>
        <w:t>3. Инициатива депутатов Собрания депутатов об удалении Главы муниципального района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муниципального района в отставку. О выдвижении данной инициативы Глава муниципального района и</w:t>
      </w:r>
      <w:r w:rsidRPr="00506120">
        <w:rPr>
          <w:color w:val="FF0000"/>
        </w:rPr>
        <w:t xml:space="preserve"> Глава</w:t>
      </w:r>
      <w:r w:rsidRPr="00506120">
        <w:t xml:space="preserve"> Республики Дагестан уведомляются не позднее дня, следующего за днем внесения указанного обращения в Собрание депутатов.</w:t>
      </w:r>
    </w:p>
    <w:p w:rsidR="00011557" w:rsidRPr="00506120" w:rsidRDefault="00011557" w:rsidP="00011557">
      <w:pPr>
        <w:pStyle w:val="a9"/>
      </w:pPr>
      <w:r w:rsidRPr="00506120">
        <w:tab/>
        <w:t>4. Рассмотрение инициативы депутатов Собрания депутатов об удалении Главы муниципального района в отставку осуществляется с учетом мнения</w:t>
      </w:r>
      <w:r w:rsidRPr="00506120">
        <w:rPr>
          <w:color w:val="FF0000"/>
        </w:rPr>
        <w:t xml:space="preserve"> Главы </w:t>
      </w:r>
      <w:r w:rsidRPr="00506120">
        <w:t>Республики Дагестан.</w:t>
      </w:r>
    </w:p>
    <w:p w:rsidR="00011557" w:rsidRPr="00506120" w:rsidRDefault="00011557" w:rsidP="00011557">
      <w:pPr>
        <w:pStyle w:val="a9"/>
      </w:pPr>
      <w:r w:rsidRPr="00506120">
        <w:tab/>
        <w:t>5. В случае</w:t>
      </w:r>
      <w:proofErr w:type="gramStart"/>
      <w:r w:rsidRPr="00506120">
        <w:t>,</w:t>
      </w:r>
      <w:proofErr w:type="gramEnd"/>
      <w:r w:rsidRPr="00506120">
        <w:t xml:space="preserve"> если при рассмотрении инициативы депутатов Собрания депутатов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w:t>
      </w:r>
      <w:r w:rsidRPr="00506120">
        <w:rPr>
          <w:color w:val="FF0000"/>
        </w:rPr>
        <w:t>Главы</w:t>
      </w:r>
      <w:r w:rsidRPr="00506120">
        <w:t xml:space="preserve"> Республики Дагестан.</w:t>
      </w:r>
    </w:p>
    <w:p w:rsidR="00011557" w:rsidRPr="00506120" w:rsidRDefault="00011557" w:rsidP="00011557">
      <w:pPr>
        <w:pStyle w:val="a9"/>
      </w:pPr>
      <w:r w:rsidRPr="00506120">
        <w:tab/>
        <w:t>6. Инициатива</w:t>
      </w:r>
      <w:r w:rsidRPr="00506120">
        <w:rPr>
          <w:color w:val="FF0000"/>
        </w:rPr>
        <w:t xml:space="preserve"> Главы</w:t>
      </w:r>
      <w:r w:rsidRPr="00506120">
        <w:t xml:space="preserve"> Республики Дагестан об удалении Главы муниципального района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w:t>
      </w:r>
    </w:p>
    <w:p w:rsidR="00011557" w:rsidRPr="00506120" w:rsidRDefault="00011557" w:rsidP="00011557">
      <w:pPr>
        <w:pStyle w:val="a9"/>
      </w:pPr>
      <w:r w:rsidRPr="00506120">
        <w:tab/>
        <w:t xml:space="preserve">7. Рассмотрение инициативы депутатов Собрания депутатов или </w:t>
      </w:r>
      <w:r w:rsidRPr="00506120">
        <w:rPr>
          <w:color w:val="FF0000"/>
        </w:rPr>
        <w:t>Главы</w:t>
      </w:r>
      <w:r w:rsidRPr="00506120">
        <w:t xml:space="preserve"> Республики Дагестан об удалении Главы муниципального района в отставку осуществляется Собранием депутатов в течение одного месяца со дня внесения соответствующего обращения.</w:t>
      </w:r>
    </w:p>
    <w:p w:rsidR="00011557" w:rsidRPr="00506120" w:rsidRDefault="00011557" w:rsidP="00011557">
      <w:pPr>
        <w:pStyle w:val="a9"/>
      </w:pPr>
      <w:r w:rsidRPr="00506120">
        <w:tab/>
        <w:t>8. Решение Собрания депутатов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w:t>
      </w:r>
    </w:p>
    <w:p w:rsidR="00011557" w:rsidRPr="00506120" w:rsidRDefault="00011557" w:rsidP="00011557">
      <w:pPr>
        <w:pStyle w:val="a9"/>
      </w:pPr>
      <w:r w:rsidRPr="00506120">
        <w:tab/>
        <w:t>9. Решение Собрания депутатов об удалении Главы муниципального района в отставку подписывается Председателем Собрания депутатов, председательствующим на заседании Собрания депутатов.</w:t>
      </w:r>
    </w:p>
    <w:p w:rsidR="00011557" w:rsidRPr="00506120" w:rsidRDefault="00011557" w:rsidP="00011557">
      <w:pPr>
        <w:pStyle w:val="a9"/>
      </w:pPr>
      <w:r w:rsidRPr="00506120">
        <w:tab/>
        <w:t>10. При рассмотрении и принятии Собранием депутатов  решения об удалении Главы муниципального района в отставку должны быть обеспечены:</w:t>
      </w:r>
    </w:p>
    <w:p w:rsidR="00011557" w:rsidRPr="00506120" w:rsidRDefault="00011557" w:rsidP="00011557">
      <w:pPr>
        <w:pStyle w:val="a9"/>
      </w:pPr>
      <w:r w:rsidRPr="00506120">
        <w:tab/>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w:t>
      </w:r>
      <w:r w:rsidRPr="00506120">
        <w:rPr>
          <w:color w:val="FF0000"/>
        </w:rPr>
        <w:t>Главы</w:t>
      </w:r>
      <w:r w:rsidRPr="00506120">
        <w:t xml:space="preserve"> Республики Дагестан с проектом решения Собрания депутатов об удалении его в отставку;</w:t>
      </w:r>
    </w:p>
    <w:p w:rsidR="00011557" w:rsidRPr="00506120" w:rsidRDefault="00011557" w:rsidP="00011557">
      <w:pPr>
        <w:pStyle w:val="a9"/>
      </w:pPr>
      <w:r w:rsidRPr="00506120">
        <w:tab/>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011557" w:rsidRPr="00506120" w:rsidRDefault="00011557" w:rsidP="00011557">
      <w:pPr>
        <w:pStyle w:val="a9"/>
      </w:pPr>
      <w:r w:rsidRPr="00506120">
        <w:tab/>
        <w:t>11. В случае</w:t>
      </w:r>
      <w:proofErr w:type="gramStart"/>
      <w:r w:rsidRPr="00506120">
        <w:t>,</w:t>
      </w:r>
      <w:proofErr w:type="gramEnd"/>
      <w:r w:rsidRPr="00506120">
        <w:t xml:space="preserve"> если Глава муниципального района не согласен с решением Собрания депутатов об удалении его в отставку, он вправе в письменном виде изложить свое особое мнение.</w:t>
      </w:r>
    </w:p>
    <w:p w:rsidR="00011557" w:rsidRPr="00506120" w:rsidRDefault="00011557" w:rsidP="00011557">
      <w:pPr>
        <w:pStyle w:val="a9"/>
      </w:pPr>
      <w:r w:rsidRPr="00506120">
        <w:lastRenderedPageBreak/>
        <w:tab/>
        <w:t>12. Решение Собрания депутатов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506120">
        <w:t>,</w:t>
      </w:r>
      <w:proofErr w:type="gramEnd"/>
      <w:r w:rsidRPr="00506120">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w:t>
      </w:r>
    </w:p>
    <w:p w:rsidR="00011557" w:rsidRPr="00506120" w:rsidRDefault="00011557" w:rsidP="00011557">
      <w:pPr>
        <w:pStyle w:val="a9"/>
      </w:pPr>
      <w:r w:rsidRPr="00506120">
        <w:tab/>
        <w:t>13. В случае</w:t>
      </w:r>
      <w:proofErr w:type="gramStart"/>
      <w:r w:rsidRPr="00506120">
        <w:t>,</w:t>
      </w:r>
      <w:proofErr w:type="gramEnd"/>
      <w:r w:rsidRPr="00506120">
        <w:t xml:space="preserve"> если инициатива депутатов Собрания депутатов или </w:t>
      </w:r>
      <w:r w:rsidRPr="00506120">
        <w:rPr>
          <w:color w:val="FF0000"/>
        </w:rPr>
        <w:t>Главы</w:t>
      </w:r>
      <w:r w:rsidRPr="00506120">
        <w:t xml:space="preserve"> Республики Дагестан об удалении Главы муниципального района в отставку отклонена Собранием депутатов, вопрос об удалении Главы муниципального района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
    <w:p w:rsidR="00011557" w:rsidRPr="00506120" w:rsidRDefault="00011557" w:rsidP="00011557">
      <w:pPr>
        <w:pStyle w:val="a9"/>
      </w:pPr>
      <w:r w:rsidRPr="00506120">
        <w:tab/>
        <w:t>14.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w:t>
      </w:r>
      <w:r w:rsidR="00762C7F">
        <w:t>о опубликования такого решения.</w:t>
      </w:r>
    </w:p>
    <w:p w:rsidR="00762C7F" w:rsidRPr="00762C7F" w:rsidRDefault="00762C7F" w:rsidP="00762C7F">
      <w:pPr>
        <w:pStyle w:val="a3"/>
        <w:jc w:val="left"/>
        <w:rPr>
          <w:b w:val="0"/>
          <w:sz w:val="24"/>
          <w:szCs w:val="24"/>
        </w:rPr>
      </w:pPr>
      <w:r>
        <w:rPr>
          <w:b w:val="0"/>
          <w:sz w:val="24"/>
          <w:szCs w:val="24"/>
        </w:rPr>
        <w:tab/>
      </w:r>
      <w:r w:rsidRPr="00762C7F">
        <w:rPr>
          <w:b w:val="0"/>
          <w:sz w:val="24"/>
          <w:szCs w:val="24"/>
        </w:rPr>
        <w:t>Суд должен рассмотреть заявление и принять решение не позднее чем через 10 дней со дня подачи заявления.</w:t>
      </w:r>
    </w:p>
    <w:p w:rsidR="00817AA4" w:rsidRDefault="00817AA4" w:rsidP="00011557">
      <w:pPr>
        <w:ind w:firstLine="709"/>
        <w:jc w:val="both"/>
        <w:rPr>
          <w:b/>
          <w:bCs/>
          <w:kern w:val="2"/>
        </w:rPr>
      </w:pPr>
    </w:p>
    <w:p w:rsidR="00011557" w:rsidRPr="00506120" w:rsidRDefault="00011557" w:rsidP="00011557">
      <w:pPr>
        <w:ind w:firstLine="709"/>
        <w:jc w:val="both"/>
        <w:rPr>
          <w:kern w:val="2"/>
        </w:rPr>
      </w:pPr>
      <w:r>
        <w:rPr>
          <w:b/>
          <w:bCs/>
          <w:kern w:val="2"/>
        </w:rPr>
        <w:t>Статья 76</w:t>
      </w:r>
      <w:r w:rsidRPr="00506120">
        <w:rPr>
          <w:b/>
          <w:bCs/>
          <w:kern w:val="2"/>
        </w:rPr>
        <w:t>.</w:t>
      </w:r>
      <w:r w:rsidRPr="00506120">
        <w:rPr>
          <w:kern w:val="2"/>
        </w:rPr>
        <w:t xml:space="preserve"> </w:t>
      </w:r>
      <w:r w:rsidRPr="00506120">
        <w:rPr>
          <w:b/>
          <w:kern w:val="2"/>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011557" w:rsidRPr="00506120" w:rsidRDefault="00011557" w:rsidP="00011557">
      <w:pPr>
        <w:ind w:firstLine="709"/>
        <w:jc w:val="both"/>
        <w:rPr>
          <w:color w:val="FF0000"/>
        </w:rPr>
      </w:pPr>
      <w:r w:rsidRPr="00506120">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011557" w:rsidRPr="00506120" w:rsidRDefault="00011557" w:rsidP="00011557">
      <w:pPr>
        <w:pStyle w:val="a9"/>
        <w:rPr>
          <w:kern w:val="2"/>
        </w:rPr>
      </w:pPr>
      <w:r w:rsidRPr="00506120">
        <w:rPr>
          <w:kern w:val="2"/>
        </w:rPr>
        <w:tab/>
      </w:r>
    </w:p>
    <w:p w:rsidR="00011557" w:rsidRPr="00506120" w:rsidRDefault="00011557" w:rsidP="00011557">
      <w:pPr>
        <w:pStyle w:val="a9"/>
        <w:rPr>
          <w:rStyle w:val="a8"/>
          <w:b w:val="0"/>
          <w:bCs w:val="0"/>
          <w:u w:val="single"/>
        </w:rPr>
      </w:pPr>
      <w:r>
        <w:rPr>
          <w:rStyle w:val="a8"/>
        </w:rPr>
        <w:t>Статья 77</w:t>
      </w:r>
      <w:r w:rsidRPr="00506120">
        <w:rPr>
          <w:rStyle w:val="a8"/>
        </w:rPr>
        <w:t>.</w:t>
      </w:r>
      <w:r w:rsidRPr="00506120">
        <w:t xml:space="preserve"> </w:t>
      </w:r>
      <w:r w:rsidRPr="00506120">
        <w:rPr>
          <w:b/>
        </w:rPr>
        <w:t>Контроль и надзор за деятельностью органов местного самоуправления и должностных лиц местного самоуправления</w:t>
      </w:r>
    </w:p>
    <w:p w:rsidR="00011557" w:rsidRPr="00506120" w:rsidRDefault="00011557" w:rsidP="00011557">
      <w:pPr>
        <w:pStyle w:val="a9"/>
        <w:rPr>
          <w:rStyle w:val="a8"/>
          <w:b w:val="0"/>
        </w:rPr>
      </w:pPr>
      <w:r w:rsidRPr="00506120">
        <w:rPr>
          <w:rStyle w:val="a8"/>
          <w:b w:val="0"/>
        </w:rPr>
        <w:tab/>
        <w:t>1.Органы прокуратуры Российской Федерации  осуществляют надзор за исполнением органами местного самоуправления</w:t>
      </w:r>
      <w:r w:rsidRPr="00506120">
        <w:rPr>
          <w:b/>
        </w:rPr>
        <w:t xml:space="preserve"> </w:t>
      </w:r>
      <w:r w:rsidRPr="00506120">
        <w:t>муниципального района</w:t>
      </w:r>
      <w:r w:rsidRPr="00506120">
        <w:rPr>
          <w:rStyle w:val="a8"/>
          <w:b w:val="0"/>
        </w:rPr>
        <w:t xml:space="preserve"> и должностными лицами местного самоуправления</w:t>
      </w:r>
      <w:r w:rsidRPr="00506120">
        <w:rPr>
          <w:b/>
        </w:rPr>
        <w:t xml:space="preserve"> </w:t>
      </w:r>
      <w:r w:rsidRPr="00506120">
        <w:t>муниципального района</w:t>
      </w:r>
      <w:r w:rsidRPr="00506120">
        <w:rPr>
          <w:rStyle w:val="a8"/>
          <w:b w:val="0"/>
        </w:rPr>
        <w:t xml:space="preserve"> </w:t>
      </w:r>
      <w:hyperlink r:id="rId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506120">
          <w:rPr>
            <w:rStyle w:val="a8"/>
            <w:b w:val="0"/>
          </w:rPr>
          <w:t>Конституции</w:t>
        </w:r>
      </w:hyperlink>
      <w:r w:rsidRPr="00506120">
        <w:rPr>
          <w:rStyle w:val="a8"/>
          <w:b w:val="0"/>
        </w:rPr>
        <w:t xml:space="preserve"> Российской Федерации, федеральных конституционных законов, федеральных законов, Конституции Республики Дагестан, законов Республики Дагестан, Устава муниципального  образования, муниципальных правовых актов.</w:t>
      </w:r>
    </w:p>
    <w:p w:rsidR="00011557" w:rsidRPr="00CA64DC" w:rsidRDefault="00011557" w:rsidP="00011557">
      <w:pPr>
        <w:pStyle w:val="a9"/>
        <w:rPr>
          <w:bCs/>
        </w:rPr>
      </w:pPr>
      <w:r w:rsidRPr="00506120">
        <w:rPr>
          <w:rStyle w:val="a8"/>
          <w:b w:val="0"/>
        </w:rPr>
        <w:tab/>
        <w:t xml:space="preserve"> 2. </w:t>
      </w:r>
      <w:proofErr w:type="gramStart"/>
      <w:r w:rsidRPr="00506120">
        <w:rPr>
          <w:rStyle w:val="a8"/>
          <w:b w:val="0"/>
        </w:rPr>
        <w:t>Государственные органы, уполномоченные на осуществление государственного контроля (надзора) за деятельностью органов местного самоуправления</w:t>
      </w:r>
      <w:r w:rsidRPr="00506120">
        <w:rPr>
          <w:b/>
        </w:rPr>
        <w:t xml:space="preserve"> </w:t>
      </w:r>
      <w:r w:rsidRPr="00506120">
        <w:t>муниципального района</w:t>
      </w:r>
      <w:r w:rsidRPr="00506120">
        <w:rPr>
          <w:rStyle w:val="a8"/>
          <w:b w:val="0"/>
        </w:rPr>
        <w:t xml:space="preserve"> и должностных лиц местного самоуправления</w:t>
      </w:r>
      <w:r w:rsidRPr="00506120">
        <w:rPr>
          <w:b/>
        </w:rPr>
        <w:t xml:space="preserve"> </w:t>
      </w:r>
      <w:r w:rsidRPr="00506120">
        <w:t>муниципального района</w:t>
      </w:r>
      <w:r w:rsidRPr="00506120">
        <w:rPr>
          <w:rStyle w:val="a8"/>
          <w:b w:val="0"/>
        </w:rPr>
        <w:t xml:space="preserve">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w:t>
      </w:r>
      <w:proofErr w:type="gramEnd"/>
      <w:r w:rsidRPr="00506120">
        <w:rPr>
          <w:rStyle w:val="a8"/>
          <w:b w:val="0"/>
        </w:rPr>
        <w:t xml:space="preserve"> </w:t>
      </w:r>
      <w:proofErr w:type="gramStart"/>
      <w:r w:rsidRPr="00506120">
        <w:rPr>
          <w:rStyle w:val="a8"/>
          <w:b w:val="0"/>
        </w:rPr>
        <w:t>самоуправления</w:t>
      </w:r>
      <w:r w:rsidRPr="00506120">
        <w:rPr>
          <w:b/>
        </w:rPr>
        <w:t xml:space="preserve"> </w:t>
      </w:r>
      <w:r w:rsidRPr="00506120">
        <w:t>муниципального района</w:t>
      </w:r>
      <w:r w:rsidRPr="00506120">
        <w:rPr>
          <w:rStyle w:val="a8"/>
        </w:rPr>
        <w:t xml:space="preserve"> и</w:t>
      </w:r>
      <w:r w:rsidRPr="00506120">
        <w:rPr>
          <w:rStyle w:val="a8"/>
          <w:b w:val="0"/>
        </w:rPr>
        <w:t xml:space="preserve"> должностными лицами местного самоуправления</w:t>
      </w:r>
      <w:r w:rsidRPr="00506120">
        <w:rPr>
          <w:b/>
        </w:rPr>
        <w:t xml:space="preserve"> </w:t>
      </w:r>
      <w:r w:rsidRPr="00506120">
        <w:t>муниципального района</w:t>
      </w:r>
      <w:r w:rsidRPr="00506120">
        <w:rPr>
          <w:rStyle w:val="a8"/>
          <w:b w:val="0"/>
        </w:rPr>
        <w:t> </w:t>
      </w:r>
      <w:hyperlink r:id="rId43" w:history="1">
        <w:r w:rsidRPr="00506120">
          <w:rPr>
            <w:rStyle w:val="a8"/>
            <w:b w:val="0"/>
          </w:rPr>
          <w:t>Конституции</w:t>
        </w:r>
      </w:hyperlink>
      <w:r w:rsidRPr="00506120">
        <w:rPr>
          <w:rStyle w:val="a8"/>
          <w:b w:val="0"/>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Устава муниципального образования и иных муниципальных нормативных правовых актов при решении  вопросов местного значения и осуществлении полномочий по решению указанных вопросов и иных полномочий</w:t>
      </w:r>
      <w:proofErr w:type="gramEnd"/>
      <w:r w:rsidRPr="00506120">
        <w:rPr>
          <w:rStyle w:val="a8"/>
          <w:b w:val="0"/>
        </w:rPr>
        <w:t>, закрепленных  в соответствии с федеральными законами, Уставом муниципального образования, а также за соответствием муниципальных правовых актов требованиям </w:t>
      </w:r>
      <w:hyperlink r:id="rId44" w:history="1">
        <w:r w:rsidRPr="00506120">
          <w:rPr>
            <w:rStyle w:val="a8"/>
            <w:b w:val="0"/>
          </w:rPr>
          <w:t>Конституции</w:t>
        </w:r>
      </w:hyperlink>
      <w:r w:rsidRPr="00506120">
        <w:rPr>
          <w:rStyle w:val="a8"/>
          <w:b w:val="0"/>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Устава муниципального образования.</w:t>
      </w:r>
    </w:p>
    <w:p w:rsidR="00011557" w:rsidRPr="00506120" w:rsidRDefault="00011557" w:rsidP="00011557">
      <w:pPr>
        <w:pStyle w:val="a3"/>
        <w:jc w:val="left"/>
        <w:rPr>
          <w:b w:val="0"/>
          <w:sz w:val="24"/>
          <w:szCs w:val="24"/>
        </w:rPr>
      </w:pPr>
      <w:r w:rsidRPr="00506120">
        <w:rPr>
          <w:b w:val="0"/>
          <w:sz w:val="24"/>
          <w:szCs w:val="24"/>
        </w:rPr>
        <w:tab/>
        <w:t>3. </w:t>
      </w:r>
      <w:proofErr w:type="gramStart"/>
      <w:r w:rsidRPr="00506120">
        <w:rPr>
          <w:b w:val="0"/>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roofErr w:type="gramEnd"/>
    </w:p>
    <w:p w:rsidR="00011557" w:rsidRDefault="00011557" w:rsidP="00011557">
      <w:pPr>
        <w:ind w:firstLine="709"/>
        <w:jc w:val="both"/>
        <w:rPr>
          <w:b/>
        </w:rPr>
      </w:pPr>
    </w:p>
    <w:p w:rsidR="00011557" w:rsidRPr="00506120" w:rsidRDefault="00011557" w:rsidP="00011557">
      <w:pPr>
        <w:ind w:firstLine="709"/>
        <w:jc w:val="both"/>
        <w:rPr>
          <w:b/>
          <w:bCs/>
        </w:rPr>
      </w:pPr>
      <w:r>
        <w:rPr>
          <w:b/>
        </w:rPr>
        <w:lastRenderedPageBreak/>
        <w:t>Статья 78</w:t>
      </w:r>
      <w:r w:rsidRPr="00506120">
        <w:rPr>
          <w:b/>
        </w:rPr>
        <w:t>.</w:t>
      </w:r>
      <w:r w:rsidRPr="00506120">
        <w:t xml:space="preserve"> </w:t>
      </w:r>
      <w:r w:rsidRPr="00506120">
        <w:rPr>
          <w:b/>
          <w:bCs/>
        </w:rPr>
        <w:t>Обжалование решений и действий органов местного самоуправления в суд</w:t>
      </w:r>
    </w:p>
    <w:p w:rsidR="00011557" w:rsidRPr="00506120" w:rsidRDefault="00011557" w:rsidP="00011557">
      <w:pPr>
        <w:ind w:firstLine="709"/>
        <w:jc w:val="both"/>
      </w:pPr>
      <w:r w:rsidRPr="00506120">
        <w:t xml:space="preserve">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 </w:t>
      </w:r>
    </w:p>
    <w:p w:rsidR="00011557" w:rsidRPr="00506120" w:rsidRDefault="00011557" w:rsidP="00011557">
      <w:pPr>
        <w:widowControl w:val="0"/>
        <w:adjustRightInd w:val="0"/>
        <w:ind w:firstLine="709"/>
        <w:jc w:val="both"/>
        <w:rPr>
          <w:b/>
        </w:rPr>
      </w:pPr>
    </w:p>
    <w:p w:rsidR="00011557" w:rsidRPr="00506120" w:rsidRDefault="00011557" w:rsidP="00011557">
      <w:pPr>
        <w:widowControl w:val="0"/>
        <w:adjustRightInd w:val="0"/>
        <w:ind w:firstLine="709"/>
        <w:jc w:val="both"/>
        <w:rPr>
          <w:b/>
        </w:rPr>
      </w:pPr>
      <w:r>
        <w:rPr>
          <w:b/>
        </w:rPr>
        <w:t>Статья 79</w:t>
      </w:r>
      <w:r w:rsidRPr="00506120">
        <w:rPr>
          <w:b/>
        </w:rPr>
        <w:t xml:space="preserve">. </w:t>
      </w:r>
      <w:r w:rsidRPr="00506120">
        <w:rPr>
          <w:b/>
          <w:bCs/>
        </w:rPr>
        <w:t>Временное осуществление органами государственной власти отдельных полномочий органов местного самоуправления</w:t>
      </w:r>
    </w:p>
    <w:p w:rsidR="00011557" w:rsidRPr="00506120" w:rsidRDefault="00011557" w:rsidP="00011557">
      <w:pPr>
        <w:widowControl w:val="0"/>
        <w:adjustRightInd w:val="0"/>
        <w:ind w:firstLine="709"/>
        <w:jc w:val="both"/>
      </w:pPr>
      <w:r w:rsidRPr="00506120">
        <w:t>1.Отдельные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011557" w:rsidRPr="00506120" w:rsidRDefault="00011557" w:rsidP="00011557">
      <w:pPr>
        <w:pStyle w:val="4"/>
        <w:rPr>
          <w:kern w:val="2"/>
          <w:sz w:val="24"/>
          <w:szCs w:val="24"/>
        </w:rPr>
      </w:pPr>
      <w:r w:rsidRPr="00506120">
        <w:rPr>
          <w:kern w:val="2"/>
          <w:sz w:val="24"/>
          <w:szCs w:val="24"/>
        </w:rPr>
        <w:t>ГЛАВА 9. ЗАКЛЮЧИТЕЛЬНЫЕ ПОЛОЖЕНИЯ</w:t>
      </w:r>
    </w:p>
    <w:p w:rsidR="00011557" w:rsidRPr="00506120" w:rsidRDefault="00011557" w:rsidP="00011557">
      <w:pPr>
        <w:pStyle w:val="a3"/>
        <w:ind w:firstLine="708"/>
        <w:jc w:val="left"/>
        <w:rPr>
          <w:kern w:val="2"/>
          <w:sz w:val="24"/>
          <w:szCs w:val="24"/>
        </w:rPr>
      </w:pPr>
      <w:r>
        <w:rPr>
          <w:kern w:val="2"/>
          <w:sz w:val="24"/>
          <w:szCs w:val="24"/>
        </w:rPr>
        <w:t>Статья 80</w:t>
      </w:r>
      <w:r w:rsidRPr="00506120">
        <w:rPr>
          <w:kern w:val="2"/>
          <w:sz w:val="24"/>
          <w:szCs w:val="24"/>
        </w:rPr>
        <w:t>. Порядок вступления в действие Устава</w:t>
      </w:r>
    </w:p>
    <w:p w:rsidR="00011557" w:rsidRPr="00506120" w:rsidRDefault="00011557" w:rsidP="00011557">
      <w:pPr>
        <w:pStyle w:val="a3"/>
        <w:ind w:firstLine="540"/>
        <w:jc w:val="left"/>
        <w:rPr>
          <w:b w:val="0"/>
          <w:sz w:val="24"/>
          <w:szCs w:val="24"/>
        </w:rPr>
      </w:pPr>
      <w:r w:rsidRPr="00506120">
        <w:rPr>
          <w:b w:val="0"/>
          <w:sz w:val="24"/>
          <w:szCs w:val="24"/>
        </w:rPr>
        <w:t>1.Устав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11557" w:rsidRPr="00506120" w:rsidRDefault="00011557" w:rsidP="00011557">
      <w:pPr>
        <w:pStyle w:val="a3"/>
        <w:ind w:firstLine="540"/>
        <w:jc w:val="left"/>
        <w:rPr>
          <w:b w:val="0"/>
          <w:sz w:val="24"/>
          <w:szCs w:val="24"/>
        </w:rPr>
      </w:pPr>
      <w:r w:rsidRPr="00506120">
        <w:rPr>
          <w:b w:val="0"/>
          <w:sz w:val="24"/>
          <w:szCs w:val="24"/>
        </w:rPr>
        <w:t>2. Устав муниципального района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p w:rsidR="00991E33" w:rsidRDefault="00011557" w:rsidP="00991E33">
      <w:pPr>
        <w:pStyle w:val="a3"/>
        <w:ind w:firstLine="540"/>
        <w:jc w:val="left"/>
        <w:rPr>
          <w:b w:val="0"/>
          <w:sz w:val="24"/>
          <w:szCs w:val="24"/>
        </w:rPr>
      </w:pPr>
      <w:r w:rsidRPr="00506120">
        <w:rPr>
          <w:b w:val="0"/>
          <w:sz w:val="24"/>
          <w:szCs w:val="24"/>
        </w:rPr>
        <w:t>3</w:t>
      </w:r>
      <w:r w:rsidR="00991E33">
        <w:rPr>
          <w:b w:val="0"/>
          <w:sz w:val="24"/>
          <w:szCs w:val="24"/>
        </w:rPr>
        <w:t>.</w:t>
      </w:r>
      <w:r w:rsidR="00991E33" w:rsidRPr="00991E33">
        <w:rPr>
          <w:b w:val="0"/>
          <w:spacing w:val="-6"/>
          <w:sz w:val="24"/>
          <w:szCs w:val="24"/>
        </w:rPr>
        <w:t xml:space="preserve"> </w:t>
      </w:r>
      <w:proofErr w:type="gramStart"/>
      <w:r w:rsidR="00991E33" w:rsidRPr="00E43732">
        <w:rPr>
          <w:b w:val="0"/>
          <w:spacing w:val="-6"/>
          <w:sz w:val="24"/>
          <w:szCs w:val="24"/>
        </w:rPr>
        <w:t>С момента вступления в силу настоящего Устава  признать утратившим силу Устав, принятый Собран</w:t>
      </w:r>
      <w:r w:rsidR="00991E33">
        <w:rPr>
          <w:b w:val="0"/>
          <w:spacing w:val="-6"/>
          <w:sz w:val="24"/>
          <w:szCs w:val="24"/>
        </w:rPr>
        <w:t>ием депутатов муниципального  района</w:t>
      </w:r>
      <w:r w:rsidR="00991E33" w:rsidRPr="00E43732">
        <w:rPr>
          <w:b w:val="0"/>
          <w:spacing w:val="-6"/>
          <w:sz w:val="24"/>
          <w:szCs w:val="24"/>
        </w:rPr>
        <w:t xml:space="preserve"> «</w:t>
      </w:r>
      <w:proofErr w:type="spellStart"/>
      <w:r w:rsidR="00991E33" w:rsidRPr="00E43732">
        <w:rPr>
          <w:b w:val="0"/>
          <w:spacing w:val="-6"/>
          <w:sz w:val="24"/>
          <w:szCs w:val="24"/>
        </w:rPr>
        <w:t>Бабаюртовский</w:t>
      </w:r>
      <w:proofErr w:type="spellEnd"/>
      <w:r w:rsidR="00991E33" w:rsidRPr="00E43732">
        <w:rPr>
          <w:b w:val="0"/>
          <w:spacing w:val="-6"/>
          <w:sz w:val="24"/>
          <w:szCs w:val="24"/>
        </w:rPr>
        <w:t xml:space="preserve"> район» от 12.04.2011 года № 54– 5РС, Решения Собрания депутатов муниципального района «О внесение изменений и дополнений в Устав муниципального образования «</w:t>
      </w:r>
      <w:proofErr w:type="spellStart"/>
      <w:r w:rsidR="00991E33" w:rsidRPr="00E43732">
        <w:rPr>
          <w:b w:val="0"/>
          <w:spacing w:val="-6"/>
          <w:sz w:val="24"/>
          <w:szCs w:val="24"/>
        </w:rPr>
        <w:t>Бабаюртовский</w:t>
      </w:r>
      <w:proofErr w:type="spellEnd"/>
      <w:r w:rsidR="00991E33" w:rsidRPr="00E43732">
        <w:rPr>
          <w:b w:val="0"/>
          <w:spacing w:val="-6"/>
          <w:sz w:val="24"/>
          <w:szCs w:val="24"/>
        </w:rPr>
        <w:t xml:space="preserve"> район» </w:t>
      </w:r>
      <w:r w:rsidR="00991E33">
        <w:rPr>
          <w:b w:val="0"/>
          <w:sz w:val="24"/>
          <w:szCs w:val="24"/>
        </w:rPr>
        <w:t>от 28.12.2011 года №128-5РС</w:t>
      </w:r>
      <w:r w:rsidR="00991E33" w:rsidRPr="00E43732">
        <w:rPr>
          <w:b w:val="0"/>
          <w:sz w:val="24"/>
          <w:szCs w:val="24"/>
        </w:rPr>
        <w:t>, от 27.06.2012 года №172-5РС, от 22.04.2013 года №239 -5РС, от 22.10.2013 года № 276 -5РС, от 25.02.2014 года</w:t>
      </w:r>
      <w:proofErr w:type="gramEnd"/>
      <w:r w:rsidR="00991E33" w:rsidRPr="00E43732">
        <w:rPr>
          <w:b w:val="0"/>
          <w:sz w:val="24"/>
          <w:szCs w:val="24"/>
        </w:rPr>
        <w:t xml:space="preserve"> № 304  -5РС, от 12.11.2014 года № 361 -5РС, от 29.04.2015 года № 405 -5РС</w:t>
      </w:r>
      <w:r w:rsidR="00991E33">
        <w:rPr>
          <w:b w:val="0"/>
          <w:sz w:val="24"/>
          <w:szCs w:val="24"/>
        </w:rPr>
        <w:t>, за исключением  положений частей 4- 9 настоящей статьи.</w:t>
      </w:r>
    </w:p>
    <w:p w:rsidR="00011557" w:rsidRPr="00506120" w:rsidRDefault="00991E33" w:rsidP="00011557">
      <w:pPr>
        <w:pStyle w:val="a3"/>
        <w:ind w:firstLine="540"/>
        <w:jc w:val="left"/>
        <w:rPr>
          <w:b w:val="0"/>
          <w:sz w:val="24"/>
          <w:szCs w:val="24"/>
        </w:rPr>
      </w:pPr>
      <w:r>
        <w:rPr>
          <w:b w:val="0"/>
          <w:sz w:val="24"/>
          <w:szCs w:val="24"/>
        </w:rPr>
        <w:t xml:space="preserve">4. </w:t>
      </w:r>
      <w:r w:rsidR="00011557" w:rsidRPr="00506120">
        <w:rPr>
          <w:b w:val="0"/>
          <w:sz w:val="24"/>
          <w:szCs w:val="24"/>
        </w:rPr>
        <w:t>Пункт 11 части 1 статьи 7 вступает в силу в сроки, установленные федеральным законом, определяющим порядок организации и де</w:t>
      </w:r>
      <w:r>
        <w:rPr>
          <w:b w:val="0"/>
          <w:sz w:val="24"/>
          <w:szCs w:val="24"/>
        </w:rPr>
        <w:t>ятельности муниципальной полиции.</w:t>
      </w:r>
    </w:p>
    <w:p w:rsidR="00AD7E28" w:rsidRPr="00C63EA1" w:rsidRDefault="00F50F94" w:rsidP="00C63EA1">
      <w:r>
        <w:t xml:space="preserve">          </w:t>
      </w:r>
      <w:r w:rsidR="00991E33" w:rsidRPr="00C63EA1">
        <w:t>5</w:t>
      </w:r>
      <w:r w:rsidR="00011557" w:rsidRPr="00C63EA1">
        <w:t xml:space="preserve">. </w:t>
      </w:r>
      <w:r>
        <w:t>Ч</w:t>
      </w:r>
      <w:r w:rsidR="00C63EA1" w:rsidRPr="00C63EA1">
        <w:t xml:space="preserve">асть 8 статьи 43 </w:t>
      </w:r>
      <w:r w:rsidR="00127BD3" w:rsidRPr="00C63EA1">
        <w:t>вступаю</w:t>
      </w:r>
      <w:r w:rsidR="00AD7E28" w:rsidRPr="00C63EA1">
        <w:t xml:space="preserve">т в силу </w:t>
      </w:r>
      <w:r w:rsidR="00991E33" w:rsidRPr="00C63EA1">
        <w:t xml:space="preserve"> с 1.01.2016 года</w:t>
      </w:r>
      <w:r w:rsidR="00AD7E28" w:rsidRPr="00C63EA1">
        <w:t xml:space="preserve">. </w:t>
      </w:r>
    </w:p>
    <w:p w:rsidR="00AD7E28" w:rsidRDefault="00127BD3" w:rsidP="00011557">
      <w:pPr>
        <w:pStyle w:val="a3"/>
        <w:ind w:firstLine="540"/>
        <w:jc w:val="left"/>
        <w:rPr>
          <w:b w:val="0"/>
          <w:sz w:val="24"/>
          <w:szCs w:val="24"/>
        </w:rPr>
      </w:pPr>
      <w:r>
        <w:rPr>
          <w:b w:val="0"/>
          <w:sz w:val="24"/>
          <w:szCs w:val="24"/>
        </w:rPr>
        <w:t>6</w:t>
      </w:r>
      <w:r w:rsidR="00AD7E28">
        <w:rPr>
          <w:b w:val="0"/>
          <w:sz w:val="24"/>
          <w:szCs w:val="24"/>
        </w:rPr>
        <w:t>.</w:t>
      </w:r>
      <w:r w:rsidR="00077F26">
        <w:rPr>
          <w:b w:val="0"/>
          <w:sz w:val="24"/>
          <w:szCs w:val="24"/>
        </w:rPr>
        <w:t xml:space="preserve">Положения </w:t>
      </w:r>
      <w:r w:rsidR="00085DC5">
        <w:rPr>
          <w:b w:val="0"/>
          <w:sz w:val="24"/>
          <w:szCs w:val="24"/>
        </w:rPr>
        <w:t xml:space="preserve"> </w:t>
      </w:r>
      <w:r w:rsidR="00077F26">
        <w:rPr>
          <w:b w:val="0"/>
          <w:sz w:val="24"/>
          <w:szCs w:val="24"/>
        </w:rPr>
        <w:t xml:space="preserve"> частей</w:t>
      </w:r>
      <w:r w:rsidR="00A12BB2">
        <w:rPr>
          <w:b w:val="0"/>
          <w:sz w:val="24"/>
          <w:szCs w:val="24"/>
        </w:rPr>
        <w:t xml:space="preserve"> 1,2,</w:t>
      </w:r>
      <w:r w:rsidR="00823502">
        <w:rPr>
          <w:b w:val="0"/>
          <w:sz w:val="24"/>
          <w:szCs w:val="24"/>
        </w:rPr>
        <w:t>5</w:t>
      </w:r>
      <w:r w:rsidR="00A12BB2">
        <w:rPr>
          <w:b w:val="0"/>
          <w:sz w:val="24"/>
          <w:szCs w:val="24"/>
        </w:rPr>
        <w:t>-7, абзац 1 части 18</w:t>
      </w:r>
      <w:r w:rsidR="00077F26">
        <w:rPr>
          <w:b w:val="0"/>
          <w:sz w:val="24"/>
          <w:szCs w:val="24"/>
        </w:rPr>
        <w:t xml:space="preserve"> статьи 24, частей</w:t>
      </w:r>
      <w:r w:rsidR="00AD7E28">
        <w:rPr>
          <w:b w:val="0"/>
          <w:sz w:val="24"/>
          <w:szCs w:val="24"/>
        </w:rPr>
        <w:t xml:space="preserve"> 2,4 статьи 25,</w:t>
      </w:r>
      <w:r w:rsidR="00AD7E28" w:rsidRPr="00AD7E28">
        <w:rPr>
          <w:b w:val="0"/>
          <w:sz w:val="24"/>
          <w:szCs w:val="24"/>
        </w:rPr>
        <w:t xml:space="preserve"> </w:t>
      </w:r>
      <w:r w:rsidR="00343F88">
        <w:rPr>
          <w:b w:val="0"/>
          <w:sz w:val="24"/>
          <w:szCs w:val="24"/>
        </w:rPr>
        <w:t xml:space="preserve">части 3 статьи 28, </w:t>
      </w:r>
      <w:r w:rsidR="00AD7E28">
        <w:rPr>
          <w:b w:val="0"/>
          <w:sz w:val="24"/>
          <w:szCs w:val="24"/>
        </w:rPr>
        <w:t xml:space="preserve">не распространяются  на </w:t>
      </w:r>
      <w:r>
        <w:rPr>
          <w:b w:val="0"/>
          <w:sz w:val="24"/>
          <w:szCs w:val="24"/>
        </w:rPr>
        <w:t xml:space="preserve">депутатов и </w:t>
      </w:r>
      <w:r w:rsidR="00AD7E28">
        <w:rPr>
          <w:b w:val="0"/>
          <w:sz w:val="24"/>
          <w:szCs w:val="24"/>
        </w:rPr>
        <w:t>Собрание депутатов</w:t>
      </w:r>
      <w:r w:rsidRPr="00127BD3">
        <w:rPr>
          <w:b w:val="0"/>
          <w:sz w:val="24"/>
          <w:szCs w:val="24"/>
        </w:rPr>
        <w:t xml:space="preserve"> </w:t>
      </w:r>
      <w:r>
        <w:rPr>
          <w:b w:val="0"/>
          <w:sz w:val="24"/>
          <w:szCs w:val="24"/>
        </w:rPr>
        <w:t>муниципального района</w:t>
      </w:r>
      <w:r w:rsidR="00AD7E28">
        <w:rPr>
          <w:b w:val="0"/>
          <w:sz w:val="24"/>
          <w:szCs w:val="24"/>
        </w:rPr>
        <w:t xml:space="preserve"> 5-го созыва</w:t>
      </w:r>
      <w:r>
        <w:rPr>
          <w:b w:val="0"/>
          <w:sz w:val="24"/>
          <w:szCs w:val="24"/>
        </w:rPr>
        <w:t>.</w:t>
      </w:r>
      <w:r w:rsidR="009B5096">
        <w:rPr>
          <w:b w:val="0"/>
          <w:sz w:val="24"/>
          <w:szCs w:val="24"/>
        </w:rPr>
        <w:t xml:space="preserve"> </w:t>
      </w:r>
    </w:p>
    <w:p w:rsidR="00AD7E28" w:rsidRDefault="00127BD3" w:rsidP="00AD7E28">
      <w:pPr>
        <w:pStyle w:val="a3"/>
        <w:ind w:firstLine="540"/>
        <w:jc w:val="left"/>
        <w:rPr>
          <w:b w:val="0"/>
          <w:sz w:val="24"/>
          <w:szCs w:val="24"/>
        </w:rPr>
      </w:pPr>
      <w:r>
        <w:rPr>
          <w:b w:val="0"/>
          <w:sz w:val="24"/>
          <w:szCs w:val="24"/>
        </w:rPr>
        <w:t>7</w:t>
      </w:r>
      <w:r w:rsidR="00AD7E28">
        <w:rPr>
          <w:b w:val="0"/>
          <w:sz w:val="24"/>
          <w:szCs w:val="24"/>
        </w:rPr>
        <w:t>.Статья</w:t>
      </w:r>
      <w:r w:rsidR="009B5096">
        <w:rPr>
          <w:b w:val="0"/>
          <w:sz w:val="24"/>
          <w:szCs w:val="24"/>
        </w:rPr>
        <w:t xml:space="preserve"> 26</w:t>
      </w:r>
      <w:r w:rsidR="00343F88">
        <w:rPr>
          <w:b w:val="0"/>
          <w:sz w:val="24"/>
          <w:szCs w:val="24"/>
        </w:rPr>
        <w:t>,</w:t>
      </w:r>
      <w:r w:rsidR="00343F88" w:rsidRPr="00343F88">
        <w:rPr>
          <w:b w:val="0"/>
          <w:sz w:val="24"/>
          <w:szCs w:val="24"/>
        </w:rPr>
        <w:t xml:space="preserve"> </w:t>
      </w:r>
      <w:r w:rsidR="009E3190">
        <w:rPr>
          <w:b w:val="0"/>
          <w:sz w:val="24"/>
          <w:szCs w:val="24"/>
        </w:rPr>
        <w:t>часть</w:t>
      </w:r>
      <w:r w:rsidR="00343F88">
        <w:rPr>
          <w:b w:val="0"/>
          <w:sz w:val="24"/>
          <w:szCs w:val="24"/>
        </w:rPr>
        <w:t xml:space="preserve"> 3 статьи 30 </w:t>
      </w:r>
      <w:r>
        <w:rPr>
          <w:b w:val="0"/>
          <w:sz w:val="24"/>
          <w:szCs w:val="24"/>
        </w:rPr>
        <w:t xml:space="preserve"> вступаю</w:t>
      </w:r>
      <w:r w:rsidR="00AD7E28">
        <w:rPr>
          <w:b w:val="0"/>
          <w:sz w:val="24"/>
          <w:szCs w:val="24"/>
        </w:rPr>
        <w:t xml:space="preserve">т в силу со дня </w:t>
      </w:r>
      <w:r w:rsidR="00A12BB2">
        <w:rPr>
          <w:b w:val="0"/>
          <w:sz w:val="24"/>
          <w:szCs w:val="24"/>
        </w:rPr>
        <w:t>заверше</w:t>
      </w:r>
      <w:r w:rsidR="00403CE2">
        <w:rPr>
          <w:b w:val="0"/>
          <w:sz w:val="24"/>
          <w:szCs w:val="24"/>
        </w:rPr>
        <w:t>ние</w:t>
      </w:r>
      <w:r w:rsidR="00A12BB2">
        <w:rPr>
          <w:b w:val="0"/>
          <w:sz w:val="24"/>
          <w:szCs w:val="24"/>
        </w:rPr>
        <w:t xml:space="preserve"> </w:t>
      </w:r>
      <w:r w:rsidR="00AD7E28">
        <w:rPr>
          <w:b w:val="0"/>
          <w:sz w:val="24"/>
          <w:szCs w:val="24"/>
        </w:rPr>
        <w:t xml:space="preserve"> полномоч</w:t>
      </w:r>
      <w:r w:rsidR="00A12BB2">
        <w:rPr>
          <w:b w:val="0"/>
          <w:sz w:val="24"/>
          <w:szCs w:val="24"/>
        </w:rPr>
        <w:t>ий</w:t>
      </w:r>
      <w:r w:rsidR="00AD7E28">
        <w:rPr>
          <w:b w:val="0"/>
          <w:sz w:val="24"/>
          <w:szCs w:val="24"/>
        </w:rPr>
        <w:t xml:space="preserve"> </w:t>
      </w:r>
      <w:r w:rsidR="00A12BB2">
        <w:rPr>
          <w:b w:val="0"/>
          <w:sz w:val="24"/>
          <w:szCs w:val="24"/>
        </w:rPr>
        <w:t>Собрания</w:t>
      </w:r>
      <w:r w:rsidR="00AD7E28">
        <w:rPr>
          <w:b w:val="0"/>
          <w:sz w:val="24"/>
          <w:szCs w:val="24"/>
        </w:rPr>
        <w:t xml:space="preserve"> депутатов</w:t>
      </w:r>
      <w:r>
        <w:rPr>
          <w:b w:val="0"/>
          <w:sz w:val="24"/>
          <w:szCs w:val="24"/>
        </w:rPr>
        <w:t xml:space="preserve"> муниципального района</w:t>
      </w:r>
      <w:r w:rsidR="00A12BB2">
        <w:rPr>
          <w:b w:val="0"/>
          <w:sz w:val="24"/>
          <w:szCs w:val="24"/>
        </w:rPr>
        <w:t xml:space="preserve"> 5</w:t>
      </w:r>
      <w:r w:rsidR="00AD7E28">
        <w:rPr>
          <w:b w:val="0"/>
          <w:sz w:val="24"/>
          <w:szCs w:val="24"/>
        </w:rPr>
        <w:t>-го созыва</w:t>
      </w:r>
      <w:r>
        <w:rPr>
          <w:b w:val="0"/>
          <w:sz w:val="24"/>
          <w:szCs w:val="24"/>
        </w:rPr>
        <w:t>.</w:t>
      </w:r>
      <w:r w:rsidR="00AD7E28">
        <w:rPr>
          <w:b w:val="0"/>
          <w:sz w:val="24"/>
          <w:szCs w:val="24"/>
        </w:rPr>
        <w:t xml:space="preserve"> </w:t>
      </w:r>
    </w:p>
    <w:p w:rsidR="00127BD3" w:rsidRDefault="00127BD3" w:rsidP="00011557">
      <w:pPr>
        <w:pStyle w:val="a3"/>
        <w:ind w:firstLine="540"/>
        <w:jc w:val="left"/>
        <w:rPr>
          <w:b w:val="0"/>
          <w:sz w:val="24"/>
          <w:szCs w:val="24"/>
        </w:rPr>
      </w:pPr>
      <w:r>
        <w:rPr>
          <w:b w:val="0"/>
          <w:sz w:val="24"/>
          <w:szCs w:val="24"/>
        </w:rPr>
        <w:t>8. Часть 4 статьи 47 вступает в силу с 1.01.2016 года.</w:t>
      </w:r>
    </w:p>
    <w:p w:rsidR="00085DC5" w:rsidRDefault="00343F88" w:rsidP="00011557">
      <w:pPr>
        <w:pStyle w:val="a3"/>
        <w:ind w:firstLine="540"/>
        <w:jc w:val="left"/>
        <w:rPr>
          <w:b w:val="0"/>
          <w:sz w:val="24"/>
          <w:szCs w:val="24"/>
        </w:rPr>
      </w:pPr>
      <w:r>
        <w:rPr>
          <w:b w:val="0"/>
          <w:sz w:val="24"/>
          <w:szCs w:val="24"/>
        </w:rPr>
        <w:t>9.</w:t>
      </w:r>
      <w:r w:rsidRPr="00343F88">
        <w:rPr>
          <w:b w:val="0"/>
          <w:sz w:val="24"/>
          <w:szCs w:val="24"/>
        </w:rPr>
        <w:t xml:space="preserve"> </w:t>
      </w:r>
      <w:r>
        <w:rPr>
          <w:b w:val="0"/>
          <w:sz w:val="24"/>
          <w:szCs w:val="24"/>
        </w:rPr>
        <w:t>Положения ч</w:t>
      </w:r>
      <w:r w:rsidR="00823502">
        <w:rPr>
          <w:b w:val="0"/>
          <w:sz w:val="24"/>
          <w:szCs w:val="24"/>
        </w:rPr>
        <w:t>аст</w:t>
      </w:r>
      <w:r w:rsidR="009B5096">
        <w:rPr>
          <w:b w:val="0"/>
          <w:sz w:val="24"/>
          <w:szCs w:val="24"/>
        </w:rPr>
        <w:t>ей</w:t>
      </w:r>
      <w:r w:rsidR="00823502">
        <w:rPr>
          <w:b w:val="0"/>
          <w:sz w:val="24"/>
          <w:szCs w:val="24"/>
        </w:rPr>
        <w:t xml:space="preserve"> 2,3,14</w:t>
      </w:r>
      <w:r w:rsidR="009E3190">
        <w:rPr>
          <w:b w:val="0"/>
          <w:sz w:val="24"/>
          <w:szCs w:val="24"/>
        </w:rPr>
        <w:t xml:space="preserve"> статьи 31, частей</w:t>
      </w:r>
      <w:r w:rsidR="00077F26">
        <w:rPr>
          <w:b w:val="0"/>
          <w:sz w:val="24"/>
          <w:szCs w:val="24"/>
        </w:rPr>
        <w:t xml:space="preserve"> 2</w:t>
      </w:r>
      <w:r w:rsidR="009E3190">
        <w:rPr>
          <w:b w:val="0"/>
          <w:sz w:val="24"/>
          <w:szCs w:val="24"/>
        </w:rPr>
        <w:t>,5</w:t>
      </w:r>
      <w:r w:rsidR="00077F26">
        <w:rPr>
          <w:b w:val="0"/>
          <w:sz w:val="24"/>
          <w:szCs w:val="24"/>
        </w:rPr>
        <w:t xml:space="preserve"> статьи 32,</w:t>
      </w:r>
      <w:r w:rsidR="009B5096">
        <w:rPr>
          <w:b w:val="0"/>
          <w:sz w:val="24"/>
          <w:szCs w:val="24"/>
        </w:rPr>
        <w:t xml:space="preserve"> части</w:t>
      </w:r>
      <w:r w:rsidR="00077F26">
        <w:rPr>
          <w:b w:val="0"/>
          <w:sz w:val="24"/>
          <w:szCs w:val="24"/>
        </w:rPr>
        <w:t xml:space="preserve"> 4 статьи 34, абзац</w:t>
      </w:r>
      <w:r w:rsidR="009B5096">
        <w:rPr>
          <w:b w:val="0"/>
          <w:sz w:val="24"/>
          <w:szCs w:val="24"/>
        </w:rPr>
        <w:t>а</w:t>
      </w:r>
      <w:r w:rsidR="00077F26">
        <w:rPr>
          <w:b w:val="0"/>
          <w:sz w:val="24"/>
          <w:szCs w:val="24"/>
        </w:rPr>
        <w:t xml:space="preserve"> 1 части 1</w:t>
      </w:r>
      <w:r w:rsidR="009B5096">
        <w:rPr>
          <w:b w:val="0"/>
          <w:sz w:val="24"/>
          <w:szCs w:val="24"/>
        </w:rPr>
        <w:t xml:space="preserve">, частей </w:t>
      </w:r>
      <w:r w:rsidR="009E3190">
        <w:rPr>
          <w:b w:val="0"/>
          <w:sz w:val="24"/>
          <w:szCs w:val="24"/>
        </w:rPr>
        <w:t>2-4</w:t>
      </w:r>
      <w:r w:rsidR="00077F26">
        <w:rPr>
          <w:b w:val="0"/>
          <w:sz w:val="24"/>
          <w:szCs w:val="24"/>
        </w:rPr>
        <w:t xml:space="preserve"> статьи </w:t>
      </w:r>
      <w:r>
        <w:rPr>
          <w:b w:val="0"/>
          <w:sz w:val="24"/>
          <w:szCs w:val="24"/>
        </w:rPr>
        <w:t>35</w:t>
      </w:r>
      <w:r w:rsidR="009B5096">
        <w:rPr>
          <w:b w:val="0"/>
          <w:sz w:val="24"/>
          <w:szCs w:val="24"/>
        </w:rPr>
        <w:t xml:space="preserve"> </w:t>
      </w:r>
      <w:r w:rsidR="009E3190">
        <w:rPr>
          <w:b w:val="0"/>
          <w:sz w:val="24"/>
          <w:szCs w:val="24"/>
        </w:rPr>
        <w:t xml:space="preserve">не </w:t>
      </w:r>
      <w:r w:rsidR="009B5096">
        <w:rPr>
          <w:b w:val="0"/>
          <w:sz w:val="24"/>
          <w:szCs w:val="24"/>
        </w:rPr>
        <w:t xml:space="preserve">распространяются  </w:t>
      </w:r>
      <w:r>
        <w:rPr>
          <w:b w:val="0"/>
          <w:sz w:val="24"/>
          <w:szCs w:val="24"/>
        </w:rPr>
        <w:t xml:space="preserve">на </w:t>
      </w:r>
      <w:r w:rsidR="00077F26">
        <w:rPr>
          <w:b w:val="0"/>
          <w:sz w:val="24"/>
          <w:szCs w:val="24"/>
        </w:rPr>
        <w:t>Гл</w:t>
      </w:r>
      <w:r w:rsidR="00403CE2">
        <w:rPr>
          <w:b w:val="0"/>
          <w:sz w:val="24"/>
          <w:szCs w:val="24"/>
        </w:rPr>
        <w:t>аву</w:t>
      </w:r>
      <w:r>
        <w:rPr>
          <w:b w:val="0"/>
          <w:sz w:val="24"/>
          <w:szCs w:val="24"/>
        </w:rPr>
        <w:t xml:space="preserve"> муниципального района</w:t>
      </w:r>
      <w:r w:rsidR="00403CE2">
        <w:rPr>
          <w:b w:val="0"/>
          <w:sz w:val="24"/>
          <w:szCs w:val="24"/>
        </w:rPr>
        <w:t>,</w:t>
      </w:r>
      <w:r>
        <w:rPr>
          <w:b w:val="0"/>
          <w:sz w:val="24"/>
          <w:szCs w:val="24"/>
        </w:rPr>
        <w:t xml:space="preserve"> избранного </w:t>
      </w:r>
      <w:r w:rsidR="00077F26">
        <w:rPr>
          <w:b w:val="0"/>
          <w:sz w:val="24"/>
          <w:szCs w:val="24"/>
        </w:rPr>
        <w:t xml:space="preserve"> </w:t>
      </w:r>
      <w:r w:rsidR="009E3190">
        <w:rPr>
          <w:b w:val="0"/>
          <w:sz w:val="24"/>
          <w:szCs w:val="24"/>
        </w:rPr>
        <w:t>Собранием депутатов</w:t>
      </w:r>
      <w:r w:rsidR="00127BD3" w:rsidRPr="00127BD3">
        <w:rPr>
          <w:b w:val="0"/>
          <w:sz w:val="24"/>
          <w:szCs w:val="24"/>
        </w:rPr>
        <w:t xml:space="preserve"> </w:t>
      </w:r>
      <w:r w:rsidR="00127BD3">
        <w:rPr>
          <w:b w:val="0"/>
          <w:sz w:val="24"/>
          <w:szCs w:val="24"/>
        </w:rPr>
        <w:t>муниципального района</w:t>
      </w:r>
      <w:r w:rsidR="009E3190">
        <w:rPr>
          <w:b w:val="0"/>
          <w:sz w:val="24"/>
          <w:szCs w:val="24"/>
        </w:rPr>
        <w:t xml:space="preserve"> 5</w:t>
      </w:r>
      <w:r>
        <w:rPr>
          <w:b w:val="0"/>
          <w:sz w:val="24"/>
          <w:szCs w:val="24"/>
        </w:rPr>
        <w:t>-го созыва</w:t>
      </w:r>
      <w:r w:rsidR="00077F26">
        <w:rPr>
          <w:b w:val="0"/>
          <w:sz w:val="24"/>
          <w:szCs w:val="24"/>
        </w:rPr>
        <w:t>.</w:t>
      </w:r>
    </w:p>
    <w:p w:rsidR="00991E33" w:rsidRPr="00506120" w:rsidRDefault="00991E33" w:rsidP="00991E33">
      <w:pPr>
        <w:pStyle w:val="a3"/>
        <w:ind w:firstLine="540"/>
        <w:jc w:val="left"/>
        <w:rPr>
          <w:b w:val="0"/>
          <w:sz w:val="24"/>
          <w:szCs w:val="24"/>
        </w:rPr>
      </w:pPr>
      <w:r>
        <w:rPr>
          <w:b w:val="0"/>
          <w:spacing w:val="-3"/>
          <w:sz w:val="24"/>
          <w:szCs w:val="24"/>
        </w:rPr>
        <w:t>10</w:t>
      </w:r>
      <w:r w:rsidRPr="00506120">
        <w:rPr>
          <w:b w:val="0"/>
          <w:sz w:val="24"/>
          <w:szCs w:val="24"/>
        </w:rPr>
        <w:t>.</w:t>
      </w:r>
      <w:r w:rsidRPr="00991E33">
        <w:rPr>
          <w:b w:val="0"/>
          <w:sz w:val="24"/>
          <w:szCs w:val="24"/>
        </w:rPr>
        <w:t xml:space="preserve"> </w:t>
      </w:r>
      <w:r w:rsidRPr="00506120">
        <w:rPr>
          <w:b w:val="0"/>
          <w:sz w:val="24"/>
          <w:szCs w:val="24"/>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991E33" w:rsidRDefault="00991E33" w:rsidP="00991E33">
      <w:pPr>
        <w:pStyle w:val="a3"/>
        <w:ind w:firstLine="540"/>
        <w:jc w:val="left"/>
        <w:rPr>
          <w:b w:val="0"/>
          <w:sz w:val="24"/>
          <w:szCs w:val="24"/>
        </w:rPr>
      </w:pPr>
    </w:p>
    <w:p w:rsidR="00085DC5" w:rsidRDefault="00085DC5" w:rsidP="00011557">
      <w:pPr>
        <w:pStyle w:val="a3"/>
        <w:ind w:firstLine="540"/>
        <w:jc w:val="left"/>
        <w:rPr>
          <w:b w:val="0"/>
          <w:sz w:val="24"/>
          <w:szCs w:val="24"/>
        </w:rPr>
      </w:pPr>
    </w:p>
    <w:p w:rsidR="00085DC5" w:rsidRDefault="00085DC5" w:rsidP="00011557">
      <w:pPr>
        <w:pStyle w:val="a3"/>
        <w:ind w:firstLine="540"/>
        <w:jc w:val="left"/>
        <w:rPr>
          <w:b w:val="0"/>
          <w:sz w:val="24"/>
          <w:szCs w:val="24"/>
        </w:rPr>
      </w:pPr>
    </w:p>
    <w:p w:rsidR="00085DC5" w:rsidRDefault="00085DC5" w:rsidP="00011557">
      <w:pPr>
        <w:pStyle w:val="a3"/>
        <w:ind w:firstLine="540"/>
        <w:jc w:val="left"/>
        <w:rPr>
          <w:b w:val="0"/>
          <w:sz w:val="24"/>
          <w:szCs w:val="24"/>
        </w:rPr>
      </w:pPr>
    </w:p>
    <w:p w:rsidR="00085DC5" w:rsidRDefault="00085DC5" w:rsidP="00011557">
      <w:pPr>
        <w:pStyle w:val="a3"/>
        <w:ind w:firstLine="540"/>
        <w:jc w:val="left"/>
        <w:rPr>
          <w:b w:val="0"/>
          <w:sz w:val="24"/>
          <w:szCs w:val="24"/>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Pr="006B1989" w:rsidRDefault="00011557" w:rsidP="00011557">
      <w:pPr>
        <w:ind w:left="3540"/>
        <w:rPr>
          <w:sz w:val="22"/>
          <w:szCs w:val="22"/>
        </w:rPr>
      </w:pPr>
    </w:p>
    <w:p w:rsidR="00011557" w:rsidRDefault="00011557" w:rsidP="00011557">
      <w:pPr>
        <w:ind w:left="3540"/>
        <w:rPr>
          <w:sz w:val="44"/>
          <w:szCs w:val="44"/>
        </w:rPr>
      </w:pPr>
    </w:p>
    <w:p w:rsidR="00011557" w:rsidRDefault="00011557" w:rsidP="00011557"/>
    <w:p w:rsidR="00011557" w:rsidRDefault="00011557" w:rsidP="00011557"/>
    <w:p w:rsidR="00600DF1" w:rsidRDefault="00600DF1"/>
    <w:sectPr w:rsidR="00600DF1" w:rsidSect="00474BAC">
      <w:pgSz w:w="11906" w:h="16838"/>
      <w:pgMar w:top="284" w:right="284" w:bottom="28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25278F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4285D92"/>
    <w:lvl w:ilvl="0">
      <w:start w:val="1"/>
      <w:numFmt w:val="bullet"/>
      <w:pStyle w:val="2"/>
      <w:lvlText w:val=""/>
      <w:lvlJc w:val="left"/>
      <w:pPr>
        <w:tabs>
          <w:tab w:val="num" w:pos="643"/>
        </w:tabs>
        <w:ind w:left="643"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557"/>
    <w:rsid w:val="00004FD7"/>
    <w:rsid w:val="00011557"/>
    <w:rsid w:val="000555CB"/>
    <w:rsid w:val="00077F26"/>
    <w:rsid w:val="00085DC5"/>
    <w:rsid w:val="000A0F32"/>
    <w:rsid w:val="000A74CD"/>
    <w:rsid w:val="000D7258"/>
    <w:rsid w:val="000E5582"/>
    <w:rsid w:val="00127BD3"/>
    <w:rsid w:val="001B1C80"/>
    <w:rsid w:val="001B2427"/>
    <w:rsid w:val="001C33B7"/>
    <w:rsid w:val="001D7A5B"/>
    <w:rsid w:val="002137D0"/>
    <w:rsid w:val="002141D9"/>
    <w:rsid w:val="00261EF5"/>
    <w:rsid w:val="002C09D3"/>
    <w:rsid w:val="002D1538"/>
    <w:rsid w:val="002F0FFB"/>
    <w:rsid w:val="00313622"/>
    <w:rsid w:val="0033770C"/>
    <w:rsid w:val="00343F88"/>
    <w:rsid w:val="00382B79"/>
    <w:rsid w:val="00391E74"/>
    <w:rsid w:val="003F3699"/>
    <w:rsid w:val="00403CE2"/>
    <w:rsid w:val="0040609B"/>
    <w:rsid w:val="00421900"/>
    <w:rsid w:val="004665EF"/>
    <w:rsid w:val="00474BAC"/>
    <w:rsid w:val="004D5FEE"/>
    <w:rsid w:val="005013B0"/>
    <w:rsid w:val="00524250"/>
    <w:rsid w:val="00586D32"/>
    <w:rsid w:val="005979F6"/>
    <w:rsid w:val="005D636C"/>
    <w:rsid w:val="00600DF1"/>
    <w:rsid w:val="00655C29"/>
    <w:rsid w:val="0066253C"/>
    <w:rsid w:val="006769B6"/>
    <w:rsid w:val="006837B4"/>
    <w:rsid w:val="007066A1"/>
    <w:rsid w:val="00710373"/>
    <w:rsid w:val="00740090"/>
    <w:rsid w:val="00740CB8"/>
    <w:rsid w:val="00762C7F"/>
    <w:rsid w:val="007714B0"/>
    <w:rsid w:val="007B49B8"/>
    <w:rsid w:val="007B55BF"/>
    <w:rsid w:val="007C0918"/>
    <w:rsid w:val="008018F7"/>
    <w:rsid w:val="00805AB2"/>
    <w:rsid w:val="00816541"/>
    <w:rsid w:val="00817AA4"/>
    <w:rsid w:val="00820D64"/>
    <w:rsid w:val="00823502"/>
    <w:rsid w:val="008A4526"/>
    <w:rsid w:val="008B1BE0"/>
    <w:rsid w:val="008E1DCD"/>
    <w:rsid w:val="00900CC0"/>
    <w:rsid w:val="009310E9"/>
    <w:rsid w:val="00991E33"/>
    <w:rsid w:val="009B33C4"/>
    <w:rsid w:val="009B5096"/>
    <w:rsid w:val="009C5DE5"/>
    <w:rsid w:val="009C5E88"/>
    <w:rsid w:val="009E3190"/>
    <w:rsid w:val="00A05C2A"/>
    <w:rsid w:val="00A12BB2"/>
    <w:rsid w:val="00A2033B"/>
    <w:rsid w:val="00A5067D"/>
    <w:rsid w:val="00A635B8"/>
    <w:rsid w:val="00A66EE2"/>
    <w:rsid w:val="00A965A2"/>
    <w:rsid w:val="00AC405D"/>
    <w:rsid w:val="00AD7E28"/>
    <w:rsid w:val="00B3452F"/>
    <w:rsid w:val="00B6390D"/>
    <w:rsid w:val="00C0077D"/>
    <w:rsid w:val="00C243AA"/>
    <w:rsid w:val="00C261B3"/>
    <w:rsid w:val="00C37FD0"/>
    <w:rsid w:val="00C6042E"/>
    <w:rsid w:val="00C63EA1"/>
    <w:rsid w:val="00C875C5"/>
    <w:rsid w:val="00CA61B9"/>
    <w:rsid w:val="00CA64DC"/>
    <w:rsid w:val="00CC219F"/>
    <w:rsid w:val="00CF1D59"/>
    <w:rsid w:val="00D12C43"/>
    <w:rsid w:val="00D33CE4"/>
    <w:rsid w:val="00D4487A"/>
    <w:rsid w:val="00D867E2"/>
    <w:rsid w:val="00DD473D"/>
    <w:rsid w:val="00E14F58"/>
    <w:rsid w:val="00E43732"/>
    <w:rsid w:val="00E47F51"/>
    <w:rsid w:val="00E6363A"/>
    <w:rsid w:val="00E77137"/>
    <w:rsid w:val="00E77DF9"/>
    <w:rsid w:val="00E92889"/>
    <w:rsid w:val="00E96B00"/>
    <w:rsid w:val="00EA23B9"/>
    <w:rsid w:val="00ED44AC"/>
    <w:rsid w:val="00EE7BE2"/>
    <w:rsid w:val="00F02A19"/>
    <w:rsid w:val="00F0461D"/>
    <w:rsid w:val="00F3161E"/>
    <w:rsid w:val="00F50F94"/>
    <w:rsid w:val="00F77DFD"/>
    <w:rsid w:val="00F87017"/>
    <w:rsid w:val="00FE6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57"/>
    <w:rPr>
      <w:sz w:val="24"/>
      <w:szCs w:val="24"/>
    </w:rPr>
  </w:style>
  <w:style w:type="paragraph" w:styleId="1">
    <w:name w:val="heading 1"/>
    <w:basedOn w:val="a"/>
    <w:next w:val="a"/>
    <w:link w:val="10"/>
    <w:qFormat/>
    <w:rsid w:val="00740090"/>
    <w:pPr>
      <w:keepNext/>
      <w:jc w:val="center"/>
      <w:outlineLvl w:val="0"/>
    </w:pPr>
    <w:rPr>
      <w:b/>
      <w:bCs/>
    </w:rPr>
  </w:style>
  <w:style w:type="paragraph" w:styleId="20">
    <w:name w:val="heading 2"/>
    <w:basedOn w:val="a"/>
    <w:next w:val="a"/>
    <w:link w:val="21"/>
    <w:qFormat/>
    <w:rsid w:val="00740090"/>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011557"/>
    <w:pPr>
      <w:keepNext/>
      <w:spacing w:before="240" w:after="60"/>
      <w:outlineLvl w:val="2"/>
    </w:pPr>
    <w:rPr>
      <w:rFonts w:ascii="Arial" w:hAnsi="Arial" w:cs="Arial"/>
      <w:b/>
      <w:bCs/>
      <w:sz w:val="26"/>
      <w:szCs w:val="26"/>
    </w:rPr>
  </w:style>
  <w:style w:type="paragraph" w:styleId="4">
    <w:name w:val="heading 4"/>
    <w:basedOn w:val="a"/>
    <w:next w:val="a"/>
    <w:link w:val="40"/>
    <w:qFormat/>
    <w:rsid w:val="00740090"/>
    <w:pPr>
      <w:keepNext/>
      <w:spacing w:before="240" w:after="60"/>
      <w:outlineLvl w:val="3"/>
    </w:pPr>
    <w:rPr>
      <w:b/>
      <w:bCs/>
      <w:sz w:val="28"/>
      <w:szCs w:val="28"/>
    </w:rPr>
  </w:style>
  <w:style w:type="paragraph" w:styleId="5">
    <w:name w:val="heading 5"/>
    <w:basedOn w:val="a"/>
    <w:next w:val="a"/>
    <w:link w:val="50"/>
    <w:uiPriority w:val="9"/>
    <w:qFormat/>
    <w:rsid w:val="00740090"/>
    <w:pPr>
      <w:spacing w:before="240" w:after="60"/>
      <w:outlineLvl w:val="4"/>
    </w:pPr>
    <w:rPr>
      <w:b/>
      <w:bCs/>
      <w:i/>
      <w:iCs/>
      <w:sz w:val="26"/>
      <w:szCs w:val="26"/>
    </w:rPr>
  </w:style>
  <w:style w:type="paragraph" w:styleId="6">
    <w:name w:val="heading 6"/>
    <w:basedOn w:val="a"/>
    <w:next w:val="a"/>
    <w:link w:val="60"/>
    <w:qFormat/>
    <w:rsid w:val="00740090"/>
    <w:pPr>
      <w:spacing w:before="240" w:after="60"/>
      <w:outlineLvl w:val="5"/>
    </w:pPr>
    <w:rPr>
      <w:b/>
      <w:bCs/>
      <w:sz w:val="22"/>
      <w:szCs w:val="22"/>
    </w:rPr>
  </w:style>
  <w:style w:type="paragraph" w:styleId="7">
    <w:name w:val="heading 7"/>
    <w:basedOn w:val="a"/>
    <w:next w:val="a"/>
    <w:link w:val="70"/>
    <w:qFormat/>
    <w:rsid w:val="007400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090"/>
    <w:rPr>
      <w:b/>
      <w:bCs/>
      <w:sz w:val="24"/>
      <w:szCs w:val="24"/>
    </w:rPr>
  </w:style>
  <w:style w:type="character" w:customStyle="1" w:styleId="21">
    <w:name w:val="Заголовок 2 Знак"/>
    <w:basedOn w:val="a0"/>
    <w:link w:val="20"/>
    <w:rsid w:val="00740090"/>
    <w:rPr>
      <w:rFonts w:ascii="Arial" w:hAnsi="Arial" w:cs="Arial"/>
      <w:b/>
      <w:bCs/>
      <w:i/>
      <w:iCs/>
      <w:sz w:val="28"/>
      <w:szCs w:val="28"/>
    </w:rPr>
  </w:style>
  <w:style w:type="character" w:customStyle="1" w:styleId="40">
    <w:name w:val="Заголовок 4 Знак"/>
    <w:basedOn w:val="a0"/>
    <w:link w:val="4"/>
    <w:rsid w:val="00740090"/>
    <w:rPr>
      <w:b/>
      <w:bCs/>
      <w:sz w:val="28"/>
      <w:szCs w:val="28"/>
    </w:rPr>
  </w:style>
  <w:style w:type="character" w:customStyle="1" w:styleId="50">
    <w:name w:val="Заголовок 5 Знак"/>
    <w:basedOn w:val="a0"/>
    <w:link w:val="5"/>
    <w:uiPriority w:val="9"/>
    <w:rsid w:val="00740090"/>
    <w:rPr>
      <w:b/>
      <w:bCs/>
      <w:i/>
      <w:iCs/>
      <w:sz w:val="26"/>
      <w:szCs w:val="26"/>
    </w:rPr>
  </w:style>
  <w:style w:type="character" w:customStyle="1" w:styleId="60">
    <w:name w:val="Заголовок 6 Знак"/>
    <w:basedOn w:val="a0"/>
    <w:link w:val="6"/>
    <w:rsid w:val="00740090"/>
    <w:rPr>
      <w:b/>
      <w:bCs/>
      <w:sz w:val="22"/>
      <w:szCs w:val="22"/>
    </w:rPr>
  </w:style>
  <w:style w:type="character" w:customStyle="1" w:styleId="70">
    <w:name w:val="Заголовок 7 Знак"/>
    <w:basedOn w:val="a0"/>
    <w:link w:val="7"/>
    <w:rsid w:val="00740090"/>
    <w:rPr>
      <w:sz w:val="24"/>
      <w:szCs w:val="24"/>
    </w:rPr>
  </w:style>
  <w:style w:type="paragraph" w:styleId="a3">
    <w:name w:val="caption"/>
    <w:basedOn w:val="a"/>
    <w:next w:val="a"/>
    <w:qFormat/>
    <w:rsid w:val="00740090"/>
    <w:pPr>
      <w:jc w:val="center"/>
    </w:pPr>
    <w:rPr>
      <w:b/>
      <w:bCs/>
      <w:sz w:val="52"/>
      <w:szCs w:val="52"/>
    </w:rPr>
  </w:style>
  <w:style w:type="paragraph" w:styleId="a4">
    <w:name w:val="Title"/>
    <w:basedOn w:val="a"/>
    <w:link w:val="a5"/>
    <w:qFormat/>
    <w:rsid w:val="00740090"/>
    <w:pPr>
      <w:jc w:val="center"/>
    </w:pPr>
    <w:rPr>
      <w:sz w:val="28"/>
    </w:rPr>
  </w:style>
  <w:style w:type="character" w:customStyle="1" w:styleId="a5">
    <w:name w:val="Название Знак"/>
    <w:basedOn w:val="a0"/>
    <w:link w:val="a4"/>
    <w:rsid w:val="00740090"/>
    <w:rPr>
      <w:sz w:val="28"/>
      <w:szCs w:val="24"/>
    </w:rPr>
  </w:style>
  <w:style w:type="paragraph" w:styleId="a6">
    <w:name w:val="Subtitle"/>
    <w:basedOn w:val="a"/>
    <w:next w:val="a"/>
    <w:link w:val="a7"/>
    <w:qFormat/>
    <w:rsid w:val="00740090"/>
    <w:pPr>
      <w:spacing w:after="60"/>
      <w:jc w:val="center"/>
      <w:outlineLvl w:val="1"/>
    </w:pPr>
    <w:rPr>
      <w:rFonts w:ascii="Cambria" w:hAnsi="Cambria"/>
    </w:rPr>
  </w:style>
  <w:style w:type="character" w:customStyle="1" w:styleId="a7">
    <w:name w:val="Подзаголовок Знак"/>
    <w:basedOn w:val="a0"/>
    <w:link w:val="a6"/>
    <w:rsid w:val="00740090"/>
    <w:rPr>
      <w:rFonts w:ascii="Cambria" w:eastAsia="Times New Roman" w:hAnsi="Cambria" w:cs="Times New Roman"/>
      <w:sz w:val="24"/>
      <w:szCs w:val="24"/>
    </w:rPr>
  </w:style>
  <w:style w:type="character" w:styleId="a8">
    <w:name w:val="Strong"/>
    <w:basedOn w:val="a0"/>
    <w:qFormat/>
    <w:rsid w:val="00740090"/>
    <w:rPr>
      <w:b/>
      <w:bCs/>
    </w:rPr>
  </w:style>
  <w:style w:type="paragraph" w:styleId="a9">
    <w:name w:val="No Spacing"/>
    <w:link w:val="aa"/>
    <w:uiPriority w:val="1"/>
    <w:qFormat/>
    <w:rsid w:val="00740090"/>
    <w:rPr>
      <w:sz w:val="24"/>
      <w:szCs w:val="24"/>
    </w:rPr>
  </w:style>
  <w:style w:type="character" w:customStyle="1" w:styleId="aa">
    <w:name w:val="Без интервала Знак"/>
    <w:basedOn w:val="a0"/>
    <w:link w:val="a9"/>
    <w:uiPriority w:val="1"/>
    <w:rsid w:val="00740090"/>
    <w:rPr>
      <w:sz w:val="24"/>
      <w:szCs w:val="24"/>
    </w:rPr>
  </w:style>
  <w:style w:type="paragraph" w:customStyle="1" w:styleId="11">
    <w:name w:val="Стиль1"/>
    <w:basedOn w:val="20"/>
    <w:qFormat/>
    <w:rsid w:val="00740090"/>
    <w:pPr>
      <w:spacing w:before="0" w:after="0"/>
    </w:pPr>
    <w:rPr>
      <w:rFonts w:ascii="Times New Roman" w:eastAsia="Calibri" w:hAnsi="Times New Roman" w:cs="Times New Roman"/>
      <w:b w:val="0"/>
      <w:bCs w:val="0"/>
      <w:i w:val="0"/>
      <w:iCs w:val="0"/>
    </w:rPr>
  </w:style>
  <w:style w:type="character" w:customStyle="1" w:styleId="31">
    <w:name w:val="Заголовок 3 Знак"/>
    <w:basedOn w:val="a0"/>
    <w:link w:val="30"/>
    <w:rsid w:val="00011557"/>
    <w:rPr>
      <w:rFonts w:ascii="Arial" w:hAnsi="Arial" w:cs="Arial"/>
      <w:b/>
      <w:bCs/>
      <w:sz w:val="26"/>
      <w:szCs w:val="26"/>
    </w:rPr>
  </w:style>
  <w:style w:type="character" w:styleId="ab">
    <w:name w:val="Hyperlink"/>
    <w:basedOn w:val="a0"/>
    <w:rsid w:val="00011557"/>
    <w:rPr>
      <w:color w:val="000066"/>
      <w:u w:val="single"/>
    </w:rPr>
  </w:style>
  <w:style w:type="character" w:styleId="ac">
    <w:name w:val="FollowedHyperlink"/>
    <w:basedOn w:val="a0"/>
    <w:rsid w:val="00011557"/>
    <w:rPr>
      <w:color w:val="800080"/>
      <w:u w:val="single"/>
    </w:rPr>
  </w:style>
  <w:style w:type="paragraph" w:styleId="ad">
    <w:name w:val="Normal (Web)"/>
    <w:basedOn w:val="a"/>
    <w:uiPriority w:val="99"/>
    <w:rsid w:val="00011557"/>
    <w:pPr>
      <w:spacing w:before="240" w:after="240"/>
    </w:pPr>
  </w:style>
  <w:style w:type="paragraph" w:styleId="ae">
    <w:name w:val="header"/>
    <w:basedOn w:val="a"/>
    <w:link w:val="af"/>
    <w:rsid w:val="00011557"/>
    <w:pPr>
      <w:tabs>
        <w:tab w:val="center" w:pos="4677"/>
        <w:tab w:val="right" w:pos="9355"/>
      </w:tabs>
    </w:pPr>
    <w:rPr>
      <w:sz w:val="20"/>
      <w:szCs w:val="20"/>
    </w:rPr>
  </w:style>
  <w:style w:type="character" w:customStyle="1" w:styleId="af">
    <w:name w:val="Верхний колонтитул Знак"/>
    <w:basedOn w:val="a0"/>
    <w:link w:val="ae"/>
    <w:rsid w:val="00011557"/>
  </w:style>
  <w:style w:type="paragraph" w:styleId="af0">
    <w:name w:val="footer"/>
    <w:basedOn w:val="a"/>
    <w:link w:val="af1"/>
    <w:rsid w:val="00011557"/>
    <w:pPr>
      <w:tabs>
        <w:tab w:val="center" w:pos="4677"/>
        <w:tab w:val="right" w:pos="9355"/>
      </w:tabs>
    </w:pPr>
  </w:style>
  <w:style w:type="character" w:customStyle="1" w:styleId="af1">
    <w:name w:val="Нижний колонтитул Знак"/>
    <w:basedOn w:val="a0"/>
    <w:link w:val="af0"/>
    <w:rsid w:val="00011557"/>
    <w:rPr>
      <w:sz w:val="24"/>
      <w:szCs w:val="24"/>
    </w:rPr>
  </w:style>
  <w:style w:type="paragraph" w:styleId="2">
    <w:name w:val="List Bullet 2"/>
    <w:basedOn w:val="a"/>
    <w:autoRedefine/>
    <w:rsid w:val="00011557"/>
    <w:pPr>
      <w:numPr>
        <w:numId w:val="1"/>
      </w:numPr>
      <w:ind w:left="0" w:firstLine="900"/>
      <w:jc w:val="both"/>
    </w:pPr>
    <w:rPr>
      <w:sz w:val="20"/>
      <w:szCs w:val="20"/>
    </w:rPr>
  </w:style>
  <w:style w:type="paragraph" w:styleId="3">
    <w:name w:val="List Bullet 3"/>
    <w:basedOn w:val="a"/>
    <w:autoRedefine/>
    <w:rsid w:val="00011557"/>
    <w:pPr>
      <w:numPr>
        <w:numId w:val="2"/>
      </w:numPr>
      <w:tabs>
        <w:tab w:val="clear" w:pos="926"/>
        <w:tab w:val="num" w:pos="1155"/>
      </w:tabs>
      <w:ind w:left="1155" w:hanging="435"/>
    </w:pPr>
  </w:style>
  <w:style w:type="character" w:customStyle="1" w:styleId="12">
    <w:name w:val="Название Знак1"/>
    <w:basedOn w:val="a0"/>
    <w:uiPriority w:val="10"/>
    <w:rsid w:val="0001155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Основной текст Знак"/>
    <w:basedOn w:val="a0"/>
    <w:link w:val="af3"/>
    <w:locked/>
    <w:rsid w:val="00011557"/>
    <w:rPr>
      <w:sz w:val="24"/>
      <w:szCs w:val="24"/>
    </w:rPr>
  </w:style>
  <w:style w:type="paragraph" w:styleId="af3">
    <w:name w:val="Body Text"/>
    <w:basedOn w:val="a"/>
    <w:link w:val="af2"/>
    <w:rsid w:val="00011557"/>
    <w:pPr>
      <w:spacing w:after="120"/>
    </w:pPr>
  </w:style>
  <w:style w:type="character" w:customStyle="1" w:styleId="13">
    <w:name w:val="Основной текст Знак1"/>
    <w:basedOn w:val="a0"/>
    <w:link w:val="af3"/>
    <w:uiPriority w:val="99"/>
    <w:semiHidden/>
    <w:rsid w:val="00011557"/>
    <w:rPr>
      <w:sz w:val="24"/>
      <w:szCs w:val="24"/>
    </w:rPr>
  </w:style>
  <w:style w:type="character" w:customStyle="1" w:styleId="af4">
    <w:name w:val="Основной текст с отступом Знак"/>
    <w:basedOn w:val="a0"/>
    <w:link w:val="af5"/>
    <w:locked/>
    <w:rsid w:val="00011557"/>
    <w:rPr>
      <w:sz w:val="24"/>
      <w:szCs w:val="24"/>
    </w:rPr>
  </w:style>
  <w:style w:type="paragraph" w:styleId="af5">
    <w:name w:val="Body Text Indent"/>
    <w:basedOn w:val="a"/>
    <w:link w:val="af4"/>
    <w:rsid w:val="00011557"/>
    <w:pPr>
      <w:spacing w:after="120"/>
      <w:ind w:left="283"/>
    </w:pPr>
  </w:style>
  <w:style w:type="character" w:customStyle="1" w:styleId="14">
    <w:name w:val="Основной текст с отступом Знак1"/>
    <w:basedOn w:val="a0"/>
    <w:link w:val="af5"/>
    <w:uiPriority w:val="99"/>
    <w:semiHidden/>
    <w:rsid w:val="00011557"/>
    <w:rPr>
      <w:sz w:val="24"/>
      <w:szCs w:val="24"/>
    </w:rPr>
  </w:style>
  <w:style w:type="character" w:customStyle="1" w:styleId="22">
    <w:name w:val="Основной текст 2 Знак"/>
    <w:basedOn w:val="a0"/>
    <w:link w:val="23"/>
    <w:locked/>
    <w:rsid w:val="00011557"/>
    <w:rPr>
      <w:sz w:val="24"/>
      <w:szCs w:val="24"/>
    </w:rPr>
  </w:style>
  <w:style w:type="paragraph" w:styleId="23">
    <w:name w:val="Body Text 2"/>
    <w:basedOn w:val="a"/>
    <w:link w:val="22"/>
    <w:rsid w:val="00011557"/>
    <w:pPr>
      <w:spacing w:after="120" w:line="480" w:lineRule="auto"/>
    </w:pPr>
  </w:style>
  <w:style w:type="character" w:customStyle="1" w:styleId="210">
    <w:name w:val="Основной текст 2 Знак1"/>
    <w:basedOn w:val="a0"/>
    <w:link w:val="23"/>
    <w:uiPriority w:val="99"/>
    <w:semiHidden/>
    <w:rsid w:val="00011557"/>
    <w:rPr>
      <w:sz w:val="24"/>
      <w:szCs w:val="24"/>
    </w:rPr>
  </w:style>
  <w:style w:type="paragraph" w:styleId="32">
    <w:name w:val="Body Text 3"/>
    <w:basedOn w:val="a"/>
    <w:link w:val="33"/>
    <w:rsid w:val="00011557"/>
    <w:pPr>
      <w:spacing w:after="120"/>
    </w:pPr>
    <w:rPr>
      <w:sz w:val="16"/>
      <w:szCs w:val="16"/>
    </w:rPr>
  </w:style>
  <w:style w:type="character" w:customStyle="1" w:styleId="33">
    <w:name w:val="Основной текст 3 Знак"/>
    <w:basedOn w:val="a0"/>
    <w:link w:val="32"/>
    <w:rsid w:val="00011557"/>
    <w:rPr>
      <w:sz w:val="16"/>
      <w:szCs w:val="16"/>
    </w:rPr>
  </w:style>
  <w:style w:type="character" w:customStyle="1" w:styleId="24">
    <w:name w:val="Основной текст с отступом 2 Знак"/>
    <w:basedOn w:val="a0"/>
    <w:link w:val="25"/>
    <w:locked/>
    <w:rsid w:val="00011557"/>
    <w:rPr>
      <w:sz w:val="24"/>
      <w:szCs w:val="24"/>
    </w:rPr>
  </w:style>
  <w:style w:type="paragraph" w:styleId="25">
    <w:name w:val="Body Text Indent 2"/>
    <w:basedOn w:val="a"/>
    <w:link w:val="24"/>
    <w:rsid w:val="00011557"/>
    <w:pPr>
      <w:spacing w:after="120" w:line="480" w:lineRule="auto"/>
      <w:ind w:left="283"/>
    </w:pPr>
  </w:style>
  <w:style w:type="character" w:customStyle="1" w:styleId="211">
    <w:name w:val="Основной текст с отступом 2 Знак1"/>
    <w:basedOn w:val="a0"/>
    <w:link w:val="25"/>
    <w:uiPriority w:val="99"/>
    <w:semiHidden/>
    <w:rsid w:val="00011557"/>
    <w:rPr>
      <w:sz w:val="24"/>
      <w:szCs w:val="24"/>
    </w:rPr>
  </w:style>
  <w:style w:type="character" w:customStyle="1" w:styleId="34">
    <w:name w:val="Основной текст с отступом 3 Знак"/>
    <w:basedOn w:val="a0"/>
    <w:link w:val="35"/>
    <w:locked/>
    <w:rsid w:val="00011557"/>
    <w:rPr>
      <w:sz w:val="16"/>
      <w:szCs w:val="16"/>
    </w:rPr>
  </w:style>
  <w:style w:type="paragraph" w:styleId="35">
    <w:name w:val="Body Text Indent 3"/>
    <w:basedOn w:val="a"/>
    <w:link w:val="34"/>
    <w:rsid w:val="00011557"/>
    <w:pPr>
      <w:spacing w:after="120"/>
      <w:ind w:left="283"/>
    </w:pPr>
    <w:rPr>
      <w:sz w:val="16"/>
      <w:szCs w:val="16"/>
    </w:rPr>
  </w:style>
  <w:style w:type="character" w:customStyle="1" w:styleId="310">
    <w:name w:val="Основной текст с отступом 3 Знак1"/>
    <w:basedOn w:val="a0"/>
    <w:link w:val="35"/>
    <w:uiPriority w:val="99"/>
    <w:semiHidden/>
    <w:rsid w:val="00011557"/>
    <w:rPr>
      <w:sz w:val="16"/>
      <w:szCs w:val="16"/>
    </w:rPr>
  </w:style>
  <w:style w:type="character" w:customStyle="1" w:styleId="af6">
    <w:name w:val="Текст Знак"/>
    <w:basedOn w:val="a0"/>
    <w:link w:val="af7"/>
    <w:locked/>
    <w:rsid w:val="00011557"/>
    <w:rPr>
      <w:sz w:val="28"/>
    </w:rPr>
  </w:style>
  <w:style w:type="paragraph" w:styleId="af7">
    <w:name w:val="Plain Text"/>
    <w:basedOn w:val="a"/>
    <w:link w:val="af6"/>
    <w:rsid w:val="00011557"/>
    <w:rPr>
      <w:sz w:val="28"/>
      <w:szCs w:val="20"/>
    </w:rPr>
  </w:style>
  <w:style w:type="character" w:customStyle="1" w:styleId="15">
    <w:name w:val="Текст Знак1"/>
    <w:basedOn w:val="a0"/>
    <w:link w:val="af7"/>
    <w:uiPriority w:val="99"/>
    <w:semiHidden/>
    <w:rsid w:val="00011557"/>
    <w:rPr>
      <w:rFonts w:ascii="Consolas" w:hAnsi="Consolas" w:cs="Consolas"/>
      <w:sz w:val="21"/>
      <w:szCs w:val="21"/>
    </w:rPr>
  </w:style>
  <w:style w:type="paragraph" w:customStyle="1" w:styleId="ConsNormal">
    <w:name w:val="ConsNormal"/>
    <w:link w:val="ConsNormal0"/>
    <w:rsid w:val="00011557"/>
    <w:pPr>
      <w:widowControl w:val="0"/>
      <w:autoSpaceDE w:val="0"/>
      <w:autoSpaceDN w:val="0"/>
      <w:adjustRightInd w:val="0"/>
      <w:ind w:firstLine="720"/>
    </w:pPr>
    <w:rPr>
      <w:rFonts w:ascii="Arial" w:hAnsi="Arial" w:cs="Arial"/>
    </w:rPr>
  </w:style>
  <w:style w:type="paragraph" w:customStyle="1" w:styleId="Style4">
    <w:name w:val="Style4"/>
    <w:basedOn w:val="a"/>
    <w:rsid w:val="00011557"/>
    <w:pPr>
      <w:widowControl w:val="0"/>
      <w:autoSpaceDE w:val="0"/>
      <w:autoSpaceDN w:val="0"/>
      <w:adjustRightInd w:val="0"/>
    </w:pPr>
  </w:style>
  <w:style w:type="paragraph" w:customStyle="1" w:styleId="Style5">
    <w:name w:val="Style5"/>
    <w:basedOn w:val="a"/>
    <w:rsid w:val="00011557"/>
    <w:pPr>
      <w:widowControl w:val="0"/>
      <w:autoSpaceDE w:val="0"/>
      <w:autoSpaceDN w:val="0"/>
      <w:adjustRightInd w:val="0"/>
    </w:pPr>
  </w:style>
  <w:style w:type="paragraph" w:customStyle="1" w:styleId="Style6">
    <w:name w:val="Style6"/>
    <w:basedOn w:val="a"/>
    <w:rsid w:val="00011557"/>
    <w:pPr>
      <w:widowControl w:val="0"/>
      <w:autoSpaceDE w:val="0"/>
      <w:autoSpaceDN w:val="0"/>
      <w:adjustRightInd w:val="0"/>
      <w:spacing w:line="324" w:lineRule="exact"/>
    </w:pPr>
  </w:style>
  <w:style w:type="paragraph" w:customStyle="1" w:styleId="Style7">
    <w:name w:val="Style7"/>
    <w:basedOn w:val="a"/>
    <w:rsid w:val="00011557"/>
    <w:pPr>
      <w:widowControl w:val="0"/>
      <w:autoSpaceDE w:val="0"/>
      <w:autoSpaceDN w:val="0"/>
      <w:adjustRightInd w:val="0"/>
      <w:spacing w:line="324" w:lineRule="exact"/>
      <w:ind w:firstLine="874"/>
    </w:pPr>
  </w:style>
  <w:style w:type="paragraph" w:customStyle="1" w:styleId="Style8">
    <w:name w:val="Style8"/>
    <w:basedOn w:val="a"/>
    <w:rsid w:val="00011557"/>
    <w:pPr>
      <w:widowControl w:val="0"/>
      <w:autoSpaceDE w:val="0"/>
      <w:autoSpaceDN w:val="0"/>
      <w:adjustRightInd w:val="0"/>
    </w:pPr>
  </w:style>
  <w:style w:type="paragraph" w:customStyle="1" w:styleId="Style9">
    <w:name w:val="Style9"/>
    <w:basedOn w:val="a"/>
    <w:rsid w:val="00011557"/>
    <w:pPr>
      <w:widowControl w:val="0"/>
      <w:autoSpaceDE w:val="0"/>
      <w:autoSpaceDN w:val="0"/>
      <w:adjustRightInd w:val="0"/>
      <w:spacing w:line="322" w:lineRule="exact"/>
      <w:ind w:firstLine="854"/>
    </w:pPr>
  </w:style>
  <w:style w:type="paragraph" w:customStyle="1" w:styleId="Style11">
    <w:name w:val="Style11"/>
    <w:basedOn w:val="a"/>
    <w:rsid w:val="00011557"/>
    <w:pPr>
      <w:widowControl w:val="0"/>
      <w:autoSpaceDE w:val="0"/>
      <w:autoSpaceDN w:val="0"/>
      <w:adjustRightInd w:val="0"/>
      <w:spacing w:line="322" w:lineRule="exact"/>
      <w:jc w:val="both"/>
    </w:pPr>
  </w:style>
  <w:style w:type="paragraph" w:customStyle="1" w:styleId="Style12">
    <w:name w:val="Style12"/>
    <w:basedOn w:val="a"/>
    <w:rsid w:val="00011557"/>
    <w:pPr>
      <w:widowControl w:val="0"/>
      <w:autoSpaceDE w:val="0"/>
      <w:autoSpaceDN w:val="0"/>
      <w:adjustRightInd w:val="0"/>
      <w:spacing w:line="323" w:lineRule="exact"/>
      <w:ind w:firstLine="826"/>
      <w:jc w:val="both"/>
    </w:pPr>
  </w:style>
  <w:style w:type="paragraph" w:customStyle="1" w:styleId="Style13">
    <w:name w:val="Style13"/>
    <w:basedOn w:val="a"/>
    <w:rsid w:val="00011557"/>
    <w:pPr>
      <w:widowControl w:val="0"/>
      <w:autoSpaceDE w:val="0"/>
      <w:autoSpaceDN w:val="0"/>
      <w:adjustRightInd w:val="0"/>
      <w:spacing w:line="331" w:lineRule="exact"/>
      <w:ind w:hanging="350"/>
    </w:pPr>
  </w:style>
  <w:style w:type="paragraph" w:customStyle="1" w:styleId="Style14">
    <w:name w:val="Style14"/>
    <w:basedOn w:val="a"/>
    <w:rsid w:val="00011557"/>
    <w:pPr>
      <w:widowControl w:val="0"/>
      <w:autoSpaceDE w:val="0"/>
      <w:autoSpaceDN w:val="0"/>
      <w:adjustRightInd w:val="0"/>
      <w:spacing w:line="322" w:lineRule="exact"/>
      <w:ind w:hanging="341"/>
      <w:jc w:val="both"/>
    </w:pPr>
  </w:style>
  <w:style w:type="paragraph" w:customStyle="1" w:styleId="Style15">
    <w:name w:val="Style15"/>
    <w:basedOn w:val="a"/>
    <w:rsid w:val="00011557"/>
    <w:pPr>
      <w:widowControl w:val="0"/>
      <w:autoSpaceDE w:val="0"/>
      <w:autoSpaceDN w:val="0"/>
      <w:adjustRightInd w:val="0"/>
      <w:spacing w:line="322" w:lineRule="exact"/>
      <w:ind w:firstLine="845"/>
      <w:jc w:val="both"/>
    </w:pPr>
  </w:style>
  <w:style w:type="paragraph" w:customStyle="1" w:styleId="ConsPlusNormal">
    <w:name w:val="ConsPlusNormal"/>
    <w:rsid w:val="00011557"/>
    <w:pPr>
      <w:widowControl w:val="0"/>
      <w:autoSpaceDE w:val="0"/>
      <w:autoSpaceDN w:val="0"/>
      <w:adjustRightInd w:val="0"/>
      <w:ind w:firstLine="720"/>
    </w:pPr>
    <w:rPr>
      <w:rFonts w:ascii="Arial" w:hAnsi="Arial" w:cs="Arial"/>
    </w:rPr>
  </w:style>
  <w:style w:type="paragraph" w:customStyle="1" w:styleId="ConsPlusTitle">
    <w:name w:val="ConsPlusTitle"/>
    <w:rsid w:val="00011557"/>
    <w:pPr>
      <w:widowControl w:val="0"/>
      <w:autoSpaceDE w:val="0"/>
      <w:autoSpaceDN w:val="0"/>
      <w:adjustRightInd w:val="0"/>
    </w:pPr>
    <w:rPr>
      <w:rFonts w:ascii="Arial" w:hAnsi="Arial" w:cs="Arial"/>
      <w:b/>
      <w:bCs/>
    </w:rPr>
  </w:style>
  <w:style w:type="paragraph" w:customStyle="1" w:styleId="ConsNonformat">
    <w:name w:val="ConsNonformat"/>
    <w:rsid w:val="00011557"/>
    <w:pPr>
      <w:widowControl w:val="0"/>
      <w:autoSpaceDE w:val="0"/>
      <w:autoSpaceDN w:val="0"/>
      <w:adjustRightInd w:val="0"/>
    </w:pPr>
    <w:rPr>
      <w:rFonts w:ascii="Courier New" w:hAnsi="Courier New" w:cs="Courier New"/>
    </w:rPr>
  </w:style>
  <w:style w:type="paragraph" w:customStyle="1" w:styleId="consnormal1">
    <w:name w:val="consnormal"/>
    <w:basedOn w:val="a"/>
    <w:rsid w:val="00011557"/>
    <w:pPr>
      <w:spacing w:before="100" w:beforeAutospacing="1" w:after="100" w:afterAutospacing="1"/>
    </w:pPr>
  </w:style>
  <w:style w:type="paragraph" w:customStyle="1" w:styleId="af8">
    <w:name w:val="адресат"/>
    <w:basedOn w:val="a"/>
    <w:next w:val="a"/>
    <w:rsid w:val="00011557"/>
    <w:pPr>
      <w:autoSpaceDE w:val="0"/>
      <w:autoSpaceDN w:val="0"/>
      <w:jc w:val="center"/>
    </w:pPr>
    <w:rPr>
      <w:sz w:val="30"/>
    </w:rPr>
  </w:style>
  <w:style w:type="paragraph" w:customStyle="1" w:styleId="aaanao">
    <w:name w:val="aa?anao"/>
    <w:basedOn w:val="a"/>
    <w:next w:val="a"/>
    <w:rsid w:val="00011557"/>
    <w:pPr>
      <w:overflowPunct w:val="0"/>
      <w:autoSpaceDE w:val="0"/>
      <w:autoSpaceDN w:val="0"/>
      <w:adjustRightInd w:val="0"/>
      <w:jc w:val="center"/>
    </w:pPr>
    <w:rPr>
      <w:sz w:val="30"/>
      <w:szCs w:val="30"/>
    </w:rPr>
  </w:style>
  <w:style w:type="paragraph" w:customStyle="1" w:styleId="uni">
    <w:name w:val="uni"/>
    <w:basedOn w:val="a"/>
    <w:rsid w:val="00011557"/>
    <w:pPr>
      <w:ind w:firstLine="520"/>
      <w:jc w:val="both"/>
    </w:pPr>
  </w:style>
  <w:style w:type="paragraph" w:customStyle="1" w:styleId="af9">
    <w:name w:val="Знак"/>
    <w:basedOn w:val="a"/>
    <w:rsid w:val="00011557"/>
    <w:pPr>
      <w:spacing w:after="160" w:line="240" w:lineRule="exact"/>
    </w:pPr>
    <w:rPr>
      <w:rFonts w:ascii="Verdana" w:hAnsi="Verdana"/>
      <w:lang w:val="en-US" w:eastAsia="en-US"/>
    </w:rPr>
  </w:style>
  <w:style w:type="character" w:customStyle="1" w:styleId="ConsNormal2">
    <w:name w:val="ConsNormal Знак Знак Знак"/>
    <w:basedOn w:val="a0"/>
    <w:link w:val="ConsNormal3"/>
    <w:locked/>
    <w:rsid w:val="00011557"/>
    <w:rPr>
      <w:rFonts w:ascii="Arial" w:hAnsi="Arial" w:cs="Arial"/>
    </w:rPr>
  </w:style>
  <w:style w:type="paragraph" w:customStyle="1" w:styleId="ConsNormal3">
    <w:name w:val="ConsNormal Знак Знак"/>
    <w:link w:val="ConsNormal2"/>
    <w:rsid w:val="00011557"/>
    <w:pPr>
      <w:autoSpaceDE w:val="0"/>
      <w:autoSpaceDN w:val="0"/>
      <w:adjustRightInd w:val="0"/>
      <w:ind w:firstLine="720"/>
    </w:pPr>
    <w:rPr>
      <w:rFonts w:ascii="Arial" w:hAnsi="Arial" w:cs="Arial"/>
    </w:rPr>
  </w:style>
  <w:style w:type="character" w:customStyle="1" w:styleId="articleseparator4">
    <w:name w:val="article_separator4"/>
    <w:basedOn w:val="a0"/>
    <w:rsid w:val="00011557"/>
    <w:rPr>
      <w:vanish w:val="0"/>
      <w:webHidden w:val="0"/>
      <w:specVanish w:val="0"/>
    </w:rPr>
  </w:style>
  <w:style w:type="character" w:customStyle="1" w:styleId="FontStyle17">
    <w:name w:val="Font Style17"/>
    <w:basedOn w:val="a0"/>
    <w:rsid w:val="00011557"/>
    <w:rPr>
      <w:rFonts w:ascii="Times New Roman" w:hAnsi="Times New Roman" w:cs="Times New Roman" w:hint="default"/>
      <w:b/>
      <w:bCs/>
      <w:i/>
      <w:iCs/>
      <w:smallCaps/>
      <w:spacing w:val="30"/>
      <w:sz w:val="38"/>
      <w:szCs w:val="38"/>
    </w:rPr>
  </w:style>
  <w:style w:type="character" w:customStyle="1" w:styleId="FontStyle18">
    <w:name w:val="Font Style18"/>
    <w:basedOn w:val="a0"/>
    <w:rsid w:val="00011557"/>
    <w:rPr>
      <w:rFonts w:ascii="Times New Roman" w:hAnsi="Times New Roman" w:cs="Times New Roman" w:hint="default"/>
      <w:b/>
      <w:bCs/>
      <w:i/>
      <w:iCs/>
      <w:spacing w:val="60"/>
      <w:sz w:val="32"/>
      <w:szCs w:val="32"/>
    </w:rPr>
  </w:style>
  <w:style w:type="character" w:customStyle="1" w:styleId="FontStyle19">
    <w:name w:val="Font Style19"/>
    <w:basedOn w:val="a0"/>
    <w:rsid w:val="00011557"/>
    <w:rPr>
      <w:rFonts w:ascii="Cambria" w:hAnsi="Cambria" w:cs="Cambria" w:hint="default"/>
      <w:sz w:val="20"/>
      <w:szCs w:val="20"/>
    </w:rPr>
  </w:style>
  <w:style w:type="character" w:customStyle="1" w:styleId="FontStyle20">
    <w:name w:val="Font Style20"/>
    <w:basedOn w:val="a0"/>
    <w:rsid w:val="00011557"/>
    <w:rPr>
      <w:rFonts w:ascii="Impact" w:hAnsi="Impact" w:cs="Impact" w:hint="default"/>
      <w:spacing w:val="30"/>
      <w:sz w:val="12"/>
      <w:szCs w:val="12"/>
    </w:rPr>
  </w:style>
  <w:style w:type="character" w:customStyle="1" w:styleId="FontStyle21">
    <w:name w:val="Font Style21"/>
    <w:basedOn w:val="a0"/>
    <w:rsid w:val="00011557"/>
    <w:rPr>
      <w:rFonts w:ascii="Times New Roman" w:hAnsi="Times New Roman" w:cs="Times New Roman" w:hint="default"/>
      <w:spacing w:val="20"/>
      <w:sz w:val="24"/>
      <w:szCs w:val="24"/>
    </w:rPr>
  </w:style>
  <w:style w:type="character" w:customStyle="1" w:styleId="FontStyle29">
    <w:name w:val="Font Style29"/>
    <w:basedOn w:val="a0"/>
    <w:rsid w:val="00011557"/>
    <w:rPr>
      <w:rFonts w:ascii="Times New Roman" w:hAnsi="Times New Roman" w:cs="Times New Roman" w:hint="default"/>
      <w:b/>
      <w:bCs/>
      <w:sz w:val="28"/>
      <w:szCs w:val="28"/>
    </w:rPr>
  </w:style>
  <w:style w:type="character" w:customStyle="1" w:styleId="FontStyle30">
    <w:name w:val="Font Style30"/>
    <w:basedOn w:val="a0"/>
    <w:rsid w:val="00011557"/>
    <w:rPr>
      <w:rFonts w:ascii="Times New Roman" w:hAnsi="Times New Roman" w:cs="Times New Roman" w:hint="default"/>
      <w:sz w:val="28"/>
      <w:szCs w:val="28"/>
    </w:rPr>
  </w:style>
  <w:style w:type="character" w:customStyle="1" w:styleId="contentrating">
    <w:name w:val="content_rating"/>
    <w:basedOn w:val="a0"/>
    <w:rsid w:val="00011557"/>
  </w:style>
  <w:style w:type="character" w:customStyle="1" w:styleId="contentvote">
    <w:name w:val="content_vote"/>
    <w:basedOn w:val="a0"/>
    <w:rsid w:val="00011557"/>
  </w:style>
  <w:style w:type="character" w:customStyle="1" w:styleId="art-button-wrapper">
    <w:name w:val="art-button-wrapper"/>
    <w:basedOn w:val="a0"/>
    <w:rsid w:val="00011557"/>
  </w:style>
  <w:style w:type="paragraph" w:styleId="afa">
    <w:name w:val="Balloon Text"/>
    <w:basedOn w:val="a"/>
    <w:link w:val="afb"/>
    <w:uiPriority w:val="99"/>
    <w:semiHidden/>
    <w:unhideWhenUsed/>
    <w:rsid w:val="00011557"/>
    <w:rPr>
      <w:rFonts w:ascii="Tahoma" w:hAnsi="Tahoma" w:cs="Tahoma"/>
      <w:sz w:val="16"/>
      <w:szCs w:val="16"/>
    </w:rPr>
  </w:style>
  <w:style w:type="character" w:customStyle="1" w:styleId="afb">
    <w:name w:val="Текст выноски Знак"/>
    <w:basedOn w:val="a0"/>
    <w:link w:val="afa"/>
    <w:uiPriority w:val="99"/>
    <w:semiHidden/>
    <w:rsid w:val="00011557"/>
    <w:rPr>
      <w:rFonts w:ascii="Tahoma" w:hAnsi="Tahoma" w:cs="Tahoma"/>
      <w:sz w:val="16"/>
      <w:szCs w:val="16"/>
    </w:rPr>
  </w:style>
  <w:style w:type="paragraph" w:customStyle="1" w:styleId="dnl">
    <w:name w:val="dnl"/>
    <w:basedOn w:val="a"/>
    <w:rsid w:val="00011557"/>
    <w:pPr>
      <w:spacing w:before="119" w:after="100" w:afterAutospacing="1"/>
    </w:pPr>
    <w:rPr>
      <w:sz w:val="25"/>
      <w:szCs w:val="25"/>
    </w:rPr>
  </w:style>
  <w:style w:type="character" w:customStyle="1" w:styleId="ConsNormal0">
    <w:name w:val="ConsNormal Знак"/>
    <w:basedOn w:val="a0"/>
    <w:link w:val="ConsNormal"/>
    <w:locked/>
    <w:rsid w:val="00011557"/>
    <w:rPr>
      <w:rFonts w:ascii="Arial" w:hAnsi="Arial" w:cs="Arial"/>
    </w:rPr>
  </w:style>
  <w:style w:type="paragraph" w:customStyle="1" w:styleId="g2">
    <w:name w:val="g2"/>
    <w:basedOn w:val="a"/>
    <w:rsid w:val="00011557"/>
    <w:pPr>
      <w:spacing w:before="100" w:beforeAutospacing="1" w:after="100" w:afterAutospacing="1"/>
      <w:ind w:left="542"/>
    </w:pPr>
  </w:style>
  <w:style w:type="paragraph" w:styleId="afc">
    <w:name w:val="List Paragraph"/>
    <w:basedOn w:val="a"/>
    <w:uiPriority w:val="34"/>
    <w:qFormat/>
    <w:rsid w:val="00011557"/>
    <w:pPr>
      <w:ind w:left="720"/>
      <w:contextualSpacing/>
    </w:pPr>
  </w:style>
  <w:style w:type="character" w:customStyle="1" w:styleId="apple-converted-space">
    <w:name w:val="apple-converted-space"/>
    <w:basedOn w:val="a0"/>
    <w:rsid w:val="00011557"/>
  </w:style>
  <w:style w:type="paragraph" w:customStyle="1" w:styleId="rteleft">
    <w:name w:val="rteleft"/>
    <w:basedOn w:val="a"/>
    <w:rsid w:val="00011557"/>
    <w:pPr>
      <w:spacing w:before="100" w:beforeAutospacing="1" w:after="100" w:afterAutospacing="1"/>
    </w:pPr>
  </w:style>
  <w:style w:type="paragraph" w:customStyle="1" w:styleId="unip">
    <w:name w:val="unip"/>
    <w:basedOn w:val="a"/>
    <w:rsid w:val="007B49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236;fld=134;dst=100103" TargetMode="External"/><Relationship Id="rId13" Type="http://schemas.openxmlformats.org/officeDocument/2006/relationships/hyperlink" Target="http://www.consultant.ru/document/cons_doc_LAW_168448/?frame=2" TargetMode="External"/><Relationship Id="rId18" Type="http://schemas.openxmlformats.org/officeDocument/2006/relationships/hyperlink" Target="file:///C:\Documents%20and%20Settings\Admin\GADJI\&#1056;&#1072;&#1073;&#1086;&#1095;&#1080;&#1081;%20&#1089;&#1090;&#1086;&#1083;\&#1051;&#1072;&#1082;&#1089;&#1082;&#1080;&#1081;%20&#1088;&#1072;&#1081;&#1086;&#1085;\&#1091;&#1089;&#1090;&#1072;&#1074;%20&#1052;&#1072;&#1075;%20&#1088;&#1072;&#1081;&#1086;&#1085;&#1072;%202010%20&#1075;&#1086;&#1076;%20111.doc" TargetMode="External"/><Relationship Id="rId26" Type="http://schemas.openxmlformats.org/officeDocument/2006/relationships/hyperlink" Target="consultantplus://offline/ref=67899944A2853EC07B89D82490EF7FF2741C768AE4E9B196915B0C59E158M8N" TargetMode="External"/><Relationship Id="rId39" Type="http://schemas.openxmlformats.org/officeDocument/2006/relationships/hyperlink" Target="http://www.consultant.ru/document/cons_doc_LAW_164903/" TargetMode="External"/><Relationship Id="rId3" Type="http://schemas.openxmlformats.org/officeDocument/2006/relationships/styles" Target="styles.xml"/><Relationship Id="rId21" Type="http://schemas.openxmlformats.org/officeDocument/2006/relationships/hyperlink" Target="http://www.consultant.ru/document/cons_doc_LAW_168448/?frame=6" TargetMode="External"/><Relationship Id="rId34" Type="http://schemas.openxmlformats.org/officeDocument/2006/relationships/hyperlink" Target="http://www.consultant.ru/document/cons_doc_LAW_164903/" TargetMode="External"/><Relationship Id="rId42" Type="http://schemas.openxmlformats.org/officeDocument/2006/relationships/hyperlink" Target="http://www.consultant.ru/document/cons_doc_LAW_2875/" TargetMode="External"/><Relationship Id="rId7" Type="http://schemas.openxmlformats.org/officeDocument/2006/relationships/hyperlink" Target="consultantplus://offline/main?base=LAW;n=114073;fld=134;dst=100403" TargetMode="External"/><Relationship Id="rId12" Type="http://schemas.openxmlformats.org/officeDocument/2006/relationships/hyperlink" Target="http://www.consultant.ru/document/cons_doc_LAW_168448/?frame=2" TargetMode="External"/><Relationship Id="rId17" Type="http://schemas.openxmlformats.org/officeDocument/2006/relationships/hyperlink" Target="file:///C:\Documents%20and%20Settings\Admin\GADJI\&#1056;&#1072;&#1073;&#1086;&#1095;&#1080;&#1081;%20&#1089;&#1090;&#1086;&#1083;\&#1051;&#1072;&#1082;&#1089;&#1082;&#1080;&#1081;%20&#1088;&#1072;&#1081;&#1086;&#1085;\&#1091;&#1089;&#1090;&#1072;&#1074;%20&#1052;&#1072;&#1075;%20&#1088;&#1072;&#1081;&#1086;&#1085;&#1072;%202010%20&#1075;&#1086;&#1076;%20111.doc" TargetMode="External"/><Relationship Id="rId25" Type="http://schemas.openxmlformats.org/officeDocument/2006/relationships/hyperlink" Target="consultantplus://offline/ref=AA5B313D70C8D5AACEE807A0932DDD2A6AE44D4F365E7057181D3D6597SDO1M" TargetMode="External"/><Relationship Id="rId33" Type="http://schemas.openxmlformats.org/officeDocument/2006/relationships/hyperlink" Target="http://www.consultant.ru/document/cons_doc_LAW_164903/" TargetMode="External"/><Relationship Id="rId38" Type="http://schemas.openxmlformats.org/officeDocument/2006/relationships/hyperlink" Target="http://www.consultant.ru/document/cons_doc_LAW_16490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64620/?dst=100482" TargetMode="External"/><Relationship Id="rId20" Type="http://schemas.openxmlformats.org/officeDocument/2006/relationships/hyperlink" Target="consultantplus://offline/ref=CD0719DBBC936898B8C7E98D076460114A578D7EB51E60513D8927213C035BF3FF81A5DF25zBY2J" TargetMode="External"/><Relationship Id="rId29" Type="http://schemas.openxmlformats.org/officeDocument/2006/relationships/hyperlink" Target="consultantplus://offline/ref=9C064594B0F677056A003B748E325845B33DCD0F9B2DB6637E86DF668CR6P6I" TargetMode="External"/><Relationship Id="rId41" Type="http://schemas.openxmlformats.org/officeDocument/2006/relationships/hyperlink" Target="consultantplus://offline/ref=2B7B82B58F7FCD1807223EB69685280C342C518C03086104FF33A40F60S7h6M" TargetMode="External"/><Relationship Id="rId1" Type="http://schemas.openxmlformats.org/officeDocument/2006/relationships/customXml" Target="../customXml/item1.xml"/><Relationship Id="rId6" Type="http://schemas.openxmlformats.org/officeDocument/2006/relationships/hyperlink" Target="consultantplus://offline/main?base=LAW;n=117337;fld=134;dst=100179" TargetMode="External"/><Relationship Id="rId11" Type="http://schemas.openxmlformats.org/officeDocument/2006/relationships/hyperlink" Target="http://www.consultant.ru/document/cons_doc_LAW_170233/?dst=355" TargetMode="External"/><Relationship Id="rId24" Type="http://schemas.openxmlformats.org/officeDocument/2006/relationships/hyperlink" Target="consultantplus://offline/ref=66FC9B6B53605B7505C354038285920944A262F7EC201A40BB5E459C0EV8c9M" TargetMode="External"/><Relationship Id="rId32" Type="http://schemas.openxmlformats.org/officeDocument/2006/relationships/hyperlink" Target="consultantplus://offline/main?base=LAW;n=108360;fld=134;dst=100046" TargetMode="External"/><Relationship Id="rId37" Type="http://schemas.openxmlformats.org/officeDocument/2006/relationships/hyperlink" Target="http://www.consultant.ru/document/cons_doc_LAW_164903/" TargetMode="External"/><Relationship Id="rId40" Type="http://schemas.openxmlformats.org/officeDocument/2006/relationships/hyperlink" Target="http://www.consultant.ru/document/cons_doc_LAW_16490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5685;fld=134;dst=51" TargetMode="External"/><Relationship Id="rId23" Type="http://schemas.openxmlformats.org/officeDocument/2006/relationships/hyperlink" Target="http://www.consultant.ru/document/cons_doc_LAW_157512/?dst=51" TargetMode="External"/><Relationship Id="rId28" Type="http://schemas.openxmlformats.org/officeDocument/2006/relationships/hyperlink" Target="consultantplus://offline/ref=D69D6FFB879EAC55704B8D80A38DB187E63B77F027AE6D04C120ABD325G9Z3L" TargetMode="External"/><Relationship Id="rId36" Type="http://schemas.openxmlformats.org/officeDocument/2006/relationships/hyperlink" Target="http://www.consultant.ru/document/cons_doc_LAW_50184/?dst=100021" TargetMode="External"/><Relationship Id="rId10" Type="http://schemas.openxmlformats.org/officeDocument/2006/relationships/hyperlink" Target="consultantplus://offline/main?base=LAW;n=116987;fld=134" TargetMode="External"/><Relationship Id="rId19" Type="http://schemas.openxmlformats.org/officeDocument/2006/relationships/hyperlink" Target="http://www.consultant.ru/popular/selfgovernment/57_3.html" TargetMode="External"/><Relationship Id="rId31" Type="http://schemas.openxmlformats.org/officeDocument/2006/relationships/hyperlink" Target="consultantplus://offline/main?base=LAW;n=117425;fld=134" TargetMode="External"/><Relationship Id="rId44"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consultantplus://offline/main?base=LAW;n=117336;fld=134;dst=100280" TargetMode="External"/><Relationship Id="rId14" Type="http://schemas.openxmlformats.org/officeDocument/2006/relationships/hyperlink" Target="consultantplus://offline/ref=6B2491AF04322DDBCCE284622D4FF5BE3C44E5C8A7BF7CE49A285BDFC586698B7C776BF0E736r3J" TargetMode="External"/><Relationship Id="rId22" Type="http://schemas.openxmlformats.org/officeDocument/2006/relationships/hyperlink" Target="http://www.consultant.ru/document/cons_doc_LAW_164903/?dst=1014" TargetMode="External"/><Relationship Id="rId27" Type="http://schemas.openxmlformats.org/officeDocument/2006/relationships/hyperlink" Target="consultantplus://offline/ref=67899944A2853EC07B89D82490EF7FF2741C718CEAE8B196915B0C59E18896BAFB2CF1144E1DFE2157MEN" TargetMode="External"/><Relationship Id="rId30" Type="http://schemas.openxmlformats.org/officeDocument/2006/relationships/hyperlink" Target="consultantplus://offline/main?base=LAW;n=112770;fld=134;dst=100729" TargetMode="External"/><Relationship Id="rId35" Type="http://schemas.openxmlformats.org/officeDocument/2006/relationships/hyperlink" Target="http://www.consultant.ru/document/cons_doc_LAW_92392/?dst=100027" TargetMode="External"/><Relationship Id="rId43"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BB58-DA08-4293-8F7D-1577F5E3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29532</Words>
  <Characters>168338</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cp:lastPrinted>2015-09-02T15:13:00Z</cp:lastPrinted>
  <dcterms:created xsi:type="dcterms:W3CDTF">2015-07-28T13:28:00Z</dcterms:created>
  <dcterms:modified xsi:type="dcterms:W3CDTF">2015-09-08T06:18:00Z</dcterms:modified>
</cp:coreProperties>
</file>