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20" w:rsidRDefault="00670620" w:rsidP="00670620">
      <w:pPr>
        <w:ind w:left="2832" w:firstLine="708"/>
        <w:rPr>
          <w:sz w:val="44"/>
          <w:szCs w:val="44"/>
        </w:rPr>
      </w:pPr>
    </w:p>
    <w:p w:rsidR="00670620" w:rsidRPr="00041585" w:rsidRDefault="00670620" w:rsidP="00670620">
      <w:pPr>
        <w:ind w:left="2832" w:firstLine="708"/>
        <w:rPr>
          <w:sz w:val="44"/>
          <w:szCs w:val="44"/>
        </w:rPr>
      </w:pPr>
      <w:r>
        <w:rPr>
          <w:noProof/>
          <w:sz w:val="44"/>
          <w:szCs w:val="44"/>
        </w:rPr>
        <w:drawing>
          <wp:inline distT="0" distB="0" distL="0" distR="0" wp14:anchorId="4E7DA3D2" wp14:editId="450282FC">
            <wp:extent cx="7239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670620" w:rsidRDefault="00670620" w:rsidP="00670620">
      <w:pPr>
        <w:pStyle w:val="a3"/>
        <w:rPr>
          <w:sz w:val="44"/>
          <w:szCs w:val="44"/>
        </w:rPr>
      </w:pPr>
      <w:r>
        <w:t>РЕСПУБЛИКА  ДАГЕСТАН</w:t>
      </w:r>
    </w:p>
    <w:p w:rsidR="00670620" w:rsidRDefault="00670620" w:rsidP="00670620">
      <w:pPr>
        <w:pBdr>
          <w:bottom w:val="single" w:sz="12" w:space="1" w:color="auto"/>
        </w:pBdr>
        <w:jc w:val="center"/>
        <w:rPr>
          <w:b/>
          <w:sz w:val="48"/>
          <w:szCs w:val="48"/>
        </w:rPr>
      </w:pPr>
      <w:r>
        <w:rPr>
          <w:b/>
          <w:sz w:val="48"/>
          <w:szCs w:val="48"/>
        </w:rPr>
        <w:t xml:space="preserve">  муниципальное  образование   «Бабаюртовский  район»</w:t>
      </w:r>
    </w:p>
    <w:p w:rsidR="00670620" w:rsidRDefault="00670620" w:rsidP="00670620">
      <w:pPr>
        <w:pBdr>
          <w:bottom w:val="single" w:sz="12" w:space="1" w:color="auto"/>
        </w:pBdr>
        <w:jc w:val="center"/>
        <w:rPr>
          <w:b/>
          <w:sz w:val="44"/>
          <w:szCs w:val="44"/>
          <w:u w:val="single"/>
        </w:rPr>
      </w:pPr>
      <w:r>
        <w:rPr>
          <w:b/>
          <w:sz w:val="44"/>
          <w:szCs w:val="44"/>
          <w:u w:val="single"/>
        </w:rPr>
        <w:t>Собрание депутатов муниципального района</w:t>
      </w:r>
    </w:p>
    <w:p w:rsidR="00670620" w:rsidRDefault="00670620" w:rsidP="00670620">
      <w:pPr>
        <w:pBdr>
          <w:bottom w:val="single" w:sz="12" w:space="1" w:color="auto"/>
        </w:pBdr>
        <w:jc w:val="center"/>
        <w:rPr>
          <w:b/>
          <w:sz w:val="18"/>
          <w:szCs w:val="18"/>
        </w:rPr>
      </w:pPr>
      <w:r>
        <w:rPr>
          <w:b/>
          <w:sz w:val="18"/>
          <w:szCs w:val="18"/>
        </w:rPr>
        <w:t>с. Бабаюрт  ул. Ленина  №29                                                                                            тел (87247)  2-13-31  факс 2-13-31</w:t>
      </w:r>
    </w:p>
    <w:p w:rsidR="00670620" w:rsidRDefault="00670620" w:rsidP="00670620">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5943600" cy="0"/>
                <wp:effectExtent l="35560" t="37465" r="3111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134B"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FVwIAAGoEAAAOAAAAZHJzL2Uyb0RvYy54bWysVNFu0zAUfUfiH6y8d0nWrGzR0gk1LS8D&#10;Jm18gGs7jTXHtmyvaYWQgGekfQK/wANIkwZ8Q/pHXLtptcELQuTBubavT8499zinZ6tGoCUzlitZ&#10;ROlBEiEmiaJcLorozdVscBwh67CkWCjJimjNbHQ2fvrktNU5O1S1EpQZBCDS5q0uoto5ncexJTVr&#10;sD1QmknYrJRpsIOpWcTU4BbQGxEfJskobpWh2ijCrIXVcrsZjQN+VTHiXleVZQ6JIgJuLowmjHM/&#10;xuNTnC8M1jUnPQ38DywazCV8dA9VYofRjeF/QDWcGGVV5Q6IamJVVZywUANUkya/VXNZY81CLSCO&#10;1XuZ7P+DJa+WFwZxWkTDCEncQIu6z5v3m9vue/dlc4s2H7qf3bfua3fX/ejuNh8hvt98gthvdvf9&#10;8i0aeiVbbXMAnMgL47UgK3mpzxW5tkiqSY3lgoWKrtYaPpP6E/GjI35iNfCZty8VhRx841SQdVWZ&#10;xkOCYGgVurfed4+tHCKweHSSDUcJNJns9mKc7w5qY90LphrkgyISXHphcY6X59Z5IjjfpfhlqWZc&#10;iGAOIVEL4M/SIw/daJDKgVmur+q+5VYJTn26P2jNYj4RBi2xN1x4Qp2w8zDNqBtJA3zNMJ32scNc&#10;bGOgI6THg+KAYB9tHfX2JDmZHk+Ps0F2OJoOsqQsB89nk2wwmqXPjsphOZmU6TtfXZrlNaeUSc9u&#10;5+40+zv39Pds68u9v/fCxI/Rg4JAdvcOpEN3fUO31pgrur4wu66DoUNyf/n8jXk4h/jhL2L8Cw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FpkP4VXAgAAagQAAA4AAAAAAAAAAAAAAAAALgIAAGRycy9lMm9Eb2MueG1sUEsBAi0AFAAG&#10;AAgAAAAhAAqDBn/YAAAABAEAAA8AAAAAAAAAAAAAAAAAsQQAAGRycy9kb3ducmV2LnhtbFBLBQYA&#10;AAAABAAEAPMAAAC2BQAAAAA=&#10;" strokeweight="4.5pt">
                <v:stroke linestyle="thickThin"/>
              </v:line>
            </w:pict>
          </mc:Fallback>
        </mc:AlternateConten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5943600" cy="0"/>
                <wp:effectExtent l="35560" t="37465" r="31115"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D6E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a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p1kh6MEmkx2ezHOdwe1se4FUw3yQREJLr2wOMfLc+s8EZzvUvyyVDMu&#10;RDCHkKgF8GfpkYduNEjlwCzXV3XfcqsEpz7dH7RmMZ8Ig5bYGy48oU7YeZhm1I2kAb5mmE772GEu&#10;tjHQEdLjQXFAsI+2jnp7kpxMj6fH2SAbjqaDLCnLwfPZJBuMZumzo/KwnEzK9J2vLs3ymlPKpGe3&#10;c3ea/Z17+nu29eXe33th4sfoQUEgu3sH0qG7vqFba8wVXV+YXdfB0CG5v3z+xjycQ/zwFzH+BQ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CScjFpXAgAAagQAAA4AAAAAAAAAAAAAAAAALgIAAGRycy9lMm9Eb2MueG1sUEsBAi0AFAAG&#10;AAgAAAAhAAqDBn/YAAAABAEAAA8AAAAAAAAAAAAAAAAAsQQAAGRycy9kb3ducmV2LnhtbFBLBQYA&#10;AAAABAAEAPMAAAC2BQAAAAA=&#10;" strokeweight="4.5pt">
                <v:stroke linestyle="thickThin"/>
              </v:line>
            </w:pict>
          </mc:Fallback>
        </mc:AlternateContent>
      </w:r>
    </w:p>
    <w:p w:rsidR="00670620" w:rsidRPr="006611B0" w:rsidRDefault="00670620" w:rsidP="00670620">
      <w:pPr>
        <w:pStyle w:val="a3"/>
        <w:jc w:val="left"/>
        <w:rPr>
          <w:sz w:val="28"/>
          <w:szCs w:val="28"/>
        </w:rPr>
      </w:pPr>
      <w:r w:rsidRPr="006611B0">
        <w:rPr>
          <w:sz w:val="28"/>
          <w:szCs w:val="28"/>
        </w:rPr>
        <w:tab/>
      </w:r>
      <w:r w:rsidRPr="006611B0">
        <w:rPr>
          <w:sz w:val="28"/>
          <w:szCs w:val="28"/>
        </w:rPr>
        <w:tab/>
      </w:r>
      <w:r w:rsidRPr="006611B0">
        <w:rPr>
          <w:sz w:val="28"/>
          <w:szCs w:val="28"/>
        </w:rPr>
        <w:tab/>
      </w:r>
      <w:r w:rsidRPr="006611B0">
        <w:rPr>
          <w:sz w:val="28"/>
          <w:szCs w:val="28"/>
        </w:rPr>
        <w:tab/>
      </w:r>
      <w:r w:rsidRPr="006611B0">
        <w:rPr>
          <w:sz w:val="28"/>
          <w:szCs w:val="28"/>
        </w:rPr>
        <w:tab/>
      </w:r>
      <w:r w:rsidRPr="006611B0">
        <w:rPr>
          <w:sz w:val="28"/>
          <w:szCs w:val="28"/>
        </w:rPr>
        <w:tab/>
        <w:t>Решение</w:t>
      </w:r>
    </w:p>
    <w:p w:rsidR="00670620" w:rsidRPr="006611B0" w:rsidRDefault="00670620" w:rsidP="00670620">
      <w:pPr>
        <w:pStyle w:val="a3"/>
        <w:jc w:val="left"/>
        <w:rPr>
          <w:sz w:val="28"/>
          <w:szCs w:val="28"/>
        </w:rPr>
      </w:pPr>
      <w:r w:rsidRPr="006611B0">
        <w:rPr>
          <w:sz w:val="28"/>
          <w:szCs w:val="28"/>
        </w:rPr>
        <w:t xml:space="preserve">  28 июня    2017 года                                                                </w:t>
      </w:r>
      <w:r w:rsidRPr="006611B0">
        <w:rPr>
          <w:sz w:val="28"/>
          <w:szCs w:val="28"/>
        </w:rPr>
        <w:tab/>
      </w:r>
      <w:r w:rsidRPr="006611B0">
        <w:rPr>
          <w:sz w:val="28"/>
          <w:szCs w:val="28"/>
        </w:rPr>
        <w:tab/>
        <w:t>№ 150 - 6РС</w:t>
      </w:r>
    </w:p>
    <w:p w:rsidR="00670620" w:rsidRPr="006611B0" w:rsidRDefault="00670620" w:rsidP="00670620">
      <w:pPr>
        <w:pStyle w:val="a3"/>
        <w:jc w:val="left"/>
        <w:rPr>
          <w:rFonts w:ascii="Tahoma" w:hAnsi="Tahoma" w:cs="Tahoma"/>
          <w:color w:val="454545"/>
          <w:sz w:val="28"/>
          <w:szCs w:val="28"/>
          <w:shd w:val="clear" w:color="auto" w:fill="E5E4E4"/>
        </w:rPr>
      </w:pPr>
    </w:p>
    <w:p w:rsidR="00670620" w:rsidRPr="006611B0" w:rsidRDefault="00670620" w:rsidP="00670620">
      <w:pPr>
        <w:pStyle w:val="a3"/>
        <w:jc w:val="left"/>
        <w:rPr>
          <w:sz w:val="28"/>
          <w:szCs w:val="28"/>
        </w:rPr>
      </w:pPr>
      <w:r w:rsidRPr="006611B0">
        <w:rPr>
          <w:sz w:val="28"/>
          <w:szCs w:val="28"/>
        </w:rPr>
        <w:t>О принятии Положения о муниципальной службе в муниципальном районе «Бабаюртовский район» Республики Дагестан</w:t>
      </w:r>
    </w:p>
    <w:p w:rsidR="00670620" w:rsidRPr="006611B0" w:rsidRDefault="00670620" w:rsidP="00670620">
      <w:pPr>
        <w:pStyle w:val="a3"/>
        <w:jc w:val="left"/>
        <w:rPr>
          <w:rFonts w:ascii="Tahoma" w:hAnsi="Tahoma" w:cs="Tahoma"/>
          <w:b w:val="0"/>
          <w:color w:val="454545"/>
          <w:sz w:val="28"/>
          <w:szCs w:val="28"/>
          <w:shd w:val="clear" w:color="auto" w:fill="E5E4E4"/>
        </w:rPr>
      </w:pPr>
    </w:p>
    <w:p w:rsidR="00670620" w:rsidRPr="006611B0" w:rsidRDefault="00670620" w:rsidP="00670620">
      <w:pPr>
        <w:pStyle w:val="a3"/>
        <w:jc w:val="left"/>
        <w:rPr>
          <w:rFonts w:ascii="Tahoma" w:hAnsi="Tahoma" w:cs="Tahoma"/>
          <w:b w:val="0"/>
          <w:color w:val="454545"/>
          <w:sz w:val="28"/>
          <w:szCs w:val="28"/>
          <w:shd w:val="clear" w:color="auto" w:fill="E5E4E4"/>
        </w:rPr>
      </w:pPr>
    </w:p>
    <w:p w:rsidR="00670620" w:rsidRPr="006611B0" w:rsidRDefault="00670620" w:rsidP="00670620">
      <w:pPr>
        <w:pStyle w:val="a3"/>
        <w:jc w:val="left"/>
        <w:rPr>
          <w:rFonts w:ascii="Tahoma" w:hAnsi="Tahoma" w:cs="Tahoma"/>
          <w:b w:val="0"/>
          <w:color w:val="454545"/>
          <w:sz w:val="28"/>
          <w:szCs w:val="28"/>
          <w:shd w:val="clear" w:color="auto" w:fill="E5E4E4"/>
        </w:rPr>
      </w:pPr>
    </w:p>
    <w:p w:rsidR="00670620" w:rsidRPr="006611B0" w:rsidRDefault="00670620" w:rsidP="00670620">
      <w:pPr>
        <w:pStyle w:val="a3"/>
        <w:jc w:val="left"/>
        <w:rPr>
          <w:rFonts w:ascii="inherit" w:hAnsi="inherit" w:cs="Arial"/>
          <w:b w:val="0"/>
          <w:color w:val="414141"/>
          <w:sz w:val="28"/>
          <w:szCs w:val="28"/>
          <w:bdr w:val="none" w:sz="0" w:space="0" w:color="auto" w:frame="1"/>
        </w:rPr>
      </w:pPr>
      <w:r w:rsidRPr="006611B0">
        <w:rPr>
          <w:b w:val="0"/>
          <w:sz w:val="28"/>
          <w:szCs w:val="28"/>
        </w:rPr>
        <w:t xml:space="preserve">В соответствии с </w:t>
      </w:r>
      <w:r w:rsidRPr="006611B0">
        <w:rPr>
          <w:rFonts w:ascii="inherit" w:hAnsi="inherit" w:cs="Arial"/>
          <w:b w:val="0"/>
          <w:color w:val="414141"/>
          <w:sz w:val="28"/>
          <w:szCs w:val="28"/>
          <w:bdr w:val="none" w:sz="0" w:space="0" w:color="auto" w:frame="1"/>
        </w:rPr>
        <w:t xml:space="preserve">Федеральными законами от 06.10.2003 №131-ФЗ </w:t>
      </w:r>
      <w:r w:rsidRPr="006611B0">
        <w:rPr>
          <w:rFonts w:ascii="inherit" w:hAnsi="inherit" w:cs="Arial" w:hint="eastAsia"/>
          <w:b w:val="0"/>
          <w:color w:val="414141"/>
          <w:sz w:val="28"/>
          <w:szCs w:val="28"/>
          <w:bdr w:val="none" w:sz="0" w:space="0" w:color="auto" w:frame="1"/>
        </w:rPr>
        <w:t>«</w:t>
      </w:r>
      <w:r w:rsidRPr="006611B0">
        <w:rPr>
          <w:rFonts w:ascii="inherit" w:hAnsi="inherit" w:cs="Arial"/>
          <w:b w:val="0"/>
          <w:color w:val="414141"/>
          <w:sz w:val="28"/>
          <w:szCs w:val="28"/>
          <w:bdr w:val="none" w:sz="0" w:space="0" w:color="auto" w:frame="1"/>
        </w:rPr>
        <w:t>Об общих принципах организации местного самоуправления в Российской Федерации</w:t>
      </w:r>
      <w:r w:rsidRPr="006611B0">
        <w:rPr>
          <w:rFonts w:ascii="inherit" w:hAnsi="inherit" w:cs="Arial" w:hint="eastAsia"/>
          <w:b w:val="0"/>
          <w:color w:val="414141"/>
          <w:sz w:val="28"/>
          <w:szCs w:val="28"/>
          <w:bdr w:val="none" w:sz="0" w:space="0" w:color="auto" w:frame="1"/>
        </w:rPr>
        <w:t>»</w:t>
      </w:r>
      <w:r w:rsidRPr="006611B0">
        <w:rPr>
          <w:rFonts w:ascii="inherit" w:hAnsi="inherit" w:cs="Arial"/>
          <w:b w:val="0"/>
          <w:color w:val="414141"/>
          <w:sz w:val="28"/>
          <w:szCs w:val="28"/>
          <w:bdr w:val="none" w:sz="0" w:space="0" w:color="auto" w:frame="1"/>
        </w:rPr>
        <w:t xml:space="preserve">, от 02.03.2007 №25-ФЗ </w:t>
      </w:r>
      <w:r w:rsidRPr="006611B0">
        <w:rPr>
          <w:rFonts w:ascii="inherit" w:hAnsi="inherit" w:cs="Arial" w:hint="eastAsia"/>
          <w:b w:val="0"/>
          <w:color w:val="414141"/>
          <w:sz w:val="28"/>
          <w:szCs w:val="28"/>
          <w:bdr w:val="none" w:sz="0" w:space="0" w:color="auto" w:frame="1"/>
        </w:rPr>
        <w:t>«</w:t>
      </w:r>
      <w:r w:rsidRPr="006611B0">
        <w:rPr>
          <w:rFonts w:ascii="inherit" w:hAnsi="inherit" w:cs="Arial"/>
          <w:b w:val="0"/>
          <w:color w:val="414141"/>
          <w:sz w:val="28"/>
          <w:szCs w:val="28"/>
          <w:bdr w:val="none" w:sz="0" w:space="0" w:color="auto" w:frame="1"/>
        </w:rPr>
        <w:t>О муниципальной службе в Российской Федерации</w:t>
      </w:r>
      <w:r w:rsidRPr="006611B0">
        <w:rPr>
          <w:rFonts w:ascii="inherit" w:hAnsi="inherit" w:cs="Arial" w:hint="eastAsia"/>
          <w:b w:val="0"/>
          <w:color w:val="414141"/>
          <w:sz w:val="28"/>
          <w:szCs w:val="28"/>
          <w:bdr w:val="none" w:sz="0" w:space="0" w:color="auto" w:frame="1"/>
        </w:rPr>
        <w:t>»</w:t>
      </w:r>
      <w:r w:rsidRPr="006611B0">
        <w:rPr>
          <w:rFonts w:ascii="inherit" w:hAnsi="inherit" w:cs="Arial"/>
          <w:b w:val="0"/>
          <w:color w:val="414141"/>
          <w:sz w:val="28"/>
          <w:szCs w:val="28"/>
          <w:bdr w:val="none" w:sz="0" w:space="0" w:color="auto" w:frame="1"/>
        </w:rPr>
        <w:t xml:space="preserve">, Законом Республики Дагестан от 11.03.2008года №9 </w:t>
      </w:r>
      <w:r w:rsidRPr="006611B0">
        <w:rPr>
          <w:rFonts w:ascii="inherit" w:hAnsi="inherit" w:cs="Arial" w:hint="eastAsia"/>
          <w:b w:val="0"/>
          <w:color w:val="414141"/>
          <w:sz w:val="28"/>
          <w:szCs w:val="28"/>
          <w:bdr w:val="none" w:sz="0" w:space="0" w:color="auto" w:frame="1"/>
        </w:rPr>
        <w:t>«</w:t>
      </w:r>
      <w:r w:rsidRPr="006611B0">
        <w:rPr>
          <w:rFonts w:ascii="inherit" w:hAnsi="inherit" w:cs="Arial"/>
          <w:b w:val="0"/>
          <w:color w:val="414141"/>
          <w:sz w:val="28"/>
          <w:szCs w:val="28"/>
          <w:bdr w:val="none" w:sz="0" w:space="0" w:color="auto" w:frame="1"/>
        </w:rPr>
        <w:t>О муниципальной службе в Республике Дагестан</w:t>
      </w:r>
      <w:r w:rsidRPr="006611B0">
        <w:rPr>
          <w:rFonts w:ascii="inherit" w:hAnsi="inherit" w:cs="Arial" w:hint="eastAsia"/>
          <w:b w:val="0"/>
          <w:color w:val="414141"/>
          <w:sz w:val="28"/>
          <w:szCs w:val="28"/>
          <w:bdr w:val="none" w:sz="0" w:space="0" w:color="auto" w:frame="1"/>
        </w:rPr>
        <w:t>»</w:t>
      </w:r>
      <w:r w:rsidRPr="006611B0">
        <w:rPr>
          <w:rFonts w:ascii="inherit" w:hAnsi="inherit" w:cs="Arial"/>
          <w:b w:val="0"/>
          <w:color w:val="414141"/>
          <w:sz w:val="28"/>
          <w:szCs w:val="28"/>
          <w:bdr w:val="none" w:sz="0" w:space="0" w:color="auto" w:frame="1"/>
        </w:rPr>
        <w:t xml:space="preserve">, Уставом муниципального  района  </w:t>
      </w:r>
      <w:r w:rsidRPr="006611B0">
        <w:rPr>
          <w:rFonts w:ascii="inherit" w:hAnsi="inherit" w:cs="Arial" w:hint="eastAsia"/>
          <w:b w:val="0"/>
          <w:color w:val="414141"/>
          <w:sz w:val="28"/>
          <w:szCs w:val="28"/>
          <w:bdr w:val="none" w:sz="0" w:space="0" w:color="auto" w:frame="1"/>
        </w:rPr>
        <w:t>«</w:t>
      </w:r>
      <w:r w:rsidRPr="006611B0">
        <w:rPr>
          <w:rFonts w:ascii="inherit" w:hAnsi="inherit" w:cs="Arial"/>
          <w:b w:val="0"/>
          <w:color w:val="414141"/>
          <w:sz w:val="28"/>
          <w:szCs w:val="28"/>
          <w:bdr w:val="none" w:sz="0" w:space="0" w:color="auto" w:frame="1"/>
        </w:rPr>
        <w:t>Бабаюртовский район</w:t>
      </w:r>
      <w:r w:rsidRPr="006611B0">
        <w:rPr>
          <w:rFonts w:ascii="inherit" w:hAnsi="inherit" w:cs="Arial" w:hint="eastAsia"/>
          <w:b w:val="0"/>
          <w:color w:val="414141"/>
          <w:sz w:val="28"/>
          <w:szCs w:val="28"/>
          <w:bdr w:val="none" w:sz="0" w:space="0" w:color="auto" w:frame="1"/>
        </w:rPr>
        <w:t>»</w:t>
      </w:r>
      <w:r w:rsidRPr="006611B0">
        <w:rPr>
          <w:rFonts w:ascii="inherit" w:hAnsi="inherit" w:cs="Arial"/>
          <w:b w:val="0"/>
          <w:color w:val="414141"/>
          <w:sz w:val="28"/>
          <w:szCs w:val="28"/>
          <w:bdr w:val="none" w:sz="0" w:space="0" w:color="auto" w:frame="1"/>
        </w:rPr>
        <w:t xml:space="preserve">, Собрание депутатов муниципального района </w:t>
      </w:r>
      <w:r w:rsidRPr="006611B0">
        <w:rPr>
          <w:rFonts w:ascii="inherit" w:hAnsi="inherit" w:cs="Arial" w:hint="eastAsia"/>
          <w:b w:val="0"/>
          <w:color w:val="414141"/>
          <w:sz w:val="28"/>
          <w:szCs w:val="28"/>
          <w:bdr w:val="none" w:sz="0" w:space="0" w:color="auto" w:frame="1"/>
        </w:rPr>
        <w:t>решает:</w:t>
      </w:r>
    </w:p>
    <w:p w:rsidR="00670620" w:rsidRPr="006611B0" w:rsidRDefault="00670620" w:rsidP="00670620">
      <w:pPr>
        <w:pStyle w:val="a3"/>
        <w:jc w:val="left"/>
        <w:rPr>
          <w:rFonts w:ascii="inherit" w:hAnsi="inherit" w:cs="Arial"/>
          <w:b w:val="0"/>
          <w:color w:val="414141"/>
          <w:sz w:val="28"/>
          <w:szCs w:val="28"/>
          <w:bdr w:val="none" w:sz="0" w:space="0" w:color="auto" w:frame="1"/>
        </w:rPr>
      </w:pPr>
      <w:r w:rsidRPr="006611B0">
        <w:rPr>
          <w:rFonts w:ascii="inherit" w:hAnsi="inherit" w:cs="Arial"/>
          <w:b w:val="0"/>
          <w:color w:val="414141"/>
          <w:sz w:val="28"/>
          <w:szCs w:val="28"/>
          <w:bdr w:val="none" w:sz="0" w:space="0" w:color="auto" w:frame="1"/>
        </w:rPr>
        <w:t>1.</w:t>
      </w:r>
      <w:r w:rsidRPr="006611B0">
        <w:rPr>
          <w:b w:val="0"/>
          <w:sz w:val="28"/>
          <w:szCs w:val="28"/>
        </w:rPr>
        <w:t>Утвердить прилагаемое «Положение о муниципальной службе в муниципальном районе «Бабаюртовский район» Республики Дагестан» (далее - Положение).</w:t>
      </w:r>
    </w:p>
    <w:p w:rsidR="00670620" w:rsidRPr="006611B0" w:rsidRDefault="00670620" w:rsidP="00670620">
      <w:pPr>
        <w:rPr>
          <w:sz w:val="28"/>
          <w:szCs w:val="28"/>
        </w:rPr>
      </w:pPr>
      <w:r w:rsidRPr="006611B0">
        <w:rPr>
          <w:sz w:val="28"/>
          <w:szCs w:val="28"/>
        </w:rPr>
        <w:t>2.Настоящее Положение направить Главе муниципального района для  подписания  и обнародования.</w:t>
      </w:r>
    </w:p>
    <w:p w:rsidR="00670620" w:rsidRDefault="00670620" w:rsidP="00670620">
      <w:pPr>
        <w:rPr>
          <w:sz w:val="28"/>
          <w:szCs w:val="28"/>
        </w:rPr>
      </w:pPr>
      <w:r w:rsidRPr="006611B0">
        <w:rPr>
          <w:sz w:val="28"/>
          <w:szCs w:val="28"/>
        </w:rPr>
        <w:t xml:space="preserve">3. Настоящее </w:t>
      </w:r>
      <w:r>
        <w:rPr>
          <w:sz w:val="28"/>
          <w:szCs w:val="28"/>
        </w:rPr>
        <w:t xml:space="preserve">Решение </w:t>
      </w:r>
      <w:r w:rsidRPr="006611B0">
        <w:rPr>
          <w:sz w:val="28"/>
          <w:szCs w:val="28"/>
        </w:rPr>
        <w:t>вступает в силу со дня его обнародования в районной газете «Бабаюртовские вести» за исключением пункта</w:t>
      </w:r>
      <w:r>
        <w:rPr>
          <w:sz w:val="28"/>
          <w:szCs w:val="28"/>
        </w:rPr>
        <w:t xml:space="preserve"> 4 Положения</w:t>
      </w:r>
      <w:r w:rsidRPr="006611B0">
        <w:rPr>
          <w:sz w:val="28"/>
          <w:szCs w:val="28"/>
        </w:rPr>
        <w:t>.</w:t>
      </w:r>
    </w:p>
    <w:p w:rsidR="00670620" w:rsidRPr="00A42B46" w:rsidRDefault="00670620" w:rsidP="00670620">
      <w:pPr>
        <w:pStyle w:val="a4"/>
      </w:pPr>
      <w:r>
        <w:rPr>
          <w:sz w:val="28"/>
          <w:szCs w:val="28"/>
        </w:rPr>
        <w:t>4.</w:t>
      </w:r>
      <w:r w:rsidRPr="00D602C3">
        <w:rPr>
          <w:sz w:val="28"/>
          <w:szCs w:val="28"/>
        </w:rPr>
        <w:t xml:space="preserve"> </w:t>
      </w:r>
      <w:r>
        <w:rPr>
          <w:sz w:val="28"/>
          <w:szCs w:val="28"/>
        </w:rPr>
        <w:t>«</w:t>
      </w:r>
      <w:r w:rsidRPr="006611B0">
        <w:rPr>
          <w:sz w:val="28"/>
          <w:szCs w:val="28"/>
        </w:rPr>
        <w:t xml:space="preserve">Положение о муниципальной службе в муниципальном районе «Бабаюртовский район» Республики Дагестан»  </w:t>
      </w:r>
      <w:r>
        <w:rPr>
          <w:sz w:val="28"/>
          <w:szCs w:val="28"/>
        </w:rPr>
        <w:t xml:space="preserve"> разместить</w:t>
      </w:r>
      <w:r w:rsidRPr="006611B0">
        <w:rPr>
          <w:sz w:val="28"/>
          <w:szCs w:val="28"/>
        </w:rPr>
        <w:t xml:space="preserve"> </w:t>
      </w:r>
      <w:r>
        <w:rPr>
          <w:sz w:val="28"/>
          <w:szCs w:val="28"/>
        </w:rPr>
        <w:t xml:space="preserve">  на официальном сайте МО «Бабаюртовский район»</w:t>
      </w:r>
      <w:r w:rsidRPr="00AA7892">
        <w:rPr>
          <w:color w:val="000000"/>
          <w:sz w:val="28"/>
          <w:szCs w:val="28"/>
        </w:rPr>
        <w:t>: </w:t>
      </w:r>
      <w:hyperlink r:id="rId5" w:history="1">
        <w:r w:rsidRPr="00AA7892">
          <w:rPr>
            <w:rStyle w:val="a6"/>
            <w:color w:val="000000"/>
            <w:sz w:val="28"/>
            <w:szCs w:val="28"/>
            <w:lang w:val="en-US"/>
          </w:rPr>
          <w:t>www</w:t>
        </w:r>
        <w:r w:rsidRPr="00AA7892">
          <w:rPr>
            <w:rStyle w:val="a6"/>
            <w:color w:val="000000"/>
            <w:sz w:val="28"/>
            <w:szCs w:val="28"/>
          </w:rPr>
          <w:t>.</w:t>
        </w:r>
        <w:r w:rsidRPr="00AA7892">
          <w:rPr>
            <w:rStyle w:val="a6"/>
            <w:color w:val="000000"/>
            <w:sz w:val="28"/>
            <w:szCs w:val="28"/>
            <w:lang w:val="en-US"/>
          </w:rPr>
          <w:t>babaurt</w:t>
        </w:r>
        <w:r w:rsidRPr="00AA7892">
          <w:rPr>
            <w:rStyle w:val="a6"/>
            <w:color w:val="000000"/>
            <w:sz w:val="28"/>
            <w:szCs w:val="28"/>
          </w:rPr>
          <w:t>.</w:t>
        </w:r>
        <w:r w:rsidRPr="00AA7892">
          <w:rPr>
            <w:rStyle w:val="a6"/>
            <w:color w:val="000000"/>
            <w:sz w:val="28"/>
            <w:szCs w:val="28"/>
            <w:lang w:val="en-US"/>
          </w:rPr>
          <w:t>ru</w:t>
        </w:r>
      </w:hyperlink>
    </w:p>
    <w:p w:rsidR="00670620" w:rsidRPr="006611B0" w:rsidRDefault="00670620" w:rsidP="00670620">
      <w:pPr>
        <w:rPr>
          <w:sz w:val="28"/>
          <w:szCs w:val="28"/>
        </w:rPr>
      </w:pPr>
      <w:r>
        <w:rPr>
          <w:sz w:val="28"/>
          <w:szCs w:val="28"/>
        </w:rPr>
        <w:t>5</w:t>
      </w:r>
      <w:r w:rsidRPr="006611B0">
        <w:rPr>
          <w:sz w:val="28"/>
          <w:szCs w:val="28"/>
        </w:rPr>
        <w:t xml:space="preserve">. Действия Положения части 4 статьи 19 распространяется на правоотношения, возникающие со 2.10.2016 года. Для муниципальных служащих, имеющих на день вступления в силу настоящего Положения неиспользованные ежегодные оплачиваемые отпуска или части этих отпусков, право на их использование, а также право на выплату денежной </w:t>
      </w:r>
      <w:r w:rsidRPr="006611B0">
        <w:rPr>
          <w:sz w:val="28"/>
          <w:szCs w:val="28"/>
        </w:rPr>
        <w:lastRenderedPageBreak/>
        <w:t>компенсации за неиспользованные ежегодные оплачиваемые отпуска или части этих отпусков сохраняется.</w:t>
      </w:r>
    </w:p>
    <w:p w:rsidR="00670620" w:rsidRPr="006611B0" w:rsidRDefault="00670620" w:rsidP="00670620">
      <w:pPr>
        <w:pStyle w:val="a3"/>
        <w:jc w:val="left"/>
        <w:rPr>
          <w:b w:val="0"/>
          <w:sz w:val="28"/>
          <w:szCs w:val="28"/>
        </w:rPr>
      </w:pPr>
    </w:p>
    <w:p w:rsidR="00670620" w:rsidRPr="006611B0" w:rsidRDefault="00670620" w:rsidP="00670620">
      <w:pPr>
        <w:pStyle w:val="a3"/>
        <w:jc w:val="left"/>
        <w:rPr>
          <w:b w:val="0"/>
          <w:sz w:val="28"/>
          <w:szCs w:val="28"/>
        </w:rPr>
      </w:pPr>
    </w:p>
    <w:p w:rsidR="00670620" w:rsidRPr="006611B0" w:rsidRDefault="00670620" w:rsidP="00670620">
      <w:pPr>
        <w:rPr>
          <w:b/>
          <w:sz w:val="28"/>
          <w:szCs w:val="28"/>
        </w:rPr>
      </w:pPr>
      <w:r w:rsidRPr="006611B0">
        <w:rPr>
          <w:b/>
          <w:sz w:val="28"/>
          <w:szCs w:val="28"/>
        </w:rPr>
        <w:t xml:space="preserve">Председатель Собрания депутатов </w:t>
      </w:r>
      <w:r w:rsidRPr="006611B0">
        <w:rPr>
          <w:b/>
          <w:sz w:val="28"/>
          <w:szCs w:val="28"/>
        </w:rPr>
        <w:tab/>
      </w:r>
      <w:r w:rsidRPr="006611B0">
        <w:rPr>
          <w:b/>
          <w:sz w:val="28"/>
          <w:szCs w:val="28"/>
        </w:rPr>
        <w:tab/>
      </w:r>
      <w:r w:rsidRPr="006611B0">
        <w:rPr>
          <w:b/>
          <w:sz w:val="28"/>
          <w:szCs w:val="28"/>
        </w:rPr>
        <w:tab/>
      </w:r>
      <w:r w:rsidRPr="006611B0">
        <w:rPr>
          <w:b/>
          <w:sz w:val="28"/>
          <w:szCs w:val="28"/>
        </w:rPr>
        <w:tab/>
      </w:r>
      <w:r w:rsidRPr="006611B0">
        <w:rPr>
          <w:b/>
          <w:sz w:val="28"/>
          <w:szCs w:val="28"/>
        </w:rPr>
        <w:tab/>
        <w:t>А.А.Акмурзаев</w:t>
      </w:r>
    </w:p>
    <w:p w:rsidR="00670620" w:rsidRPr="006611B0" w:rsidRDefault="00670620" w:rsidP="00670620">
      <w:pPr>
        <w:rPr>
          <w:b/>
          <w:sz w:val="28"/>
          <w:szCs w:val="28"/>
        </w:rPr>
      </w:pPr>
      <w:r w:rsidRPr="006611B0">
        <w:rPr>
          <w:b/>
          <w:sz w:val="28"/>
          <w:szCs w:val="28"/>
        </w:rPr>
        <w:t xml:space="preserve"> муниципального района</w:t>
      </w:r>
      <w:r w:rsidRPr="006611B0">
        <w:rPr>
          <w:b/>
          <w:sz w:val="28"/>
          <w:szCs w:val="28"/>
        </w:rPr>
        <w:tab/>
      </w:r>
      <w:r w:rsidRPr="006611B0">
        <w:rPr>
          <w:b/>
          <w:sz w:val="28"/>
          <w:szCs w:val="28"/>
        </w:rPr>
        <w:tab/>
      </w:r>
      <w:r w:rsidRPr="006611B0">
        <w:rPr>
          <w:b/>
          <w:sz w:val="28"/>
          <w:szCs w:val="28"/>
        </w:rPr>
        <w:tab/>
      </w:r>
    </w:p>
    <w:p w:rsidR="00670620" w:rsidRPr="006611B0" w:rsidRDefault="00670620" w:rsidP="00670620">
      <w:pPr>
        <w:pStyle w:val="a4"/>
        <w:rPr>
          <w:b/>
          <w:sz w:val="28"/>
          <w:szCs w:val="28"/>
        </w:rPr>
      </w:pPr>
    </w:p>
    <w:p w:rsidR="00670620" w:rsidRPr="006611B0" w:rsidRDefault="00670620" w:rsidP="00670620">
      <w:pPr>
        <w:pStyle w:val="a4"/>
        <w:rPr>
          <w:b/>
          <w:color w:val="000000"/>
          <w:spacing w:val="15"/>
          <w:sz w:val="28"/>
          <w:szCs w:val="28"/>
        </w:rPr>
      </w:pPr>
      <w:r w:rsidRPr="006611B0">
        <w:rPr>
          <w:b/>
          <w:sz w:val="28"/>
          <w:szCs w:val="28"/>
        </w:rPr>
        <w:t xml:space="preserve">Глава муниципального района </w:t>
      </w:r>
      <w:r w:rsidRPr="006611B0">
        <w:rPr>
          <w:b/>
          <w:sz w:val="28"/>
          <w:szCs w:val="28"/>
        </w:rPr>
        <w:tab/>
      </w:r>
      <w:r w:rsidRPr="006611B0">
        <w:rPr>
          <w:b/>
          <w:spacing w:val="-3"/>
          <w:sz w:val="28"/>
          <w:szCs w:val="28"/>
        </w:rPr>
        <w:tab/>
      </w:r>
      <w:r w:rsidRPr="006611B0">
        <w:rPr>
          <w:b/>
          <w:spacing w:val="-3"/>
          <w:sz w:val="28"/>
          <w:szCs w:val="28"/>
        </w:rPr>
        <w:tab/>
      </w:r>
      <w:r w:rsidRPr="006611B0">
        <w:rPr>
          <w:b/>
          <w:spacing w:val="-3"/>
          <w:sz w:val="28"/>
          <w:szCs w:val="28"/>
        </w:rPr>
        <w:tab/>
      </w:r>
      <w:r w:rsidRPr="006611B0">
        <w:rPr>
          <w:b/>
          <w:spacing w:val="-3"/>
          <w:sz w:val="28"/>
          <w:szCs w:val="28"/>
        </w:rPr>
        <w:tab/>
      </w:r>
      <w:r w:rsidRPr="006611B0">
        <w:rPr>
          <w:b/>
          <w:spacing w:val="-3"/>
          <w:sz w:val="28"/>
          <w:szCs w:val="28"/>
        </w:rPr>
        <w:tab/>
        <w:t>Э.Г.Карагишиев</w:t>
      </w:r>
    </w:p>
    <w:p w:rsidR="00670620" w:rsidRPr="006611B0" w:rsidRDefault="00670620" w:rsidP="00670620">
      <w:pPr>
        <w:pStyle w:val="a4"/>
        <w:rPr>
          <w:b/>
          <w:sz w:val="28"/>
          <w:szCs w:val="28"/>
        </w:rPr>
      </w:pPr>
    </w:p>
    <w:p w:rsidR="00670620" w:rsidRPr="006611B0" w:rsidRDefault="00670620" w:rsidP="00670620">
      <w:pPr>
        <w:rPr>
          <w:sz w:val="28"/>
          <w:szCs w:val="28"/>
        </w:rPr>
      </w:pPr>
    </w:p>
    <w:p w:rsidR="00670620" w:rsidRPr="006611B0" w:rsidRDefault="00670620" w:rsidP="00670620">
      <w:pPr>
        <w:jc w:val="both"/>
        <w:rPr>
          <w:rFonts w:ascii="Tahoma" w:hAnsi="Tahoma" w:cs="Tahoma"/>
          <w:color w:val="454545"/>
          <w:sz w:val="28"/>
          <w:szCs w:val="28"/>
          <w:shd w:val="clear" w:color="auto" w:fill="E5E4E4"/>
        </w:rPr>
      </w:pPr>
    </w:p>
    <w:p w:rsidR="00670620" w:rsidRDefault="00670620" w:rsidP="00670620">
      <w:pPr>
        <w:pStyle w:val="a3"/>
        <w:jc w:val="left"/>
        <w:rPr>
          <w:b w:val="0"/>
          <w:sz w:val="28"/>
          <w:szCs w:val="28"/>
        </w:rPr>
      </w:pPr>
    </w:p>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Default="00670620" w:rsidP="00670620"/>
    <w:p w:rsidR="00670620" w:rsidRPr="00EB515D" w:rsidRDefault="00670620" w:rsidP="00670620"/>
    <w:p w:rsidR="00670620" w:rsidRPr="00520AC6" w:rsidRDefault="00670620" w:rsidP="00670620"/>
    <w:p w:rsidR="00670620" w:rsidRPr="00520AC6" w:rsidRDefault="00670620" w:rsidP="00670620">
      <w:pPr>
        <w:pStyle w:val="a3"/>
        <w:jc w:val="left"/>
        <w:rPr>
          <w:b w:val="0"/>
          <w:sz w:val="24"/>
          <w:szCs w:val="24"/>
        </w:rPr>
      </w:pP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t>Приложение</w:t>
      </w:r>
    </w:p>
    <w:p w:rsidR="00670620" w:rsidRPr="00520AC6" w:rsidRDefault="00670620" w:rsidP="00670620">
      <w:pPr>
        <w:pStyle w:val="a3"/>
        <w:jc w:val="left"/>
        <w:rPr>
          <w:b w:val="0"/>
          <w:sz w:val="24"/>
          <w:szCs w:val="24"/>
        </w:rPr>
      </w:pP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t xml:space="preserve"> к Решению Собрания депутатов</w:t>
      </w:r>
    </w:p>
    <w:p w:rsidR="00670620" w:rsidRPr="00520AC6" w:rsidRDefault="00670620" w:rsidP="00670620">
      <w:pPr>
        <w:pStyle w:val="a3"/>
        <w:jc w:val="left"/>
        <w:rPr>
          <w:b w:val="0"/>
          <w:sz w:val="24"/>
          <w:szCs w:val="24"/>
        </w:rPr>
      </w:pP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t xml:space="preserve"> муниципального района</w:t>
      </w:r>
    </w:p>
    <w:p w:rsidR="00670620" w:rsidRPr="00520AC6" w:rsidRDefault="00670620" w:rsidP="00670620">
      <w:pPr>
        <w:pStyle w:val="a3"/>
        <w:jc w:val="left"/>
        <w:rPr>
          <w:b w:val="0"/>
          <w:sz w:val="24"/>
          <w:szCs w:val="24"/>
        </w:rPr>
      </w:pP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sidRPr="00520AC6">
        <w:rPr>
          <w:b w:val="0"/>
          <w:sz w:val="24"/>
          <w:szCs w:val="24"/>
        </w:rPr>
        <w:tab/>
      </w:r>
      <w:r>
        <w:rPr>
          <w:b w:val="0"/>
          <w:sz w:val="24"/>
          <w:szCs w:val="24"/>
        </w:rPr>
        <w:t>от 28</w:t>
      </w:r>
      <w:r w:rsidRPr="00520AC6">
        <w:rPr>
          <w:b w:val="0"/>
          <w:sz w:val="24"/>
          <w:szCs w:val="24"/>
        </w:rPr>
        <w:t xml:space="preserve">.06.2017 года № </w:t>
      </w:r>
      <w:r>
        <w:rPr>
          <w:b w:val="0"/>
          <w:sz w:val="24"/>
          <w:szCs w:val="24"/>
        </w:rPr>
        <w:t xml:space="preserve"> 150</w:t>
      </w:r>
      <w:r w:rsidRPr="00520AC6">
        <w:rPr>
          <w:b w:val="0"/>
          <w:sz w:val="24"/>
          <w:szCs w:val="24"/>
        </w:rPr>
        <w:t xml:space="preserve"> -6РС</w:t>
      </w:r>
    </w:p>
    <w:p w:rsidR="00670620" w:rsidRPr="00520AC6" w:rsidRDefault="00670620" w:rsidP="00670620">
      <w:pPr>
        <w:pStyle w:val="a3"/>
        <w:jc w:val="left"/>
        <w:rPr>
          <w:b w:val="0"/>
          <w:sz w:val="24"/>
          <w:szCs w:val="24"/>
        </w:rPr>
      </w:pPr>
    </w:p>
    <w:p w:rsidR="00670620" w:rsidRPr="00520AC6" w:rsidRDefault="00670620" w:rsidP="00670620">
      <w:pPr>
        <w:pStyle w:val="a3"/>
        <w:jc w:val="left"/>
        <w:rPr>
          <w:sz w:val="24"/>
          <w:szCs w:val="24"/>
        </w:rPr>
      </w:pPr>
      <w:r w:rsidRPr="00520AC6">
        <w:rPr>
          <w:b w:val="0"/>
          <w:sz w:val="24"/>
          <w:szCs w:val="24"/>
        </w:rPr>
        <w:tab/>
      </w:r>
      <w:r w:rsidRPr="00520AC6">
        <w:rPr>
          <w:b w:val="0"/>
          <w:sz w:val="24"/>
          <w:szCs w:val="24"/>
        </w:rPr>
        <w:tab/>
      </w:r>
      <w:r w:rsidRPr="00520AC6">
        <w:rPr>
          <w:b w:val="0"/>
          <w:sz w:val="24"/>
          <w:szCs w:val="24"/>
        </w:rPr>
        <w:tab/>
      </w:r>
      <w:r>
        <w:rPr>
          <w:b w:val="0"/>
          <w:sz w:val="24"/>
          <w:szCs w:val="24"/>
        </w:rPr>
        <w:tab/>
      </w:r>
      <w:r w:rsidRPr="00520AC6">
        <w:rPr>
          <w:sz w:val="24"/>
          <w:szCs w:val="24"/>
        </w:rPr>
        <w:t>Положение</w:t>
      </w:r>
    </w:p>
    <w:p w:rsidR="00670620" w:rsidRPr="00520AC6" w:rsidRDefault="00670620" w:rsidP="00670620">
      <w:pPr>
        <w:pStyle w:val="a3"/>
        <w:jc w:val="left"/>
        <w:rPr>
          <w:sz w:val="24"/>
          <w:szCs w:val="24"/>
        </w:rPr>
      </w:pPr>
      <w:r w:rsidRPr="00520AC6">
        <w:rPr>
          <w:sz w:val="24"/>
          <w:szCs w:val="24"/>
        </w:rPr>
        <w:t xml:space="preserve"> о муниципальной службе в муниципальном районе «Бабаюртовский район» Республики Дагестан</w:t>
      </w:r>
    </w:p>
    <w:p w:rsidR="00670620" w:rsidRPr="00520AC6" w:rsidRDefault="00670620" w:rsidP="00670620">
      <w:pPr>
        <w:pStyle w:val="a3"/>
        <w:jc w:val="left"/>
        <w:rPr>
          <w:sz w:val="24"/>
          <w:szCs w:val="24"/>
        </w:rPr>
      </w:pP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bdr w:val="none" w:sz="0" w:space="0" w:color="auto" w:frame="1"/>
        </w:rPr>
        <w:tab/>
        <w:t xml:space="preserve">Настоящее Положение разработано в соответствии с Конституцией Российской Федерации, Федеральными законами от 06.10.2003 №131-ФЗ </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Об общих принципах организации местного самоуправления в Российской Федерации</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 xml:space="preserve">, от 02.03.2007 №25-ФЗ </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О муниципальной службе в Российской Федерации</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 xml:space="preserve">, Законом Республики Дагестан от 11.03.2008года №9 </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О муниципальной службе в Республике Дагестан</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 xml:space="preserve">, Уставом муниципального  района  </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Бабаюртовский район</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 xml:space="preserve"> и регулирует отдельные положения муниципальной службы в муниципальном районе </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Бабаюртовский район</w:t>
      </w:r>
      <w:r w:rsidRPr="00520AC6">
        <w:rPr>
          <w:rFonts w:ascii="inherit" w:hAnsi="inherit" w:cs="Arial" w:hint="eastAsia"/>
          <w:b w:val="0"/>
          <w:sz w:val="24"/>
          <w:szCs w:val="24"/>
          <w:bdr w:val="none" w:sz="0" w:space="0" w:color="auto" w:frame="1"/>
        </w:rPr>
        <w:t>»</w:t>
      </w:r>
      <w:r w:rsidRPr="00520AC6">
        <w:rPr>
          <w:rFonts w:ascii="inherit" w:hAnsi="inherit" w:cs="Arial"/>
          <w:b w:val="0"/>
          <w:sz w:val="24"/>
          <w:szCs w:val="24"/>
          <w:bdr w:val="none" w:sz="0" w:space="0" w:color="auto" w:frame="1"/>
        </w:rPr>
        <w:t xml:space="preserve"> (далее – муниципальный район).</w:t>
      </w:r>
    </w:p>
    <w:p w:rsidR="00670620" w:rsidRPr="00520AC6" w:rsidRDefault="00670620" w:rsidP="00670620">
      <w:pPr>
        <w:pStyle w:val="a3"/>
        <w:jc w:val="left"/>
        <w:rPr>
          <w:rFonts w:ascii="inherit" w:hAnsi="inherit" w:cs="Arial"/>
          <w:b w:val="0"/>
          <w:sz w:val="24"/>
          <w:szCs w:val="24"/>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1. Муниципальная служба</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1.Муниципальная служба в муниципальном районе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0620" w:rsidRPr="00520AC6" w:rsidRDefault="00670620" w:rsidP="00670620">
      <w:pPr>
        <w:pStyle w:val="a3"/>
        <w:jc w:val="left"/>
        <w:rPr>
          <w:b w:val="0"/>
          <w:sz w:val="24"/>
          <w:szCs w:val="24"/>
        </w:rPr>
      </w:pPr>
      <w:r w:rsidRPr="00520AC6">
        <w:rPr>
          <w:rFonts w:ascii="inherit" w:hAnsi="inherit" w:cs="Arial"/>
          <w:b w:val="0"/>
          <w:sz w:val="24"/>
          <w:szCs w:val="24"/>
        </w:rPr>
        <w:tab/>
        <w:t xml:space="preserve">2.  </w:t>
      </w:r>
      <w:r w:rsidRPr="00520AC6">
        <w:rPr>
          <w:b w:val="0"/>
          <w:sz w:val="24"/>
          <w:szCs w:val="24"/>
        </w:rPr>
        <w:t>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670620" w:rsidRPr="00520AC6" w:rsidRDefault="00670620" w:rsidP="00670620">
      <w:pPr>
        <w:pStyle w:val="a3"/>
        <w:jc w:val="left"/>
        <w:rPr>
          <w:rFonts w:ascii="inherit" w:hAnsi="inherit" w:cs="Arial"/>
          <w:b w:val="0"/>
          <w:sz w:val="24"/>
          <w:szCs w:val="24"/>
        </w:rPr>
      </w:pPr>
      <w:r w:rsidRPr="00520AC6">
        <w:rPr>
          <w:b w:val="0"/>
          <w:sz w:val="24"/>
          <w:szCs w:val="24"/>
        </w:rPr>
        <w:tab/>
        <w:t>3. Представителем нанимателя (работодателем) может быть Глава  муниципального района, руководитель органа местного самоуправления  муниципального района (далее - орган местного самоуправления), руководитель структурного подразделения администрации  муниципального района со статусом юридического лица или иное лицо, уполномоченное исполнять обязанности представителя нанимателя (работодателя).</w:t>
      </w:r>
    </w:p>
    <w:p w:rsidR="00670620" w:rsidRPr="00520AC6" w:rsidRDefault="00670620" w:rsidP="00670620">
      <w:pPr>
        <w:pStyle w:val="a3"/>
        <w:jc w:val="left"/>
        <w:rPr>
          <w:b w:val="0"/>
          <w:sz w:val="24"/>
          <w:szCs w:val="24"/>
        </w:rPr>
      </w:pPr>
    </w:p>
    <w:p w:rsidR="00670620" w:rsidRPr="00520AC6" w:rsidRDefault="00670620" w:rsidP="00670620">
      <w:pPr>
        <w:pStyle w:val="a3"/>
        <w:jc w:val="left"/>
        <w:rPr>
          <w:sz w:val="24"/>
          <w:szCs w:val="24"/>
          <w:u w:val="single"/>
        </w:rPr>
      </w:pPr>
      <w:r w:rsidRPr="00520AC6">
        <w:rPr>
          <w:sz w:val="24"/>
          <w:szCs w:val="24"/>
          <w:u w:val="single"/>
        </w:rPr>
        <w:t>Статья 2. Основные принципы муниципальной службы</w:t>
      </w:r>
    </w:p>
    <w:p w:rsidR="00670620" w:rsidRPr="00520AC6" w:rsidRDefault="00670620" w:rsidP="00670620">
      <w:pPr>
        <w:pStyle w:val="a3"/>
        <w:jc w:val="left"/>
        <w:rPr>
          <w:b w:val="0"/>
          <w:sz w:val="24"/>
          <w:szCs w:val="24"/>
        </w:rPr>
      </w:pPr>
      <w:r w:rsidRPr="00520AC6">
        <w:rPr>
          <w:b w:val="0"/>
          <w:sz w:val="24"/>
          <w:szCs w:val="24"/>
        </w:rPr>
        <w:tab/>
        <w:t>Основными принципами муниципальной службы являются:</w:t>
      </w:r>
    </w:p>
    <w:p w:rsidR="00670620" w:rsidRPr="00520AC6" w:rsidRDefault="00670620" w:rsidP="00670620">
      <w:pPr>
        <w:pStyle w:val="a3"/>
        <w:jc w:val="left"/>
        <w:rPr>
          <w:b w:val="0"/>
          <w:sz w:val="24"/>
          <w:szCs w:val="24"/>
        </w:rPr>
      </w:pPr>
      <w:r w:rsidRPr="00520AC6">
        <w:rPr>
          <w:b w:val="0"/>
          <w:sz w:val="24"/>
          <w:szCs w:val="24"/>
        </w:rPr>
        <w:tab/>
        <w:t xml:space="preserve"> 1) приоритет прав и свобод человека и гражданина; </w:t>
      </w:r>
    </w:p>
    <w:p w:rsidR="00670620" w:rsidRPr="00520AC6" w:rsidRDefault="00670620" w:rsidP="00670620">
      <w:pPr>
        <w:pStyle w:val="a3"/>
        <w:jc w:val="left"/>
        <w:rPr>
          <w:b w:val="0"/>
          <w:sz w:val="24"/>
          <w:szCs w:val="24"/>
        </w:rPr>
      </w:pPr>
      <w:r w:rsidRPr="00520AC6">
        <w:rPr>
          <w:b w:val="0"/>
          <w:sz w:val="24"/>
          <w:szCs w:val="24"/>
        </w:rPr>
        <w:tab/>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70620" w:rsidRPr="00520AC6" w:rsidRDefault="00670620" w:rsidP="00670620">
      <w:pPr>
        <w:pStyle w:val="a3"/>
        <w:jc w:val="left"/>
        <w:rPr>
          <w:b w:val="0"/>
          <w:sz w:val="24"/>
          <w:szCs w:val="24"/>
        </w:rPr>
      </w:pPr>
      <w:r w:rsidRPr="00520AC6">
        <w:rPr>
          <w:b w:val="0"/>
          <w:sz w:val="24"/>
          <w:szCs w:val="24"/>
        </w:rPr>
        <w:tab/>
        <w:t xml:space="preserve"> 3) профессионализм и компетентность муниципальных служащих; </w:t>
      </w:r>
    </w:p>
    <w:p w:rsidR="00670620" w:rsidRPr="00520AC6" w:rsidRDefault="00670620" w:rsidP="00670620">
      <w:pPr>
        <w:pStyle w:val="a3"/>
        <w:jc w:val="left"/>
        <w:rPr>
          <w:b w:val="0"/>
          <w:sz w:val="24"/>
          <w:szCs w:val="24"/>
        </w:rPr>
      </w:pPr>
      <w:r w:rsidRPr="00520AC6">
        <w:rPr>
          <w:b w:val="0"/>
          <w:sz w:val="24"/>
          <w:szCs w:val="24"/>
        </w:rPr>
        <w:tab/>
        <w:t xml:space="preserve">4) стабильность муниципальной службы; </w:t>
      </w:r>
    </w:p>
    <w:p w:rsidR="00670620" w:rsidRPr="00520AC6" w:rsidRDefault="00670620" w:rsidP="00670620">
      <w:pPr>
        <w:pStyle w:val="a3"/>
        <w:jc w:val="left"/>
        <w:rPr>
          <w:b w:val="0"/>
          <w:sz w:val="24"/>
          <w:szCs w:val="24"/>
        </w:rPr>
      </w:pPr>
      <w:r w:rsidRPr="00520AC6">
        <w:rPr>
          <w:b w:val="0"/>
          <w:sz w:val="24"/>
          <w:szCs w:val="24"/>
        </w:rPr>
        <w:tab/>
        <w:t xml:space="preserve">5) доступность информации о деятельности муниципальных служащих; </w:t>
      </w:r>
    </w:p>
    <w:p w:rsidR="00670620" w:rsidRPr="00520AC6" w:rsidRDefault="00670620" w:rsidP="00670620">
      <w:pPr>
        <w:pStyle w:val="a3"/>
        <w:jc w:val="left"/>
        <w:rPr>
          <w:b w:val="0"/>
          <w:sz w:val="24"/>
          <w:szCs w:val="24"/>
        </w:rPr>
      </w:pPr>
      <w:r w:rsidRPr="00520AC6">
        <w:rPr>
          <w:b w:val="0"/>
          <w:sz w:val="24"/>
          <w:szCs w:val="24"/>
        </w:rPr>
        <w:tab/>
        <w:t xml:space="preserve">6) взаимодействие с общественными объединениями и гражданами; </w:t>
      </w:r>
    </w:p>
    <w:p w:rsidR="00670620" w:rsidRPr="00520AC6" w:rsidRDefault="00670620" w:rsidP="00670620">
      <w:pPr>
        <w:pStyle w:val="a3"/>
        <w:jc w:val="left"/>
        <w:rPr>
          <w:b w:val="0"/>
          <w:sz w:val="24"/>
          <w:szCs w:val="24"/>
        </w:rPr>
      </w:pPr>
      <w:r w:rsidRPr="00520AC6">
        <w:rPr>
          <w:b w:val="0"/>
          <w:sz w:val="24"/>
          <w:szCs w:val="24"/>
        </w:rPr>
        <w:tab/>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70620" w:rsidRPr="00520AC6" w:rsidRDefault="00670620" w:rsidP="00670620">
      <w:pPr>
        <w:pStyle w:val="a3"/>
        <w:jc w:val="left"/>
        <w:rPr>
          <w:b w:val="0"/>
          <w:sz w:val="24"/>
          <w:szCs w:val="24"/>
        </w:rPr>
      </w:pPr>
      <w:r w:rsidRPr="00520AC6">
        <w:rPr>
          <w:b w:val="0"/>
          <w:sz w:val="24"/>
          <w:szCs w:val="24"/>
        </w:rPr>
        <w:tab/>
        <w:t>8) правовая и социальная защищенность муниципальных служащих;</w:t>
      </w:r>
    </w:p>
    <w:p w:rsidR="00670620" w:rsidRPr="00520AC6" w:rsidRDefault="00670620" w:rsidP="00670620">
      <w:pPr>
        <w:pStyle w:val="a3"/>
        <w:jc w:val="left"/>
        <w:rPr>
          <w:b w:val="0"/>
          <w:sz w:val="24"/>
          <w:szCs w:val="24"/>
        </w:rPr>
      </w:pPr>
      <w:r w:rsidRPr="00520AC6">
        <w:rPr>
          <w:b w:val="0"/>
          <w:sz w:val="24"/>
          <w:szCs w:val="24"/>
        </w:rPr>
        <w:tab/>
        <w:t xml:space="preserve">9) ответственность муниципальных служащих за неисполнение или ненадлежащее исполнение своих должностных обязанностей; </w:t>
      </w:r>
    </w:p>
    <w:p w:rsidR="00670620" w:rsidRPr="00520AC6" w:rsidRDefault="00670620" w:rsidP="00670620">
      <w:pPr>
        <w:pStyle w:val="a3"/>
        <w:jc w:val="left"/>
        <w:rPr>
          <w:rFonts w:ascii="inherit" w:hAnsi="inherit" w:cs="Arial"/>
          <w:b w:val="0"/>
          <w:sz w:val="24"/>
          <w:szCs w:val="24"/>
        </w:rPr>
      </w:pPr>
      <w:r w:rsidRPr="00520AC6">
        <w:rPr>
          <w:b w:val="0"/>
          <w:sz w:val="24"/>
          <w:szCs w:val="24"/>
        </w:rPr>
        <w:tab/>
        <w:t>10) внепартийность муниципальной службы.</w:t>
      </w:r>
    </w:p>
    <w:p w:rsidR="00670620" w:rsidRPr="00520AC6" w:rsidRDefault="00670620" w:rsidP="00670620">
      <w:pPr>
        <w:pStyle w:val="a3"/>
        <w:jc w:val="left"/>
        <w:rPr>
          <w:rFonts w:ascii="inherit" w:hAnsi="inherit" w:cs="Arial"/>
          <w:sz w:val="24"/>
          <w:szCs w:val="24"/>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 xml:space="preserve">Статья 3.  Должности муниципальной службы  </w:t>
      </w:r>
    </w:p>
    <w:p w:rsidR="00670620" w:rsidRPr="00520AC6" w:rsidRDefault="00670620" w:rsidP="00670620">
      <w:pPr>
        <w:pStyle w:val="a3"/>
        <w:jc w:val="left"/>
        <w:rPr>
          <w:rFonts w:ascii="inherit" w:hAnsi="inherit" w:cs="Arial"/>
          <w:sz w:val="24"/>
          <w:szCs w:val="24"/>
        </w:rPr>
      </w:pPr>
      <w:r w:rsidRPr="00520AC6">
        <w:rPr>
          <w:rFonts w:ascii="inherit" w:hAnsi="inherit" w:cs="Arial"/>
          <w:sz w:val="24"/>
          <w:szCs w:val="24"/>
        </w:rPr>
        <w:tab/>
      </w:r>
      <w:r w:rsidRPr="00520AC6">
        <w:rPr>
          <w:rStyle w:val="10"/>
        </w:rPr>
        <w:t>1.  Должности муниципальной службы - должности в органе местного самоуправления  (далее -</w:t>
      </w:r>
      <w:r w:rsidRPr="00520AC6">
        <w:rPr>
          <w:rFonts w:ascii="inherit" w:hAnsi="inherit" w:cs="Arial"/>
          <w:sz w:val="24"/>
          <w:szCs w:val="24"/>
        </w:rPr>
        <w:t xml:space="preserve"> </w:t>
      </w:r>
      <w:r w:rsidRPr="00520AC6">
        <w:rPr>
          <w:rFonts w:ascii="inherit" w:hAnsi="inherit" w:cs="Arial"/>
          <w:b w:val="0"/>
          <w:sz w:val="24"/>
          <w:szCs w:val="24"/>
        </w:rPr>
        <w:t>должности муниципальной службы</w:t>
      </w:r>
      <w:r w:rsidRPr="00520AC6">
        <w:rPr>
          <w:rStyle w:val="10"/>
        </w:rPr>
        <w:t>), которые образуются в соответствии с Уставом муниципального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Pr="00520AC6">
        <w:rPr>
          <w:rStyle w:val="10"/>
        </w:rPr>
        <w:br/>
      </w:r>
      <w:r w:rsidRPr="00520AC6">
        <w:rPr>
          <w:rFonts w:ascii="Arial" w:hAnsi="Arial" w:cs="Arial"/>
          <w:spacing w:val="3"/>
          <w:sz w:val="30"/>
          <w:szCs w:val="30"/>
        </w:rPr>
        <w:tab/>
      </w:r>
      <w:r w:rsidRPr="00520AC6">
        <w:rPr>
          <w:rStyle w:val="10"/>
        </w:rPr>
        <w:t>2</w:t>
      </w:r>
      <w:r w:rsidRPr="00520AC6">
        <w:rPr>
          <w:rFonts w:ascii="Arial" w:hAnsi="Arial" w:cs="Arial"/>
          <w:b w:val="0"/>
          <w:spacing w:val="3"/>
          <w:sz w:val="24"/>
          <w:szCs w:val="24"/>
        </w:rPr>
        <w:t>.</w:t>
      </w:r>
      <w:r w:rsidRPr="00520AC6">
        <w:rPr>
          <w:rFonts w:ascii="inherit" w:hAnsi="inherit" w:cs="Arial"/>
          <w:b w:val="0"/>
          <w:sz w:val="24"/>
          <w:szCs w:val="24"/>
        </w:rPr>
        <w:t xml:space="preserve">Должности муниципальной службы устанавливаются решением Собрания депутатов муниципального района в соответствии с Реестром должностей муниципальной </w:t>
      </w:r>
      <w:r w:rsidRPr="00520AC6">
        <w:rPr>
          <w:rFonts w:ascii="inherit" w:hAnsi="inherit" w:cs="Arial"/>
          <w:b w:val="0"/>
          <w:sz w:val="24"/>
          <w:szCs w:val="24"/>
        </w:rPr>
        <w:lastRenderedPageBreak/>
        <w:t xml:space="preserve">службы в Республике Дагестан, утверждаемым Законом Республики Дагестан  от 10 июня 2008 года №28 </w:t>
      </w:r>
      <w:r w:rsidRPr="00520AC6">
        <w:rPr>
          <w:rFonts w:ascii="inherit" w:hAnsi="inherit" w:cs="Arial" w:hint="eastAsia"/>
          <w:b w:val="0"/>
          <w:sz w:val="24"/>
          <w:szCs w:val="24"/>
        </w:rPr>
        <w:t>«</w:t>
      </w:r>
      <w:r w:rsidRPr="00520AC6">
        <w:rPr>
          <w:rFonts w:ascii="inherit" w:hAnsi="inherit" w:cs="Arial"/>
          <w:b w:val="0"/>
          <w:sz w:val="24"/>
          <w:szCs w:val="24"/>
        </w:rPr>
        <w:t>О Перечне муниципальных должностей и  Реестре должностей муниципальной службы в Республике Дагестан</w:t>
      </w:r>
      <w:r w:rsidRPr="00520AC6">
        <w:rPr>
          <w:rFonts w:ascii="inherit" w:hAnsi="inherit" w:cs="Arial" w:hint="eastAsia"/>
          <w:b w:val="0"/>
          <w:sz w:val="24"/>
          <w:szCs w:val="24"/>
        </w:rPr>
        <w:t>»</w:t>
      </w:r>
      <w:r w:rsidRPr="00520AC6">
        <w:rPr>
          <w:rFonts w:ascii="inherit" w:hAnsi="inherit" w:cs="Arial"/>
          <w:b w:val="0"/>
          <w:sz w:val="24"/>
          <w:szCs w:val="24"/>
        </w:rPr>
        <w:t xml:space="preserve">.  </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w:t>
      </w:r>
    </w:p>
    <w:p w:rsidR="00670620" w:rsidRPr="00520AC6" w:rsidRDefault="00670620" w:rsidP="00670620">
      <w:pPr>
        <w:pStyle w:val="a3"/>
        <w:jc w:val="left"/>
        <w:rPr>
          <w:rFonts w:ascii="inherit" w:hAnsi="inherit" w:cs="Arial"/>
          <w:sz w:val="24"/>
          <w:szCs w:val="24"/>
        </w:rPr>
      </w:pPr>
      <w:r w:rsidRPr="00520AC6">
        <w:rPr>
          <w:rFonts w:ascii="inherit" w:hAnsi="inherit" w:cs="Arial"/>
          <w:b w:val="0"/>
          <w:sz w:val="24"/>
          <w:szCs w:val="24"/>
        </w:rPr>
        <w:tab/>
      </w: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4. Реестр должностей муниципальной службы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 xml:space="preserve"> </w:t>
      </w:r>
      <w:r w:rsidRPr="00520AC6">
        <w:rPr>
          <w:rFonts w:ascii="inherit" w:hAnsi="inherit" w:cs="Arial"/>
          <w:b w:val="0"/>
          <w:sz w:val="24"/>
          <w:szCs w:val="24"/>
        </w:rPr>
        <w:tab/>
        <w:t>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w:t>
      </w:r>
    </w:p>
    <w:p w:rsidR="00670620" w:rsidRPr="00520AC6" w:rsidRDefault="00670620" w:rsidP="00670620">
      <w:pPr>
        <w:pStyle w:val="a3"/>
        <w:jc w:val="left"/>
        <w:rPr>
          <w:rFonts w:ascii="inherit" w:hAnsi="inherit" w:cs="Arial"/>
          <w:b w:val="0"/>
          <w:sz w:val="24"/>
          <w:szCs w:val="24"/>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5. Классификация должностей муниципальной службы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r>
      <w:r>
        <w:rPr>
          <w:rFonts w:ascii="inherit" w:hAnsi="inherit" w:cs="Arial"/>
          <w:b w:val="0"/>
          <w:sz w:val="24"/>
          <w:szCs w:val="24"/>
        </w:rPr>
        <w:t>1</w:t>
      </w:r>
      <w:r w:rsidRPr="00520AC6">
        <w:rPr>
          <w:rFonts w:ascii="inherit" w:hAnsi="inherit" w:cs="Arial"/>
          <w:b w:val="0"/>
          <w:sz w:val="24"/>
          <w:szCs w:val="24"/>
        </w:rPr>
        <w:t>. Должности муниципальной службы подразделяются на следующие группы: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высшие должности муниципальной службы;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2) главные должности муниципальной службы;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3) ведущие должности муниципальной службы;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4) старшие должности муниципальной службы;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5) младшие должности муниципальной службы.</w:t>
      </w:r>
    </w:p>
    <w:p w:rsidR="00670620" w:rsidRPr="00520AC6" w:rsidRDefault="00670620" w:rsidP="00670620">
      <w:pPr>
        <w:pStyle w:val="1"/>
        <w:jc w:val="left"/>
        <w:rPr>
          <w:b w:val="0"/>
        </w:rPr>
      </w:pPr>
      <w:r>
        <w:rPr>
          <w:b w:val="0"/>
        </w:rPr>
        <w:tab/>
        <w:t>2</w:t>
      </w:r>
      <w:r w:rsidRPr="00520AC6">
        <w:rPr>
          <w:b w:val="0"/>
        </w:rPr>
        <w:t>. Соотношение должностей муниципальной службы и должностей государственной гражданской службы Республики Дагестан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Дагестан устанавливается законом Республики Дагестан.</w:t>
      </w:r>
    </w:p>
    <w:p w:rsidR="00670620" w:rsidRPr="00520AC6" w:rsidRDefault="00670620" w:rsidP="00670620">
      <w:pPr>
        <w:pStyle w:val="a3"/>
        <w:jc w:val="left"/>
        <w:rPr>
          <w:rFonts w:ascii="inherit" w:hAnsi="inherit" w:cs="Arial"/>
          <w:b w:val="0"/>
          <w:sz w:val="24"/>
          <w:szCs w:val="24"/>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6. Квалификационные требования для замещения должностей муниципальной службы</w:t>
      </w:r>
    </w:p>
    <w:p w:rsidR="00670620" w:rsidRPr="00520AC6" w:rsidRDefault="00670620" w:rsidP="00670620">
      <w:pPr>
        <w:pStyle w:val="a3"/>
        <w:jc w:val="left"/>
        <w:rPr>
          <w:b w:val="0"/>
          <w:sz w:val="24"/>
          <w:szCs w:val="24"/>
        </w:rPr>
      </w:pPr>
      <w:r w:rsidRPr="00520AC6">
        <w:rPr>
          <w:b w:val="0"/>
          <w:sz w:val="24"/>
          <w:szCs w:val="24"/>
        </w:rPr>
        <w:tab/>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70620" w:rsidRPr="00520AC6" w:rsidRDefault="00670620" w:rsidP="00670620">
      <w:pPr>
        <w:pStyle w:val="a3"/>
        <w:jc w:val="left"/>
        <w:rPr>
          <w:b w:val="0"/>
          <w:sz w:val="24"/>
          <w:szCs w:val="24"/>
        </w:rPr>
      </w:pPr>
      <w:r w:rsidRPr="00520AC6">
        <w:rPr>
          <w:b w:val="0"/>
          <w:sz w:val="24"/>
          <w:szCs w:val="24"/>
        </w:rPr>
        <w:tab/>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настоящей статьей  на основе типовых  квалификационных требований для замещения должностей муниципальной службы, определенных Законом Республики Дагестан.</w:t>
      </w:r>
    </w:p>
    <w:p w:rsidR="00670620" w:rsidRPr="00520AC6" w:rsidRDefault="00670620" w:rsidP="00670620">
      <w:pPr>
        <w:pStyle w:val="a3"/>
        <w:jc w:val="left"/>
        <w:rPr>
          <w:b w:val="0"/>
          <w:sz w:val="24"/>
          <w:szCs w:val="24"/>
        </w:rPr>
      </w:pPr>
      <w:r w:rsidRPr="00520AC6">
        <w:rPr>
          <w:b w:val="0"/>
          <w:sz w:val="24"/>
          <w:szCs w:val="24"/>
        </w:rPr>
        <w:tab/>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670620" w:rsidRPr="00520AC6" w:rsidRDefault="00670620" w:rsidP="00670620">
      <w:pPr>
        <w:pStyle w:val="a3"/>
        <w:jc w:val="left"/>
        <w:rPr>
          <w:b w:val="0"/>
          <w:sz w:val="24"/>
          <w:szCs w:val="24"/>
        </w:rPr>
      </w:pPr>
      <w:r w:rsidRPr="00520AC6">
        <w:rPr>
          <w:b w:val="0"/>
          <w:sz w:val="24"/>
          <w:szCs w:val="24"/>
        </w:rPr>
        <w:tab/>
        <w:t xml:space="preserve">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670620" w:rsidRPr="00520AC6" w:rsidRDefault="00670620" w:rsidP="00670620">
      <w:pPr>
        <w:pStyle w:val="1"/>
        <w:jc w:val="left"/>
        <w:rPr>
          <w:rFonts w:ascii="inherit" w:hAnsi="inherit"/>
          <w:b w:val="0"/>
        </w:rPr>
      </w:pPr>
      <w:r w:rsidRPr="00520AC6">
        <w:tab/>
      </w:r>
      <w:r w:rsidRPr="00520AC6">
        <w:rPr>
          <w:rFonts w:ascii="inherit" w:hAnsi="inherit"/>
          <w:b w:val="0"/>
        </w:rPr>
        <w:t xml:space="preserve">3. </w:t>
      </w:r>
      <w:r w:rsidRPr="00520AC6">
        <w:rPr>
          <w:b w:val="0"/>
        </w:rPr>
        <w:t xml:space="preserve">В число квалификационных требований к должностям муниципальной службы входит наличие высшего профессионального образования, за исключением младшей </w:t>
      </w:r>
      <w:r w:rsidRPr="00520AC6">
        <w:rPr>
          <w:b w:val="0"/>
        </w:rPr>
        <w:lastRenderedPageBreak/>
        <w:t>группы должностей, для замещения которых достаточно наличие среднего профессионального образования, соответствующего направлению деятельности.</w:t>
      </w:r>
    </w:p>
    <w:p w:rsidR="00670620" w:rsidRPr="00520AC6" w:rsidRDefault="00670620" w:rsidP="00670620">
      <w:pPr>
        <w:pStyle w:val="a3"/>
        <w:jc w:val="left"/>
        <w:rPr>
          <w:rStyle w:val="10"/>
        </w:rPr>
      </w:pPr>
      <w:r w:rsidRPr="00520AC6">
        <w:rPr>
          <w:rFonts w:ascii="inherit" w:hAnsi="inherit" w:cs="Arial"/>
          <w:b w:val="0"/>
          <w:sz w:val="24"/>
          <w:szCs w:val="24"/>
        </w:rPr>
        <w:tab/>
      </w:r>
      <w:r w:rsidRPr="00520AC6">
        <w:rPr>
          <w:rStyle w:val="10"/>
        </w:rPr>
        <w:t>4. К стажу 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 следующие  квалификационные требования:</w:t>
      </w:r>
      <w:r w:rsidRPr="00520AC6">
        <w:rPr>
          <w:rStyle w:val="10"/>
        </w:rPr>
        <w:br/>
      </w:r>
      <w:r w:rsidRPr="00520AC6">
        <w:rPr>
          <w:rStyle w:val="10"/>
        </w:rPr>
        <w:tab/>
        <w:t>1) высшие должности муниципальной службы - стаж муниципальной службы не менее четырех лет или стаж работы по специальности не менее пяти лет;</w:t>
      </w:r>
      <w:r w:rsidRPr="00520AC6">
        <w:rPr>
          <w:rStyle w:val="10"/>
        </w:rPr>
        <w:br/>
      </w:r>
      <w:r w:rsidRPr="00520AC6">
        <w:rPr>
          <w:rStyle w:val="10"/>
        </w:rPr>
        <w:tab/>
        <w:t>2) главные должности муниципальной службы - стаж муниципальной службы не менее двух лет или стаж работы по специальности не менее трех лет;</w:t>
      </w:r>
      <w:r w:rsidRPr="00520AC6">
        <w:rPr>
          <w:rStyle w:val="10"/>
        </w:rPr>
        <w:br/>
      </w:r>
      <w:r w:rsidRPr="00520AC6">
        <w:rPr>
          <w:rStyle w:val="10"/>
        </w:rPr>
        <w:tab/>
        <w:t>3) ведущие должности муниципальной службы - стаж муниципальной службы не менее одного года или стаж работы по специальности не менее двух лет;</w:t>
      </w:r>
      <w:r w:rsidRPr="00520AC6">
        <w:rPr>
          <w:rStyle w:val="10"/>
        </w:rPr>
        <w:br/>
      </w:r>
      <w:r w:rsidRPr="00520AC6">
        <w:rPr>
          <w:rStyle w:val="10"/>
        </w:rPr>
        <w:tab/>
        <w:t>4) старшие и младшие должности муниципальной службы - без предъявления требований к стажу.</w:t>
      </w:r>
    </w:p>
    <w:p w:rsidR="00670620" w:rsidRPr="00520AC6" w:rsidRDefault="00670620" w:rsidP="00670620"/>
    <w:p w:rsidR="00670620" w:rsidRPr="00520AC6" w:rsidRDefault="00670620" w:rsidP="00670620">
      <w:pPr>
        <w:pStyle w:val="a3"/>
        <w:jc w:val="left"/>
        <w:rPr>
          <w:sz w:val="24"/>
          <w:szCs w:val="24"/>
          <w:u w:val="single"/>
        </w:rPr>
      </w:pPr>
      <w:r w:rsidRPr="00520AC6">
        <w:rPr>
          <w:sz w:val="24"/>
          <w:szCs w:val="24"/>
          <w:u w:val="single"/>
        </w:rPr>
        <w:t xml:space="preserve">Статья 7. Классные чины муниципальных служащих, порядок присвоения и сохранения классных чинов муниципальных служащих </w:t>
      </w:r>
    </w:p>
    <w:p w:rsidR="00670620" w:rsidRPr="00520AC6" w:rsidRDefault="00670620" w:rsidP="00670620">
      <w:pPr>
        <w:pStyle w:val="a3"/>
        <w:jc w:val="left"/>
        <w:rPr>
          <w:rStyle w:val="10"/>
        </w:rPr>
      </w:pPr>
      <w:r w:rsidRPr="00520AC6">
        <w:rPr>
          <w:b w:val="0"/>
          <w:sz w:val="24"/>
          <w:szCs w:val="24"/>
        </w:rPr>
        <w:tab/>
      </w:r>
      <w:r w:rsidRPr="00520AC6">
        <w:rPr>
          <w:rStyle w:val="10"/>
        </w:rPr>
        <w:t>1. Классные чины муниципальной службы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Pr="00520AC6">
        <w:rPr>
          <w:rStyle w:val="10"/>
        </w:rPr>
        <w:br/>
      </w:r>
      <w:r w:rsidRPr="00520AC6">
        <w:rPr>
          <w:rStyle w:val="10"/>
        </w:rPr>
        <w:tab/>
        <w:t>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670620" w:rsidRPr="00520AC6" w:rsidRDefault="00670620" w:rsidP="00670620">
      <w:pPr>
        <w:pStyle w:val="a4"/>
      </w:pPr>
      <w:r w:rsidRPr="00520AC6">
        <w:tab/>
        <w:t>3. Квалификационный экзамен проводится:</w:t>
      </w:r>
      <w:r w:rsidRPr="00520AC6">
        <w:br/>
      </w:r>
      <w:r w:rsidRPr="00520AC6">
        <w:tab/>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r w:rsidRPr="00520AC6">
        <w:br/>
      </w:r>
      <w:r w:rsidRPr="00520AC6">
        <w:tab/>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520AC6">
        <w:br/>
      </w:r>
      <w:r w:rsidRPr="00520AC6">
        <w:tab/>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sidRPr="00520AC6">
        <w:br/>
      </w:r>
      <w:r w:rsidRPr="00520AC6">
        <w:tab/>
        <w:t>В случаях, предусмотренных пунктами 1 и 3 настоящей части,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r w:rsidRPr="00520AC6">
        <w:br/>
      </w:r>
      <w:r w:rsidRPr="00520AC6">
        <w:tab/>
        <w:t>4.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r w:rsidRPr="00520AC6">
        <w:br/>
      </w:r>
      <w:r w:rsidRPr="00520AC6">
        <w:tab/>
        <w:t>5.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r w:rsidRPr="00520AC6">
        <w:br/>
      </w:r>
      <w:r w:rsidRPr="00520AC6">
        <w:tab/>
        <w:t>6.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r w:rsidRPr="00520AC6">
        <w:br/>
      </w:r>
      <w:r w:rsidRPr="00520AC6">
        <w:lastRenderedPageBreak/>
        <w:tab/>
        <w:t>7. Квалификационный экзамен проводится аттестационной комиссией в порядке, установленном для проведения заседаний аттестационной комиссии.</w:t>
      </w:r>
      <w:r w:rsidRPr="00520AC6">
        <w:br/>
      </w:r>
      <w:r w:rsidRPr="00520AC6">
        <w:tab/>
        <w:t>Порядок сдачи квалификационного экзамена муниципальным служащим и оценки его знаний, навыков и умений (профессионального уровня) устанавливается муниципальным правовым актом, принимаемым Собранием депутатов муниципального района в соответствии  с «Типовым положением о проведении аттестации</w:t>
      </w:r>
      <w:r w:rsidRPr="00520AC6">
        <w:rPr>
          <w:sz w:val="30"/>
        </w:rPr>
        <w:t xml:space="preserve"> </w:t>
      </w:r>
      <w:r w:rsidRPr="00520AC6">
        <w:t>муниципальных служащих для замещения должностей муниципальной службы» согласно приложению  к Закону Республики Дагестан от 11.03.2008 № 9 «О муниципальной службе в Республике Дагестан».</w:t>
      </w:r>
      <w:r w:rsidRPr="00520AC6">
        <w:br/>
      </w:r>
      <w:r w:rsidRPr="00520AC6">
        <w:tab/>
        <w:t>8.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520AC6">
        <w:br/>
      </w:r>
      <w:r w:rsidRPr="00520AC6">
        <w:tab/>
        <w:t>9. Муниципальным служащим присваиваются следующие классные чины:</w:t>
      </w:r>
      <w:r w:rsidRPr="00520AC6">
        <w:br/>
      </w:r>
      <w:r w:rsidRPr="00520AC6">
        <w:tab/>
        <w:t>1) муниципальным служащим младших должностей муниципальной службы - секретарь муниципальной службы 3, 2 или 1 класса;</w:t>
      </w:r>
      <w:r w:rsidRPr="00520AC6">
        <w:br/>
      </w:r>
      <w:r w:rsidRPr="00520AC6">
        <w:tab/>
        <w:t>2) муниципальным служащим старших должностей муниципальной службы - референт муниципальной службы 3, 2 или 1 класса;</w:t>
      </w:r>
      <w:r w:rsidRPr="00520AC6">
        <w:br/>
      </w:r>
      <w:r w:rsidRPr="00520AC6">
        <w:tab/>
        <w:t>3) муниципальным служащим ведущих должностей муниципальной службы - советник муниципальной службы 3, 2 или 1 класса;</w:t>
      </w:r>
      <w:r w:rsidRPr="00520AC6">
        <w:br/>
      </w:r>
      <w:r w:rsidRPr="00520AC6">
        <w:tab/>
        <w:t>4) муниципальным служащим главных должностей муниципальной службы - муниципальный советник 3, 2 или 1 класса;</w:t>
      </w:r>
      <w:r w:rsidRPr="00520AC6">
        <w:br/>
      </w:r>
      <w:r w:rsidRPr="00520AC6">
        <w:tab/>
        <w:t>5) муниципальным служащим высших должностей муниципальной службы - действительный муниципальный советник 3, 2 или 1 класса.</w:t>
      </w:r>
      <w:r w:rsidRPr="00520AC6">
        <w:br/>
      </w:r>
      <w:r w:rsidRPr="00520AC6">
        <w:tab/>
        <w:t>Старшинство классных чинов определяется последовательностью их перечисления в настоящей части.</w:t>
      </w:r>
      <w:r w:rsidRPr="00520AC6">
        <w:br/>
      </w:r>
      <w:r w:rsidRPr="00520AC6">
        <w:tab/>
        <w:t xml:space="preserve">10.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  </w:t>
      </w:r>
    </w:p>
    <w:p w:rsidR="00670620" w:rsidRPr="00520AC6" w:rsidRDefault="00670620" w:rsidP="00670620">
      <w:pPr>
        <w:pStyle w:val="a3"/>
        <w:jc w:val="left"/>
        <w:rPr>
          <w:b w:val="0"/>
          <w:sz w:val="24"/>
          <w:szCs w:val="24"/>
        </w:rPr>
      </w:pPr>
      <w:r w:rsidRPr="00520AC6">
        <w:rPr>
          <w:b w:val="0"/>
          <w:sz w:val="24"/>
          <w:szCs w:val="24"/>
        </w:rPr>
        <w:tab/>
        <w:t xml:space="preserve">11.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w:t>
      </w:r>
    </w:p>
    <w:p w:rsidR="00670620" w:rsidRPr="00520AC6" w:rsidRDefault="00670620" w:rsidP="00670620">
      <w:pPr>
        <w:pStyle w:val="a3"/>
        <w:jc w:val="left"/>
        <w:rPr>
          <w:b w:val="0"/>
          <w:sz w:val="24"/>
          <w:szCs w:val="24"/>
        </w:rPr>
      </w:pPr>
      <w:r w:rsidRPr="00520AC6">
        <w:rPr>
          <w:b w:val="0"/>
          <w:sz w:val="24"/>
          <w:szCs w:val="24"/>
        </w:rPr>
        <w:tab/>
      </w:r>
      <w:r w:rsidRPr="00520AC6">
        <w:rPr>
          <w:rStyle w:val="10"/>
        </w:rPr>
        <w:t>12.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r w:rsidRPr="00520AC6">
        <w:rPr>
          <w:rStyle w:val="10"/>
        </w:rPr>
        <w:br/>
      </w:r>
      <w:r w:rsidRPr="00520AC6">
        <w:rPr>
          <w:rStyle w:val="10"/>
        </w:rPr>
        <w:tab/>
        <w:t>1) для младшей группы должностей муниципальной службы - секретарь муниципальной службы 3 класса;</w:t>
      </w:r>
      <w:r w:rsidRPr="00520AC6">
        <w:rPr>
          <w:rStyle w:val="10"/>
        </w:rPr>
        <w:br/>
      </w:r>
      <w:r w:rsidRPr="00520AC6">
        <w:rPr>
          <w:rStyle w:val="10"/>
        </w:rPr>
        <w:tab/>
        <w:t>2) для старшей группы должностей муниципальной службы - референт муниципальной службы 3 класса;</w:t>
      </w:r>
      <w:r w:rsidRPr="00520AC6">
        <w:rPr>
          <w:rStyle w:val="10"/>
        </w:rPr>
        <w:br/>
      </w:r>
      <w:r w:rsidRPr="00520AC6">
        <w:rPr>
          <w:rStyle w:val="10"/>
        </w:rPr>
        <w:tab/>
        <w:t>3) для ведущей группы должностей муниципальной службы - советник муниципальной службы 3 класса;</w:t>
      </w:r>
      <w:r w:rsidRPr="00520AC6">
        <w:rPr>
          <w:rStyle w:val="10"/>
        </w:rPr>
        <w:br/>
      </w:r>
      <w:r w:rsidRPr="00520AC6">
        <w:rPr>
          <w:rStyle w:val="10"/>
        </w:rPr>
        <w:tab/>
        <w:t>4) для главной группы должностей муниципальной службы - муниципальный советник 3 класса;</w:t>
      </w:r>
      <w:r w:rsidRPr="00520AC6">
        <w:rPr>
          <w:rStyle w:val="10"/>
        </w:rPr>
        <w:br/>
      </w:r>
      <w:r w:rsidRPr="00520AC6">
        <w:rPr>
          <w:rStyle w:val="10"/>
        </w:rPr>
        <w:tab/>
        <w:t>5) для высшей группы должностей муниципальной службы - действительный муниципальный советник 3 класса.</w:t>
      </w:r>
      <w:r w:rsidRPr="00520AC6">
        <w:rPr>
          <w:rStyle w:val="10"/>
        </w:rPr>
        <w:br/>
      </w:r>
      <w:r w:rsidRPr="00520AC6">
        <w:rPr>
          <w:rFonts w:ascii="Arial" w:hAnsi="Arial" w:cs="Arial"/>
          <w:spacing w:val="3"/>
          <w:sz w:val="30"/>
          <w:szCs w:val="30"/>
        </w:rPr>
        <w:tab/>
      </w:r>
      <w:r w:rsidRPr="00520AC6">
        <w:rPr>
          <w:b w:val="0"/>
          <w:sz w:val="24"/>
          <w:szCs w:val="24"/>
        </w:rPr>
        <w:t xml:space="preserve">13.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670620" w:rsidRPr="00520AC6" w:rsidRDefault="00670620" w:rsidP="00670620">
      <w:pPr>
        <w:pStyle w:val="a3"/>
        <w:jc w:val="left"/>
        <w:rPr>
          <w:b w:val="0"/>
          <w:sz w:val="24"/>
          <w:szCs w:val="24"/>
        </w:rPr>
      </w:pPr>
      <w:r w:rsidRPr="00520AC6">
        <w:rPr>
          <w:b w:val="0"/>
          <w:sz w:val="24"/>
          <w:szCs w:val="24"/>
        </w:rPr>
        <w:lastRenderedPageBreak/>
        <w:tab/>
      </w:r>
      <w:r w:rsidRPr="00520AC6">
        <w:rPr>
          <w:rStyle w:val="10"/>
        </w:rPr>
        <w:t>14.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520AC6">
        <w:rPr>
          <w:rStyle w:val="10"/>
        </w:rPr>
        <w:br/>
      </w:r>
      <w:r w:rsidRPr="00520AC6">
        <w:rPr>
          <w:b w:val="0"/>
          <w:sz w:val="24"/>
          <w:szCs w:val="24"/>
        </w:rPr>
        <w:tab/>
        <w:t xml:space="preserve">15. Для прохождения муниципальной службы устанавливаются следующие сроки: </w:t>
      </w:r>
      <w:r w:rsidRPr="00520AC6">
        <w:rPr>
          <w:b w:val="0"/>
          <w:sz w:val="24"/>
          <w:szCs w:val="24"/>
        </w:rPr>
        <w:tab/>
      </w:r>
    </w:p>
    <w:p w:rsidR="00670620" w:rsidRPr="00520AC6" w:rsidRDefault="00670620" w:rsidP="00670620">
      <w:pPr>
        <w:pStyle w:val="a4"/>
      </w:pPr>
      <w:r w:rsidRPr="00520AC6">
        <w:rPr>
          <w:b/>
        </w:rPr>
        <w:tab/>
      </w:r>
      <w:r w:rsidRPr="00520AC6">
        <w:t>1) в классных чинах секретаря муниципальной службы 3 и 2 класса, референта муниципальной службы 3 и 2 класса - не менее одного года;</w:t>
      </w:r>
      <w:r w:rsidRPr="00520AC6">
        <w:br/>
      </w:r>
      <w:r w:rsidRPr="00520AC6">
        <w:tab/>
        <w:t>2) в классных чинах советника муниципальной службы 3 и 2 класса, муниципального советника 3 и 2 класса - не менее двух лет;</w:t>
      </w:r>
      <w:r w:rsidRPr="00520AC6">
        <w:br/>
      </w:r>
      <w:r w:rsidRPr="00520AC6">
        <w:tab/>
        <w:t>3) в классных чинах действительного муниципального советника 3 и 2 класса - не менее одного года.</w:t>
      </w:r>
      <w:r w:rsidRPr="00520AC6">
        <w:br/>
      </w:r>
      <w:r w:rsidRPr="00520AC6">
        <w:tab/>
        <w:t>16.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r w:rsidRPr="00520AC6">
        <w:br/>
      </w:r>
      <w:r w:rsidRPr="00520AC6">
        <w:tab/>
        <w:t>17. Срок муниципальной службы в присвоенном классном чине исчисляется со дня присвоения классного чина.</w:t>
      </w:r>
      <w:r w:rsidRPr="00520AC6">
        <w:br/>
      </w:r>
      <w:r w:rsidRPr="00520AC6">
        <w:tab/>
        <w:t>18.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15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r w:rsidRPr="00520AC6">
        <w:br/>
      </w:r>
      <w:r w:rsidRPr="00520AC6">
        <w:tab/>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частью 12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r w:rsidRPr="00520AC6">
        <w:br/>
      </w:r>
      <w:r w:rsidRPr="00520AC6">
        <w:tab/>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r w:rsidRPr="00520AC6">
        <w:br/>
      </w:r>
      <w:r w:rsidRPr="00520AC6">
        <w:tab/>
        <w:t>19. Классные чины муниципальным служащим присваиваются представителем нанимателя (работодателем) в лице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w:t>
      </w:r>
      <w:r w:rsidRPr="00520AC6">
        <w:br/>
      </w:r>
      <w:r w:rsidRPr="00520AC6">
        <w:tab/>
        <w:t>Муниципальному служащему, замещающему должность главы местной администрации по контракту, классный чин присваивается решением представительного органа муниципального образования.</w:t>
      </w:r>
      <w:r w:rsidRPr="00520AC6">
        <w:br/>
      </w:r>
      <w:r w:rsidRPr="00520AC6">
        <w:tab/>
        <w:t>20. Запись о присвоении классного чина вносится в личное дело и в трудовую книжку муниципального служащего.</w:t>
      </w:r>
      <w:r w:rsidRPr="00520AC6">
        <w:br/>
      </w:r>
      <w:r w:rsidRPr="00520AC6">
        <w:tab/>
        <w:t>21. В качестве меры поощрения за особые отличия в муниципальной службе классный чин муниципальному служащему может быть присвоен:</w:t>
      </w:r>
      <w:r w:rsidRPr="00520AC6">
        <w:br/>
      </w:r>
      <w:r w:rsidRPr="00520AC6">
        <w:tab/>
        <w:t>1) до истечения срока, установленного частью 15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r w:rsidRPr="00520AC6">
        <w:br/>
      </w:r>
      <w:r w:rsidRPr="00520AC6">
        <w:lastRenderedPageBreak/>
        <w:tab/>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r w:rsidRPr="00520AC6">
        <w:br/>
      </w:r>
      <w:r w:rsidRPr="00520AC6">
        <w:tab/>
        <w:t>22.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r w:rsidRPr="00520AC6">
        <w:br/>
      </w:r>
      <w:r w:rsidRPr="00520AC6">
        <w:tab/>
        <w:t>Если указанный классный чин муниципальной службы ниже имеющегося у муниципального служащего классного чина государственной службы, дипломатического ранга, воинского или специального звания,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r w:rsidRPr="00520AC6">
        <w:br/>
      </w:r>
      <w:r w:rsidRPr="00520AC6">
        <w:tab/>
        <w:t>23. При присвоении классного чина муниципальной службы учитывается продолжительность пребывания в классном чине государственной службы, дипломатическом ранге, воинском или специальном звании.</w:t>
      </w:r>
      <w:r w:rsidRPr="00520AC6">
        <w:br/>
      </w:r>
      <w:r w:rsidRPr="00520AC6">
        <w:tab/>
        <w:t>24.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670620" w:rsidRPr="00520AC6" w:rsidRDefault="00670620" w:rsidP="00670620">
      <w:pPr>
        <w:pStyle w:val="a4"/>
      </w:pPr>
      <w:r w:rsidRPr="00520AC6">
        <w:tab/>
        <w:t>25.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rsidRPr="00520AC6">
        <w:br/>
      </w:r>
      <w:r w:rsidRPr="00520AC6">
        <w:tab/>
        <w:t>26. Ранее присвоенные муниципальным служащим квалификационные разряды считаются соответствующими классными чинами муниципальной службы согласно таблице соответствия, указанной в приложении N 3 к Закону Республики Дагестан от 11.03.2008 № 9 «О муниципальной службе в Республике Дагестан».</w:t>
      </w:r>
      <w:r w:rsidRPr="00520AC6">
        <w:br/>
      </w:r>
      <w:r w:rsidRPr="00520AC6">
        <w:tab/>
        <w:t>27. Муниципальный служащий может быть лишен классного чина в соответствии с федеральным законодательством.</w:t>
      </w:r>
      <w:r w:rsidRPr="00520AC6">
        <w:br/>
      </w:r>
      <w:r w:rsidRPr="00520AC6">
        <w:tab/>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670620" w:rsidRPr="00520AC6" w:rsidRDefault="00670620" w:rsidP="00670620">
      <w:pPr>
        <w:pStyle w:val="a4"/>
        <w:rPr>
          <w:b/>
        </w:rPr>
      </w:pPr>
    </w:p>
    <w:p w:rsidR="00670620" w:rsidRPr="00520AC6" w:rsidRDefault="00670620" w:rsidP="00670620">
      <w:pPr>
        <w:pStyle w:val="a4"/>
        <w:rPr>
          <w:rFonts w:ascii="inherit" w:hAnsi="inherit" w:cs="Arial"/>
          <w:b/>
          <w:u w:val="single"/>
        </w:rPr>
      </w:pPr>
      <w:r w:rsidRPr="00520AC6">
        <w:rPr>
          <w:rFonts w:ascii="inherit" w:hAnsi="inherit" w:cs="Arial"/>
          <w:b/>
          <w:u w:val="single"/>
        </w:rPr>
        <w:t>Статья 8. Муниципальный служащий</w:t>
      </w:r>
    </w:p>
    <w:p w:rsidR="00670620" w:rsidRPr="00520AC6" w:rsidRDefault="00670620" w:rsidP="00670620">
      <w:pPr>
        <w:pStyle w:val="a4"/>
        <w:rPr>
          <w:rFonts w:ascii="inherit" w:hAnsi="inherit" w:cs="Arial"/>
        </w:rPr>
      </w:pPr>
      <w:r w:rsidRPr="00520AC6">
        <w:rPr>
          <w:rFonts w:ascii="inherit" w:hAnsi="inherit" w:cs="Arial"/>
        </w:rPr>
        <w:tab/>
        <w:t>1. Муниципальным служащим  является гражданин, исполняющий в порядке, определенном настоящим Положением и иными муниципальными правовыми актами органов местного самоуправления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670620" w:rsidRPr="00520AC6" w:rsidRDefault="00670620" w:rsidP="00670620">
      <w:pPr>
        <w:pStyle w:val="a4"/>
        <w:rPr>
          <w:rFonts w:ascii="inherit" w:hAnsi="inherit" w:cs="Arial"/>
        </w:rPr>
      </w:pPr>
      <w:r w:rsidRPr="00520AC6">
        <w:rPr>
          <w:rFonts w:ascii="inherit" w:hAnsi="inherit" w:cs="Arial"/>
        </w:rPr>
        <w:tab/>
        <w:t>2. Депутаты, члены выборных органов местного самоуправления, выборные должностные лица местного самоуправления,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70620" w:rsidRPr="00520AC6" w:rsidRDefault="00670620" w:rsidP="00670620">
      <w:pPr>
        <w:pStyle w:val="a3"/>
        <w:jc w:val="left"/>
        <w:rPr>
          <w:rFonts w:ascii="inherit" w:hAnsi="inherit" w:cs="Arial"/>
          <w:b w:val="0"/>
          <w:sz w:val="24"/>
          <w:szCs w:val="24"/>
        </w:rPr>
      </w:pPr>
      <w:r w:rsidRPr="00520AC6">
        <w:rPr>
          <w:b w:val="0"/>
          <w:sz w:val="24"/>
          <w:szCs w:val="24"/>
        </w:rPr>
        <w:tab/>
      </w: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9. Основные права муниципального служащего</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Муниципальный служащий имеет право на:</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lastRenderedPageBreak/>
        <w:tab/>
        <w:t>2) обеспечение организационно-технических условий, необходимых для исполнения должностных обязанностей;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6) участие по своей инициативе в конкурсе на замещение вакантной должности муниципальной службы;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7) повышение квалификации в соответствии с муниципальным правовым актом за счет средств местного бюджета;</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8) защиту своих персональных данных;</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12) пенсионное обеспечение в соответствии с законодательством Российской Федерации.</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670620" w:rsidRPr="00520AC6" w:rsidRDefault="00670620" w:rsidP="00670620">
      <w:pPr>
        <w:pStyle w:val="a3"/>
        <w:jc w:val="left"/>
        <w:rPr>
          <w:rFonts w:ascii="inherit" w:hAnsi="inherit" w:cs="Arial"/>
          <w:b w:val="0"/>
          <w:sz w:val="24"/>
          <w:szCs w:val="24"/>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10. Основные обязанности муниципального служащего</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Муниципальный служащий обязан:</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Дагестан, Устава  муниципального  района и иные муниципальные правовые акты и обеспечивать их исполнение;</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2) исполнять должностные обязанности в соответствии с должностной инструкцией;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3) соблюдать при исполнении должностных обязанностей права и законные интересы граждан и организаций;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5) поддерживать уровень квалификации, необходимый для надлежащего исполнения должностных обязанностей;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lastRenderedPageBreak/>
        <w:tab/>
        <w:t>7) беречь государственное и муниципальное имущество, в том числе предоставленное ему для исполнения должностных обязанностей;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70620" w:rsidRPr="00520AC6" w:rsidRDefault="00670620" w:rsidP="00670620">
      <w:pPr>
        <w:pStyle w:val="a3"/>
        <w:jc w:val="left"/>
        <w:rPr>
          <w:rFonts w:ascii="inherit" w:hAnsi="inherit" w:cs="Arial"/>
          <w:b w:val="0"/>
          <w:sz w:val="24"/>
          <w:szCs w:val="24"/>
        </w:rPr>
      </w:pPr>
      <w:r w:rsidRPr="00520AC6">
        <w:rPr>
          <w:b w:val="0"/>
          <w:sz w:val="24"/>
          <w:szCs w:val="24"/>
        </w:rPr>
        <w:tab/>
        <w:t>2. Конкретные обязанности муниципального служащего должны содержаться в должностных инструкциях (должностных обязанностях)</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70620" w:rsidRPr="00520AC6" w:rsidRDefault="00670620" w:rsidP="00670620">
      <w:pPr>
        <w:pStyle w:val="a3"/>
        <w:jc w:val="left"/>
        <w:rPr>
          <w:rFonts w:ascii="inherit" w:hAnsi="inherit" w:cs="Arial"/>
          <w:b w:val="0"/>
          <w:sz w:val="24"/>
          <w:szCs w:val="24"/>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11. Ограничения, связанные с муниципальной службой</w:t>
      </w:r>
    </w:p>
    <w:p w:rsidR="00670620" w:rsidRPr="00520AC6" w:rsidRDefault="00670620" w:rsidP="00670620">
      <w:pPr>
        <w:pStyle w:val="a3"/>
        <w:jc w:val="left"/>
        <w:rPr>
          <w:b w:val="0"/>
          <w:sz w:val="24"/>
          <w:szCs w:val="24"/>
        </w:rPr>
      </w:pPr>
      <w:r w:rsidRPr="00520AC6">
        <w:rPr>
          <w:b w:val="0"/>
          <w:sz w:val="24"/>
          <w:szCs w:val="24"/>
        </w:rPr>
        <w:tab/>
        <w:t xml:space="preserve">1. Гражданин не может быть принят на муниципальную службу, а муниципальный служащий не может находиться на муниципальной службе в случае: </w:t>
      </w:r>
    </w:p>
    <w:p w:rsidR="00670620" w:rsidRPr="00520AC6" w:rsidRDefault="00670620" w:rsidP="00670620">
      <w:pPr>
        <w:pStyle w:val="a3"/>
        <w:jc w:val="left"/>
        <w:rPr>
          <w:b w:val="0"/>
          <w:sz w:val="24"/>
          <w:szCs w:val="24"/>
        </w:rPr>
      </w:pPr>
      <w:r w:rsidRPr="00520AC6">
        <w:rPr>
          <w:b w:val="0"/>
          <w:sz w:val="24"/>
          <w:szCs w:val="24"/>
        </w:rPr>
        <w:tab/>
        <w:t xml:space="preserve">1) признания его недееспособным или ограниченно дееспособным решением суда, вступившим в законную силу; </w:t>
      </w:r>
    </w:p>
    <w:p w:rsidR="00670620" w:rsidRPr="00520AC6" w:rsidRDefault="00670620" w:rsidP="00670620">
      <w:pPr>
        <w:pStyle w:val="a3"/>
        <w:jc w:val="left"/>
        <w:rPr>
          <w:b w:val="0"/>
          <w:sz w:val="24"/>
          <w:szCs w:val="24"/>
        </w:rPr>
      </w:pPr>
      <w:r w:rsidRPr="00520AC6">
        <w:rPr>
          <w:b w:val="0"/>
          <w:sz w:val="24"/>
          <w:szCs w:val="24"/>
        </w:rPr>
        <w:tab/>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670620" w:rsidRPr="00520AC6" w:rsidRDefault="00670620" w:rsidP="00670620">
      <w:pPr>
        <w:pStyle w:val="a3"/>
        <w:jc w:val="left"/>
        <w:rPr>
          <w:b w:val="0"/>
          <w:sz w:val="24"/>
          <w:szCs w:val="24"/>
        </w:rPr>
      </w:pPr>
      <w:r w:rsidRPr="00520AC6">
        <w:rPr>
          <w:b w:val="0"/>
          <w:sz w:val="24"/>
          <w:szCs w:val="24"/>
        </w:rPr>
        <w:tab/>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670620" w:rsidRPr="00520AC6" w:rsidRDefault="00670620" w:rsidP="00670620">
      <w:pPr>
        <w:pStyle w:val="a3"/>
        <w:jc w:val="left"/>
        <w:rPr>
          <w:b w:val="0"/>
          <w:sz w:val="24"/>
          <w:szCs w:val="24"/>
        </w:rPr>
      </w:pPr>
      <w:r w:rsidRPr="00520AC6">
        <w:rPr>
          <w:b w:val="0"/>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70620" w:rsidRPr="00520AC6" w:rsidRDefault="00670620" w:rsidP="00670620">
      <w:pPr>
        <w:pStyle w:val="a3"/>
        <w:jc w:val="left"/>
        <w:rPr>
          <w:b w:val="0"/>
          <w:sz w:val="24"/>
          <w:szCs w:val="24"/>
        </w:rPr>
      </w:pPr>
      <w:r w:rsidRPr="00520AC6">
        <w:rPr>
          <w:b w:val="0"/>
          <w:sz w:val="24"/>
          <w:szCs w:val="24"/>
        </w:rPr>
        <w:tab/>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района, который возглавляет местную администрацию, если замещение должности </w:t>
      </w:r>
      <w:r w:rsidRPr="00520AC6">
        <w:rPr>
          <w:b w:val="0"/>
          <w:sz w:val="24"/>
          <w:szCs w:val="24"/>
        </w:rPr>
        <w:lastRenderedPageBreak/>
        <w:t xml:space="preserve">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670620" w:rsidRPr="00520AC6" w:rsidRDefault="00670620" w:rsidP="00670620">
      <w:pPr>
        <w:pStyle w:val="a3"/>
        <w:jc w:val="left"/>
        <w:rPr>
          <w:b w:val="0"/>
          <w:sz w:val="24"/>
          <w:szCs w:val="24"/>
        </w:rPr>
      </w:pPr>
      <w:r w:rsidRPr="00520AC6">
        <w:rPr>
          <w:b w:val="0"/>
          <w:sz w:val="24"/>
          <w:szCs w:val="24"/>
        </w:rPr>
        <w:ta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70620" w:rsidRPr="00520AC6" w:rsidRDefault="00670620" w:rsidP="00670620">
      <w:pPr>
        <w:pStyle w:val="a3"/>
        <w:jc w:val="left"/>
        <w:rPr>
          <w:b w:val="0"/>
          <w:sz w:val="24"/>
          <w:szCs w:val="24"/>
        </w:rPr>
      </w:pPr>
      <w:r w:rsidRPr="00520AC6">
        <w:rPr>
          <w:b w:val="0"/>
          <w:sz w:val="24"/>
          <w:szCs w:val="24"/>
        </w:rPr>
        <w:tab/>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0620" w:rsidRPr="00520AC6" w:rsidRDefault="00670620" w:rsidP="00670620">
      <w:pPr>
        <w:pStyle w:val="a3"/>
        <w:jc w:val="left"/>
        <w:rPr>
          <w:b w:val="0"/>
          <w:sz w:val="24"/>
          <w:szCs w:val="24"/>
        </w:rPr>
      </w:pPr>
      <w:r w:rsidRPr="00520AC6">
        <w:rPr>
          <w:b w:val="0"/>
          <w:sz w:val="24"/>
          <w:szCs w:val="24"/>
        </w:rPr>
        <w:tab/>
        <w:t xml:space="preserve"> 8) представления подложных документов или заведомо ложных сведений при поступлении на муниципальную службу; </w:t>
      </w:r>
    </w:p>
    <w:p w:rsidR="00670620" w:rsidRPr="00520AC6" w:rsidRDefault="00670620" w:rsidP="00670620">
      <w:pPr>
        <w:pStyle w:val="a3"/>
        <w:jc w:val="left"/>
        <w:rPr>
          <w:b w:val="0"/>
          <w:sz w:val="24"/>
          <w:szCs w:val="24"/>
        </w:rPr>
      </w:pPr>
      <w:r w:rsidRPr="00520AC6">
        <w:rPr>
          <w:b w:val="0"/>
          <w:sz w:val="24"/>
          <w:szCs w:val="24"/>
        </w:rPr>
        <w:tab/>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70620" w:rsidRPr="00520AC6" w:rsidRDefault="00670620" w:rsidP="00670620">
      <w:pPr>
        <w:pStyle w:val="a3"/>
        <w:jc w:val="left"/>
        <w:rPr>
          <w:b w:val="0"/>
          <w:sz w:val="24"/>
          <w:szCs w:val="24"/>
        </w:rPr>
      </w:pPr>
      <w:r w:rsidRPr="00520AC6">
        <w:rPr>
          <w:b w:val="0"/>
          <w:sz w:val="24"/>
          <w:szCs w:val="24"/>
        </w:rPr>
        <w:tab/>
        <w:t>10) непредставления сведений, предусмотренных статьей 15.1</w:t>
      </w:r>
      <w:r w:rsidRPr="00520AC6">
        <w:rPr>
          <w:rFonts w:ascii="Arial" w:hAnsi="Arial" w:cs="Arial"/>
          <w:b w:val="0"/>
          <w:spacing w:val="3"/>
          <w:sz w:val="24"/>
          <w:szCs w:val="24"/>
        </w:rPr>
        <w:t xml:space="preserve"> </w:t>
      </w:r>
      <w:r w:rsidRPr="00520AC6">
        <w:rPr>
          <w:b w:val="0"/>
          <w:sz w:val="24"/>
          <w:szCs w:val="24"/>
        </w:rPr>
        <w:t>Законом Республики Дагестан от 11.03.2008 № 9 «О муниципальной службе в Республике Дагестан»</w:t>
      </w:r>
      <w:r w:rsidRPr="00520AC6">
        <w:rPr>
          <w:rFonts w:ascii="Arial" w:hAnsi="Arial" w:cs="Arial"/>
          <w:b w:val="0"/>
          <w:spacing w:val="3"/>
          <w:sz w:val="24"/>
          <w:szCs w:val="24"/>
        </w:rPr>
        <w:t>;</w:t>
      </w:r>
    </w:p>
    <w:p w:rsidR="00670620" w:rsidRPr="00520AC6" w:rsidRDefault="00670620" w:rsidP="00670620">
      <w:pPr>
        <w:pStyle w:val="a3"/>
        <w:jc w:val="left"/>
        <w:rPr>
          <w:b w:val="0"/>
          <w:sz w:val="24"/>
          <w:szCs w:val="24"/>
        </w:rPr>
      </w:pPr>
      <w:r w:rsidRPr="00520AC6">
        <w:rPr>
          <w:b w:val="0"/>
          <w:sz w:val="24"/>
          <w:szCs w:val="24"/>
        </w:rPr>
        <w:tab/>
        <w:t xml:space="preserve"> 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70620" w:rsidRPr="00520AC6" w:rsidRDefault="00670620" w:rsidP="00670620">
      <w:pPr>
        <w:pStyle w:val="a3"/>
        <w:jc w:val="left"/>
        <w:rPr>
          <w:b w:val="0"/>
          <w:sz w:val="24"/>
          <w:szCs w:val="24"/>
        </w:rPr>
      </w:pPr>
      <w:r w:rsidRPr="00520AC6">
        <w:rPr>
          <w:b w:val="0"/>
          <w:sz w:val="24"/>
          <w:szCs w:val="24"/>
        </w:rPr>
        <w:tab/>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70620" w:rsidRPr="00520AC6" w:rsidRDefault="00670620" w:rsidP="00670620">
      <w:pPr>
        <w:pStyle w:val="a3"/>
        <w:jc w:val="left"/>
        <w:rPr>
          <w:b w:val="0"/>
          <w:sz w:val="24"/>
          <w:szCs w:val="24"/>
        </w:rPr>
      </w:pPr>
    </w:p>
    <w:p w:rsidR="00670620" w:rsidRPr="00520AC6" w:rsidRDefault="00670620" w:rsidP="00670620">
      <w:pPr>
        <w:pStyle w:val="a3"/>
        <w:jc w:val="left"/>
        <w:rPr>
          <w:sz w:val="24"/>
          <w:szCs w:val="24"/>
          <w:u w:val="single"/>
        </w:rPr>
      </w:pPr>
      <w:r w:rsidRPr="00520AC6">
        <w:rPr>
          <w:b w:val="0"/>
          <w:sz w:val="24"/>
          <w:szCs w:val="24"/>
        </w:rPr>
        <w:tab/>
      </w:r>
      <w:r w:rsidRPr="00520AC6">
        <w:rPr>
          <w:sz w:val="24"/>
          <w:szCs w:val="24"/>
          <w:u w:val="single"/>
        </w:rPr>
        <w:t xml:space="preserve">Статья 12. Запреты, связанные с муниципальной службой </w:t>
      </w:r>
    </w:p>
    <w:p w:rsidR="00670620" w:rsidRPr="00520AC6" w:rsidRDefault="00670620" w:rsidP="00670620">
      <w:pPr>
        <w:pStyle w:val="a3"/>
        <w:jc w:val="left"/>
        <w:rPr>
          <w:b w:val="0"/>
          <w:sz w:val="24"/>
          <w:szCs w:val="24"/>
        </w:rPr>
      </w:pPr>
      <w:r w:rsidRPr="00520AC6">
        <w:rPr>
          <w:b w:val="0"/>
          <w:sz w:val="24"/>
          <w:szCs w:val="24"/>
        </w:rPr>
        <w:tab/>
        <w:t xml:space="preserve">1. В связи с прохождением муниципальной службы муниципальному служащему запрещается: </w:t>
      </w:r>
    </w:p>
    <w:p w:rsidR="00670620" w:rsidRPr="00520AC6" w:rsidRDefault="00670620" w:rsidP="00670620">
      <w:pPr>
        <w:pStyle w:val="a3"/>
        <w:jc w:val="left"/>
        <w:rPr>
          <w:b w:val="0"/>
          <w:sz w:val="24"/>
          <w:szCs w:val="24"/>
        </w:rPr>
      </w:pPr>
      <w:r w:rsidRPr="00520AC6">
        <w:rPr>
          <w:b w:val="0"/>
          <w:sz w:val="24"/>
          <w:szCs w:val="24"/>
        </w:rPr>
        <w:tab/>
        <w:t xml:space="preserve">1) замещать должность муниципальной службы в случае: </w:t>
      </w:r>
    </w:p>
    <w:p w:rsidR="00670620" w:rsidRPr="00520AC6" w:rsidRDefault="00670620" w:rsidP="00670620">
      <w:pPr>
        <w:pStyle w:val="a3"/>
        <w:jc w:val="left"/>
        <w:rPr>
          <w:b w:val="0"/>
          <w:sz w:val="24"/>
          <w:szCs w:val="24"/>
        </w:rPr>
      </w:pPr>
      <w:r w:rsidRPr="00520AC6">
        <w:rPr>
          <w:b w:val="0"/>
          <w:sz w:val="24"/>
          <w:szCs w:val="24"/>
        </w:rPr>
        <w:tab/>
        <w:t xml:space="preserve">а) избрания или назначения на государственную должность Российской Федерации либо на государственную должность Республики Дагестан, а также в случае назначения на должность государственной службы; </w:t>
      </w:r>
    </w:p>
    <w:p w:rsidR="00670620" w:rsidRPr="00520AC6" w:rsidRDefault="00670620" w:rsidP="00670620">
      <w:pPr>
        <w:pStyle w:val="a3"/>
        <w:jc w:val="left"/>
        <w:rPr>
          <w:b w:val="0"/>
          <w:sz w:val="24"/>
          <w:szCs w:val="24"/>
        </w:rPr>
      </w:pPr>
      <w:r w:rsidRPr="00520AC6">
        <w:rPr>
          <w:b w:val="0"/>
          <w:sz w:val="24"/>
          <w:szCs w:val="24"/>
        </w:rPr>
        <w:tab/>
        <w:t>б) избрания или назначения на муниципальную должность;</w:t>
      </w:r>
    </w:p>
    <w:p w:rsidR="00670620" w:rsidRPr="00520AC6" w:rsidRDefault="00670620" w:rsidP="00670620">
      <w:pPr>
        <w:pStyle w:val="a3"/>
        <w:jc w:val="left"/>
        <w:rPr>
          <w:b w:val="0"/>
          <w:sz w:val="24"/>
          <w:szCs w:val="24"/>
        </w:rPr>
      </w:pPr>
      <w:r w:rsidRPr="00520AC6">
        <w:rPr>
          <w:b w:val="0"/>
          <w:sz w:val="24"/>
          <w:szCs w:val="24"/>
        </w:rPr>
        <w:tab/>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670620" w:rsidRPr="00520AC6" w:rsidRDefault="00670620" w:rsidP="00670620">
      <w:pPr>
        <w:pStyle w:val="a3"/>
        <w:jc w:val="left"/>
        <w:rPr>
          <w:b w:val="0"/>
          <w:sz w:val="24"/>
          <w:szCs w:val="24"/>
        </w:rPr>
      </w:pPr>
      <w:r w:rsidRPr="00520AC6">
        <w:rPr>
          <w:b w:val="0"/>
          <w:sz w:val="24"/>
          <w:szCs w:val="24"/>
        </w:rPr>
        <w:tab/>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sidRPr="00520AC6">
        <w:rPr>
          <w:b w:val="0"/>
          <w:sz w:val="24"/>
          <w:szCs w:val="24"/>
        </w:rPr>
        <w:lastRenderedPageBreak/>
        <w:t xml:space="preserve">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 </w:t>
      </w:r>
    </w:p>
    <w:p w:rsidR="00670620" w:rsidRPr="00520AC6" w:rsidRDefault="00670620" w:rsidP="00670620">
      <w:pPr>
        <w:pStyle w:val="a3"/>
        <w:jc w:val="left"/>
        <w:rPr>
          <w:b w:val="0"/>
          <w:sz w:val="24"/>
          <w:szCs w:val="24"/>
        </w:rPr>
      </w:pPr>
      <w:r w:rsidRPr="00520AC6">
        <w:rPr>
          <w:b w:val="0"/>
          <w:sz w:val="24"/>
          <w:szCs w:val="24"/>
        </w:rPr>
        <w:tab/>
        <w:t xml:space="preserve">3) быть поверенным или представителем по делам третьих лиц в органе местного самоуправления  муниципального района,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 </w:t>
      </w:r>
    </w:p>
    <w:p w:rsidR="00670620" w:rsidRPr="00520AC6" w:rsidRDefault="00670620" w:rsidP="00670620">
      <w:pPr>
        <w:pStyle w:val="a3"/>
        <w:jc w:val="left"/>
        <w:rPr>
          <w:b w:val="0"/>
          <w:sz w:val="24"/>
          <w:szCs w:val="24"/>
        </w:rPr>
      </w:pPr>
      <w:r w:rsidRPr="00520AC6">
        <w:rPr>
          <w:b w:val="0"/>
          <w:sz w:val="24"/>
          <w:szCs w:val="24"/>
        </w:rPr>
        <w:tab/>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70620" w:rsidRPr="00520AC6" w:rsidRDefault="00670620" w:rsidP="00670620">
      <w:pPr>
        <w:pStyle w:val="a3"/>
        <w:jc w:val="left"/>
        <w:rPr>
          <w:b w:val="0"/>
          <w:sz w:val="24"/>
          <w:szCs w:val="24"/>
        </w:rPr>
      </w:pPr>
      <w:r w:rsidRPr="00520AC6">
        <w:rPr>
          <w:b w:val="0"/>
          <w:sz w:val="24"/>
          <w:szCs w:val="24"/>
        </w:rPr>
        <w:tab/>
        <w:t xml:space="preserve">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w:t>
      </w:r>
    </w:p>
    <w:p w:rsidR="00670620" w:rsidRPr="00520AC6" w:rsidRDefault="00670620" w:rsidP="00670620">
      <w:pPr>
        <w:pStyle w:val="a3"/>
        <w:jc w:val="left"/>
        <w:rPr>
          <w:b w:val="0"/>
          <w:sz w:val="24"/>
          <w:szCs w:val="24"/>
        </w:rPr>
      </w:pPr>
      <w:r w:rsidRPr="00520AC6">
        <w:rPr>
          <w:b w:val="0"/>
          <w:sz w:val="24"/>
          <w:szCs w:val="24"/>
        </w:rPr>
        <w:tab/>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670620" w:rsidRPr="00520AC6" w:rsidRDefault="00670620" w:rsidP="00670620">
      <w:pPr>
        <w:pStyle w:val="a3"/>
        <w:jc w:val="left"/>
        <w:rPr>
          <w:b w:val="0"/>
          <w:sz w:val="24"/>
          <w:szCs w:val="24"/>
        </w:rPr>
      </w:pPr>
      <w:r w:rsidRPr="00520AC6">
        <w:rPr>
          <w:b w:val="0"/>
          <w:sz w:val="24"/>
          <w:szCs w:val="24"/>
        </w:rPr>
        <w:tab/>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670620" w:rsidRPr="00520AC6" w:rsidRDefault="00670620" w:rsidP="00670620">
      <w:pPr>
        <w:pStyle w:val="a3"/>
        <w:jc w:val="left"/>
        <w:rPr>
          <w:b w:val="0"/>
          <w:sz w:val="24"/>
          <w:szCs w:val="24"/>
        </w:rPr>
      </w:pPr>
      <w:r w:rsidRPr="00520AC6">
        <w:rPr>
          <w:b w:val="0"/>
          <w:sz w:val="24"/>
          <w:szCs w:val="24"/>
        </w:rPr>
        <w:tab/>
        <w:t xml:space="preserve">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670620" w:rsidRPr="00520AC6" w:rsidRDefault="00670620" w:rsidP="00670620">
      <w:pPr>
        <w:pStyle w:val="a3"/>
        <w:jc w:val="left"/>
        <w:rPr>
          <w:b w:val="0"/>
          <w:sz w:val="24"/>
          <w:szCs w:val="24"/>
        </w:rPr>
      </w:pPr>
      <w:r w:rsidRPr="00520AC6">
        <w:rPr>
          <w:b w:val="0"/>
          <w:sz w:val="24"/>
          <w:szCs w:val="24"/>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70620" w:rsidRDefault="00670620" w:rsidP="00670620">
      <w:pPr>
        <w:pStyle w:val="a3"/>
        <w:jc w:val="left"/>
        <w:rPr>
          <w:b w:val="0"/>
          <w:sz w:val="24"/>
          <w:szCs w:val="24"/>
        </w:rPr>
      </w:pPr>
      <w:r w:rsidRPr="00520AC6">
        <w:rPr>
          <w:b w:val="0"/>
          <w:sz w:val="24"/>
          <w:szCs w:val="24"/>
        </w:rPr>
        <w:tab/>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 </w:t>
      </w:r>
      <w:r w:rsidRPr="00520AC6">
        <w:rPr>
          <w:b w:val="0"/>
          <w:sz w:val="24"/>
          <w:szCs w:val="24"/>
        </w:rPr>
        <w:tab/>
      </w:r>
    </w:p>
    <w:p w:rsidR="00670620" w:rsidRPr="00520AC6" w:rsidRDefault="00670620" w:rsidP="00670620">
      <w:pPr>
        <w:pStyle w:val="a3"/>
        <w:jc w:val="left"/>
        <w:rPr>
          <w:b w:val="0"/>
          <w:sz w:val="24"/>
          <w:szCs w:val="24"/>
        </w:rPr>
      </w:pPr>
      <w:r>
        <w:rPr>
          <w:b w:val="0"/>
          <w:sz w:val="24"/>
          <w:szCs w:val="24"/>
        </w:rPr>
        <w:tab/>
      </w:r>
      <w:r w:rsidRPr="00520AC6">
        <w:rPr>
          <w:b w:val="0"/>
          <w:sz w:val="24"/>
          <w:szCs w:val="24"/>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670620" w:rsidRPr="00520AC6" w:rsidRDefault="00670620" w:rsidP="00670620">
      <w:pPr>
        <w:pStyle w:val="a3"/>
        <w:jc w:val="left"/>
        <w:rPr>
          <w:b w:val="0"/>
          <w:sz w:val="24"/>
          <w:szCs w:val="24"/>
        </w:rPr>
      </w:pPr>
      <w:r w:rsidRPr="00520AC6">
        <w:rPr>
          <w:b w:val="0"/>
          <w:sz w:val="24"/>
          <w:szCs w:val="24"/>
        </w:rPr>
        <w:tab/>
        <w:t xml:space="preserve">10) использовать преимущества должностного положения для предвыборной агитации, а также для агитации по вопросам референдума; </w:t>
      </w:r>
    </w:p>
    <w:p w:rsidR="00670620" w:rsidRPr="00520AC6" w:rsidRDefault="00670620" w:rsidP="00670620">
      <w:pPr>
        <w:pStyle w:val="a3"/>
        <w:jc w:val="left"/>
        <w:rPr>
          <w:b w:val="0"/>
          <w:sz w:val="24"/>
          <w:szCs w:val="24"/>
        </w:rPr>
      </w:pPr>
      <w:r w:rsidRPr="00520AC6">
        <w:rPr>
          <w:b w:val="0"/>
          <w:sz w:val="24"/>
          <w:szCs w:val="24"/>
        </w:rPr>
        <w:tab/>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670620" w:rsidRPr="00520AC6" w:rsidRDefault="00670620" w:rsidP="00670620">
      <w:pPr>
        <w:pStyle w:val="a3"/>
        <w:jc w:val="left"/>
        <w:rPr>
          <w:b w:val="0"/>
          <w:sz w:val="24"/>
          <w:szCs w:val="24"/>
        </w:rPr>
      </w:pPr>
      <w:r w:rsidRPr="00520AC6">
        <w:rPr>
          <w:b w:val="0"/>
          <w:sz w:val="24"/>
          <w:szCs w:val="24"/>
        </w:rPr>
        <w:tab/>
        <w:t xml:space="preserve">12) создавать в органах местного самоуправления  муниципального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670620" w:rsidRPr="00520AC6" w:rsidRDefault="00670620" w:rsidP="00670620">
      <w:pPr>
        <w:pStyle w:val="a3"/>
        <w:jc w:val="left"/>
        <w:rPr>
          <w:b w:val="0"/>
          <w:sz w:val="24"/>
          <w:szCs w:val="24"/>
        </w:rPr>
      </w:pPr>
      <w:r w:rsidRPr="00520AC6">
        <w:rPr>
          <w:b w:val="0"/>
          <w:sz w:val="24"/>
          <w:szCs w:val="24"/>
        </w:rPr>
        <w:tab/>
        <w:t xml:space="preserve">13) прекращать исполнение должностных обязанностей в целях урегулирования трудового спора; </w:t>
      </w:r>
    </w:p>
    <w:p w:rsidR="00670620" w:rsidRPr="00520AC6" w:rsidRDefault="00670620" w:rsidP="00670620">
      <w:pPr>
        <w:pStyle w:val="a3"/>
        <w:jc w:val="left"/>
        <w:rPr>
          <w:b w:val="0"/>
          <w:sz w:val="24"/>
          <w:szCs w:val="24"/>
        </w:rPr>
      </w:pPr>
      <w:r w:rsidRPr="00520AC6">
        <w:rPr>
          <w:b w:val="0"/>
          <w:sz w:val="24"/>
          <w:szCs w:val="24"/>
        </w:rPr>
        <w:lastRenderedPageBreak/>
        <w:tab/>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670620" w:rsidRPr="00520AC6" w:rsidRDefault="00670620" w:rsidP="00670620">
      <w:pPr>
        <w:pStyle w:val="a3"/>
        <w:jc w:val="left"/>
        <w:rPr>
          <w:b w:val="0"/>
          <w:sz w:val="24"/>
          <w:szCs w:val="24"/>
        </w:rPr>
      </w:pPr>
      <w:r w:rsidRPr="00520AC6">
        <w:rPr>
          <w:b w:val="0"/>
          <w:sz w:val="24"/>
          <w:szCs w:val="24"/>
        </w:rPr>
        <w:tab/>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70620" w:rsidRPr="00520AC6" w:rsidRDefault="00670620" w:rsidP="00670620">
      <w:pPr>
        <w:pStyle w:val="a4"/>
      </w:pPr>
      <w:r w:rsidRPr="00520AC6">
        <w:tab/>
        <w:t>16) принимать без письменного разрешения главы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70620" w:rsidRPr="00520AC6" w:rsidRDefault="00670620" w:rsidP="00670620">
      <w:pPr>
        <w:pStyle w:val="a3"/>
        <w:jc w:val="left"/>
        <w:rPr>
          <w:b w:val="0"/>
          <w:sz w:val="24"/>
          <w:szCs w:val="24"/>
        </w:rPr>
      </w:pPr>
      <w:r w:rsidRPr="00520AC6">
        <w:rPr>
          <w:b w:val="0"/>
          <w:sz w:val="24"/>
          <w:szCs w:val="24"/>
        </w:rPr>
        <w:ta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70620" w:rsidRPr="00520AC6" w:rsidRDefault="00670620" w:rsidP="00670620">
      <w:pPr>
        <w:pStyle w:val="a3"/>
        <w:jc w:val="left"/>
        <w:rPr>
          <w:rFonts w:ascii="inherit" w:hAnsi="inherit" w:cs="Arial"/>
          <w:b w:val="0"/>
          <w:sz w:val="24"/>
          <w:szCs w:val="24"/>
        </w:rPr>
      </w:pPr>
      <w:r w:rsidRPr="00520AC6">
        <w:rPr>
          <w:b w:val="0"/>
          <w:sz w:val="24"/>
          <w:szCs w:val="24"/>
        </w:rPr>
        <w:tab/>
        <w:t xml:space="preserve"> 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70620" w:rsidRPr="00520AC6" w:rsidRDefault="00670620" w:rsidP="00670620">
      <w:pPr>
        <w:rPr>
          <w:b/>
          <w:u w:val="single"/>
        </w:rPr>
      </w:pPr>
    </w:p>
    <w:p w:rsidR="00670620" w:rsidRPr="00520AC6" w:rsidRDefault="00670620" w:rsidP="00670620">
      <w:r w:rsidRPr="00520AC6">
        <w:rPr>
          <w:b/>
          <w:u w:val="single"/>
        </w:rPr>
        <w:t>Статья 13. Урегулирование конфликта интересов на муниципальной службе</w:t>
      </w:r>
      <w:r w:rsidRPr="00520AC6">
        <w:t xml:space="preserve"> </w:t>
      </w:r>
    </w:p>
    <w:p w:rsidR="00670620" w:rsidRPr="00520AC6" w:rsidRDefault="00670620" w:rsidP="00670620">
      <w:r w:rsidRPr="00520AC6">
        <w:tab/>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Дагестан,  муниципального района, способное привести к причинению вреда этим законным интересам граждан, организаций, общества, Российской Федерации, Республики Дагестан, муниципального района. </w:t>
      </w:r>
    </w:p>
    <w:p w:rsidR="00670620" w:rsidRPr="00520AC6" w:rsidRDefault="00670620" w:rsidP="00670620">
      <w:r w:rsidRPr="00520AC6">
        <w:tab/>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Положения, а также для граждан или организаций, с которыми муниципальный служащий связан финансовыми или иными обязательствами.</w:t>
      </w:r>
    </w:p>
    <w:p w:rsidR="00670620" w:rsidRPr="00520AC6" w:rsidRDefault="00670620" w:rsidP="00670620">
      <w:r w:rsidRPr="00520AC6">
        <w:tab/>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520AC6">
        <w:lastRenderedPageBreak/>
        <w:t xml:space="preserve">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670620" w:rsidRPr="00520AC6" w:rsidRDefault="00670620" w:rsidP="00670620">
      <w:r w:rsidRPr="00520AC6">
        <w:tab/>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670620" w:rsidRPr="00520AC6" w:rsidRDefault="00670620" w:rsidP="00670620">
      <w:r w:rsidRPr="00520AC6">
        <w:tab/>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670620" w:rsidRPr="00520AC6" w:rsidRDefault="00670620" w:rsidP="00670620">
      <w:r w:rsidRPr="00520AC6">
        <w:tab/>
        <w:t xml:space="preserve">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p>
    <w:p w:rsidR="00670620" w:rsidRPr="00520AC6" w:rsidRDefault="00670620" w:rsidP="00670620">
      <w:r w:rsidRPr="00520AC6">
        <w:tab/>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70620" w:rsidRPr="00520AC6" w:rsidRDefault="00670620" w:rsidP="00670620">
      <w:r w:rsidRPr="00520AC6">
        <w:tab/>
        <w:t xml:space="preserve"> 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района, в порядке, определяемом нормативными правовыми актами Республики Дагестан и правовым актом органа местного самоуправления,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670620" w:rsidRPr="00520AC6" w:rsidRDefault="00670620" w:rsidP="00670620"/>
    <w:p w:rsidR="00670620" w:rsidRPr="00520AC6" w:rsidRDefault="00670620" w:rsidP="00670620">
      <w:r w:rsidRPr="00520AC6">
        <w:rPr>
          <w:rFonts w:ascii="inherit" w:hAnsi="inherit" w:cs="Arial"/>
          <w:b/>
          <w:u w:val="single"/>
        </w:rPr>
        <w:t>Статья</w:t>
      </w:r>
      <w:r w:rsidRPr="00520AC6">
        <w:rPr>
          <w:b/>
          <w:u w:val="single"/>
        </w:rPr>
        <w:t xml:space="preserve"> 14. Требования к служебному поведению муниципального служащего</w:t>
      </w:r>
      <w:r w:rsidRPr="00520AC6">
        <w:t xml:space="preserve"> </w:t>
      </w:r>
    </w:p>
    <w:p w:rsidR="00670620" w:rsidRPr="00520AC6" w:rsidRDefault="00670620" w:rsidP="00670620">
      <w:r w:rsidRPr="00520AC6">
        <w:tab/>
        <w:t xml:space="preserve">1. Муниципальный служащий обязан: </w:t>
      </w:r>
    </w:p>
    <w:p w:rsidR="00670620" w:rsidRPr="00520AC6" w:rsidRDefault="00670620" w:rsidP="00670620">
      <w:r w:rsidRPr="00520AC6">
        <w:tab/>
        <w:t xml:space="preserve">1) исполнять должностные обязанности добросовестно, на высоком профессиональном уровне; </w:t>
      </w:r>
    </w:p>
    <w:p w:rsidR="00670620" w:rsidRPr="00520AC6" w:rsidRDefault="00670620" w:rsidP="00670620">
      <w:r w:rsidRPr="00520AC6">
        <w:tab/>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670620" w:rsidRPr="00520AC6" w:rsidRDefault="00670620" w:rsidP="00670620">
      <w:r w:rsidRPr="00520AC6">
        <w:ta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70620" w:rsidRPr="00520AC6" w:rsidRDefault="00670620" w:rsidP="00670620">
      <w:r w:rsidRPr="00520AC6">
        <w:tab/>
        <w:t xml:space="preserve"> 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670620" w:rsidRPr="00520AC6" w:rsidRDefault="00670620" w:rsidP="00670620">
      <w:r w:rsidRPr="00520AC6">
        <w:tab/>
        <w:t xml:space="preserve">5) проявлять корректность в обращении с гражданами; </w:t>
      </w:r>
    </w:p>
    <w:p w:rsidR="00670620" w:rsidRPr="00520AC6" w:rsidRDefault="00670620" w:rsidP="00670620">
      <w:r w:rsidRPr="00520AC6">
        <w:tab/>
        <w:t xml:space="preserve">6) проявлять уважение к нравственным обычаям и традициям народов Российской Федерации; </w:t>
      </w:r>
    </w:p>
    <w:p w:rsidR="00670620" w:rsidRPr="00520AC6" w:rsidRDefault="00670620" w:rsidP="00670620">
      <w:r w:rsidRPr="00520AC6">
        <w:lastRenderedPageBreak/>
        <w:tab/>
        <w:t xml:space="preserve">7) учитывать культурные и иные особенности различных этнических и социальных групп, а также конфессий; </w:t>
      </w:r>
    </w:p>
    <w:p w:rsidR="00670620" w:rsidRPr="00520AC6" w:rsidRDefault="00670620" w:rsidP="00670620">
      <w:r w:rsidRPr="00520AC6">
        <w:tab/>
        <w:t xml:space="preserve">8) способствовать межнациональному и межконфессиональному согласию; </w:t>
      </w:r>
    </w:p>
    <w:p w:rsidR="00670620" w:rsidRPr="00520AC6" w:rsidRDefault="00670620" w:rsidP="00670620">
      <w:r w:rsidRPr="00520AC6">
        <w:tab/>
        <w:t xml:space="preserve">9) не допускать конфликтных ситуаций, способных нанести ущерб его репутации или авторитету муниципального органа. </w:t>
      </w:r>
    </w:p>
    <w:p w:rsidR="00670620" w:rsidRPr="00520AC6" w:rsidRDefault="00670620" w:rsidP="00670620">
      <w:r w:rsidRPr="00520AC6">
        <w:tab/>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70620" w:rsidRPr="00520AC6" w:rsidRDefault="00670620" w:rsidP="00670620">
      <w:pPr>
        <w:pStyle w:val="a3"/>
        <w:jc w:val="left"/>
        <w:rPr>
          <w:rFonts w:ascii="inherit" w:hAnsi="inherit" w:cs="Arial"/>
          <w:sz w:val="24"/>
          <w:szCs w:val="24"/>
          <w:u w:val="single"/>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15. Представление сведений о доходах, об имуществе и обязательствах имущественного характера муниципального служащего</w:t>
      </w:r>
    </w:p>
    <w:p w:rsidR="00670620" w:rsidRPr="00520AC6" w:rsidRDefault="00670620" w:rsidP="00670620">
      <w:pPr>
        <w:pStyle w:val="a3"/>
        <w:jc w:val="left"/>
        <w:rPr>
          <w:b w:val="0"/>
          <w:sz w:val="24"/>
          <w:szCs w:val="24"/>
        </w:rPr>
      </w:pPr>
      <w:r w:rsidRPr="00520AC6">
        <w:rPr>
          <w:b w:val="0"/>
          <w:sz w:val="24"/>
          <w:szCs w:val="24"/>
        </w:rPr>
        <w:tab/>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Дагестан.</w:t>
      </w:r>
    </w:p>
    <w:p w:rsidR="00670620" w:rsidRPr="00520AC6" w:rsidRDefault="00670620" w:rsidP="00670620">
      <w:pPr>
        <w:pStyle w:val="a3"/>
        <w:jc w:val="left"/>
        <w:rPr>
          <w:b w:val="0"/>
          <w:sz w:val="24"/>
          <w:szCs w:val="24"/>
        </w:rPr>
      </w:pPr>
      <w:r w:rsidRPr="00520AC6">
        <w:rPr>
          <w:b w:val="0"/>
          <w:sz w:val="24"/>
          <w:szCs w:val="24"/>
        </w:rPr>
        <w:tab/>
        <w:t xml:space="preserve"> 2. Муниципальный служащий, замещающий должность муниципальной службы, включенную в соответствующий перечень  </w:t>
      </w:r>
      <w:r w:rsidRPr="00520AC6">
        <w:rPr>
          <w:rFonts w:ascii="inherit" w:hAnsi="inherit" w:cs="Arial"/>
          <w:b w:val="0"/>
          <w:sz w:val="24"/>
          <w:szCs w:val="24"/>
        </w:rPr>
        <w:t xml:space="preserve">ежегодно, </w:t>
      </w:r>
      <w:r w:rsidRPr="00520AC6">
        <w:rPr>
          <w:rStyle w:val="a5"/>
          <w:b w:val="0"/>
        </w:rPr>
        <w:t>не позднее 1 апреля года, следующего за отчетным</w:t>
      </w:r>
      <w:r w:rsidRPr="00520AC6">
        <w:rPr>
          <w:rFonts w:ascii="inherit" w:hAnsi="inherit" w:cs="Arial"/>
          <w:b w:val="0"/>
          <w:sz w:val="24"/>
          <w:szCs w:val="24"/>
        </w:rPr>
        <w:t>,</w:t>
      </w:r>
      <w:r w:rsidRPr="00520AC6">
        <w:rPr>
          <w:b w:val="0"/>
          <w:sz w:val="24"/>
          <w:szCs w:val="24"/>
        </w:rPr>
        <w:t xml:space="preserve">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Дагестан. </w:t>
      </w:r>
      <w:r w:rsidRPr="00520AC6">
        <w:rPr>
          <w:rFonts w:ascii="inherit" w:hAnsi="inherit" w:cs="Arial"/>
          <w:b w:val="0"/>
          <w:sz w:val="24"/>
          <w:szCs w:val="24"/>
        </w:rPr>
        <w:t xml:space="preserve"> </w:t>
      </w:r>
    </w:p>
    <w:p w:rsidR="00670620" w:rsidRPr="00520AC6" w:rsidRDefault="00670620" w:rsidP="00670620">
      <w:pPr>
        <w:pStyle w:val="a3"/>
        <w:jc w:val="left"/>
        <w:rPr>
          <w:b w:val="0"/>
          <w:sz w:val="24"/>
          <w:szCs w:val="24"/>
        </w:rPr>
      </w:pPr>
      <w:r w:rsidRPr="00520AC6">
        <w:rPr>
          <w:b w:val="0"/>
          <w:sz w:val="24"/>
          <w:szCs w:val="24"/>
        </w:rPr>
        <w:tab/>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3.12.2012 г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Дагестан «О муниципальной службе в Республике Дагестан», другими  законами и иными нормативными правовыми актами Республики Дагестан, муниципальными правовыми актами органа местного самоуправления. </w:t>
      </w:r>
    </w:p>
    <w:p w:rsidR="00670620" w:rsidRPr="00520AC6" w:rsidRDefault="00670620" w:rsidP="00670620">
      <w:pPr>
        <w:pStyle w:val="a3"/>
        <w:jc w:val="left"/>
        <w:rPr>
          <w:b w:val="0"/>
          <w:sz w:val="24"/>
          <w:szCs w:val="24"/>
        </w:rPr>
      </w:pPr>
      <w:r w:rsidRPr="00520AC6">
        <w:rPr>
          <w:b w:val="0"/>
          <w:sz w:val="24"/>
          <w:szCs w:val="24"/>
        </w:rPr>
        <w:tab/>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70620" w:rsidRPr="00520AC6" w:rsidRDefault="00670620" w:rsidP="00670620">
      <w:pPr>
        <w:pStyle w:val="a3"/>
        <w:jc w:val="left"/>
        <w:rPr>
          <w:b w:val="0"/>
          <w:sz w:val="24"/>
          <w:szCs w:val="24"/>
        </w:rPr>
      </w:pPr>
      <w:r w:rsidRPr="00520AC6">
        <w:rPr>
          <w:b w:val="0"/>
          <w:sz w:val="24"/>
          <w:szCs w:val="24"/>
        </w:rPr>
        <w:tab/>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70620" w:rsidRPr="00520AC6" w:rsidRDefault="00670620" w:rsidP="00670620">
      <w:pPr>
        <w:pStyle w:val="a3"/>
        <w:jc w:val="left"/>
        <w:rPr>
          <w:b w:val="0"/>
          <w:sz w:val="24"/>
          <w:szCs w:val="24"/>
        </w:rPr>
      </w:pPr>
      <w:r w:rsidRPr="00520AC6">
        <w:rPr>
          <w:b w:val="0"/>
          <w:sz w:val="24"/>
          <w:szCs w:val="24"/>
        </w:rPr>
        <w:tab/>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70620" w:rsidRPr="00520AC6" w:rsidRDefault="00670620" w:rsidP="00670620">
      <w:pPr>
        <w:pStyle w:val="a3"/>
        <w:jc w:val="left"/>
        <w:rPr>
          <w:b w:val="0"/>
          <w:sz w:val="24"/>
          <w:szCs w:val="24"/>
        </w:rPr>
      </w:pPr>
      <w:r w:rsidRPr="00520AC6">
        <w:rPr>
          <w:b w:val="0"/>
          <w:sz w:val="24"/>
          <w:szCs w:val="24"/>
        </w:rPr>
        <w:lastRenderedPageBreak/>
        <w:tab/>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670620" w:rsidRPr="00520AC6" w:rsidRDefault="00670620" w:rsidP="00670620">
      <w:pPr>
        <w:pStyle w:val="a3"/>
        <w:jc w:val="left"/>
        <w:rPr>
          <w:b w:val="0"/>
          <w:sz w:val="24"/>
          <w:szCs w:val="24"/>
        </w:rPr>
      </w:pPr>
      <w:r w:rsidRPr="00520AC6">
        <w:rPr>
          <w:b w:val="0"/>
          <w:sz w:val="24"/>
          <w:szCs w:val="24"/>
        </w:rPr>
        <w:tab/>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нормативными правовыми актами Российской Федерации, осуществляется в порядке, установленном Указом Главы Республики Дагестан.</w:t>
      </w:r>
    </w:p>
    <w:p w:rsidR="00670620" w:rsidRPr="00520AC6" w:rsidRDefault="00670620" w:rsidP="00670620">
      <w:pPr>
        <w:pStyle w:val="a4"/>
      </w:pPr>
      <w:r w:rsidRPr="00520AC6">
        <w:tab/>
        <w:t xml:space="preserve"> 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Дагестан  (руководителями высших исполнительных органов государственной власти Республики Дагестан) в порядке, определяемом нормативными правовыми актами Российской Федерации.</w:t>
      </w:r>
    </w:p>
    <w:p w:rsidR="00670620" w:rsidRPr="00520AC6" w:rsidRDefault="00670620" w:rsidP="00670620">
      <w:pPr>
        <w:pStyle w:val="a4"/>
        <w:rPr>
          <w:b/>
        </w:rPr>
      </w:pPr>
    </w:p>
    <w:p w:rsidR="00670620" w:rsidRPr="00520AC6" w:rsidRDefault="00670620" w:rsidP="00670620">
      <w:pPr>
        <w:pStyle w:val="a4"/>
        <w:rPr>
          <w:b/>
          <w:u w:val="single"/>
        </w:rPr>
      </w:pPr>
      <w:r w:rsidRPr="00520AC6">
        <w:rPr>
          <w:b/>
          <w:u w:val="single"/>
        </w:rPr>
        <w:t>Статья 16. Представление сведений о размещении информации в информационно-телекоммуникационной сети "Интернет"</w:t>
      </w:r>
    </w:p>
    <w:p w:rsidR="00670620" w:rsidRPr="00520AC6" w:rsidRDefault="00670620" w:rsidP="00670620">
      <w:pPr>
        <w:pStyle w:val="a4"/>
        <w:rPr>
          <w:szCs w:val="30"/>
        </w:rPr>
      </w:pPr>
      <w:r w:rsidRPr="00520AC6">
        <w:rPr>
          <w:szCs w:val="30"/>
        </w:rPr>
        <w:tab/>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520AC6">
        <w:rPr>
          <w:szCs w:val="30"/>
        </w:rPr>
        <w:br/>
      </w:r>
      <w:r w:rsidRPr="00520AC6">
        <w:rPr>
          <w:szCs w:val="30"/>
        </w:rPr>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520AC6">
        <w:rPr>
          <w:szCs w:val="30"/>
        </w:rPr>
        <w:br/>
      </w:r>
      <w:r w:rsidRPr="00520AC6">
        <w:rPr>
          <w:szCs w:val="30"/>
        </w:rPr>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520AC6">
        <w:rPr>
          <w:szCs w:val="30"/>
        </w:rPr>
        <w:br/>
      </w:r>
      <w:r w:rsidRPr="00520AC6">
        <w:rPr>
          <w:szCs w:val="30"/>
        </w:rPr>
        <w:tab/>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по форме, установленной Правительством Российской Федерации.</w:t>
      </w:r>
      <w:r w:rsidRPr="00520AC6">
        <w:rPr>
          <w:szCs w:val="30"/>
        </w:rPr>
        <w:br/>
      </w:r>
      <w:r w:rsidRPr="00520AC6">
        <w:rPr>
          <w:szCs w:val="30"/>
        </w:rPr>
        <w:tab/>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w:t>
      </w:r>
      <w:r w:rsidRPr="00520AC6">
        <w:rPr>
          <w:szCs w:val="30"/>
        </w:rPr>
        <w:lastRenderedPageBreak/>
        <w:t>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70620" w:rsidRPr="00520AC6" w:rsidRDefault="00670620" w:rsidP="00670620">
      <w:pPr>
        <w:pStyle w:val="a4"/>
        <w:rPr>
          <w:rFonts w:ascii="inherit" w:hAnsi="inherit" w:cs="Arial"/>
          <w:b/>
          <w:u w:val="single"/>
        </w:rPr>
      </w:pPr>
    </w:p>
    <w:p w:rsidR="00670620" w:rsidRPr="00520AC6" w:rsidRDefault="00670620" w:rsidP="00670620">
      <w:pPr>
        <w:pStyle w:val="a4"/>
        <w:rPr>
          <w:rFonts w:ascii="inherit" w:hAnsi="inherit" w:cs="Arial"/>
          <w:b/>
          <w:u w:val="single"/>
        </w:rPr>
      </w:pPr>
      <w:r w:rsidRPr="00520AC6">
        <w:rPr>
          <w:rFonts w:ascii="inherit" w:hAnsi="inherit" w:cs="Arial"/>
          <w:b/>
          <w:u w:val="single"/>
        </w:rPr>
        <w:t>Статья 17. Порядок поступление на муниципальную службу. Конкурс на замещение должности муниципальной службы</w:t>
      </w:r>
    </w:p>
    <w:p w:rsidR="00670620" w:rsidRPr="00520AC6" w:rsidRDefault="00670620" w:rsidP="00670620">
      <w:pPr>
        <w:pStyle w:val="a4"/>
        <w:rPr>
          <w:rFonts w:ascii="inherit" w:hAnsi="inherit"/>
        </w:rPr>
      </w:pPr>
      <w:r w:rsidRPr="00520AC6">
        <w:rPr>
          <w:rFonts w:ascii="inherit" w:hAnsi="inherit"/>
        </w:rPr>
        <w:tab/>
        <w:t>1.</w:t>
      </w:r>
      <w:r w:rsidRPr="00520AC6">
        <w:t xml:space="preserve">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Законом Республики Дагестан  "О муниципальной службе в Республике Дагестан"  для замещения должностей муниципальной службы, при отсутствии обстоятельств, указанных в статье 13 Закона Республики Дагестан</w:t>
      </w:r>
      <w:r w:rsidRPr="00520AC6">
        <w:rPr>
          <w:b/>
        </w:rPr>
        <w:t xml:space="preserve"> от 11.03.2008 № 9 </w:t>
      </w:r>
      <w:r w:rsidRPr="00520AC6">
        <w:t xml:space="preserve">  "О муниципальной службе в Республике Дагестан" в качестве ограничений, связанных с муниципальной службой. </w:t>
      </w:r>
    </w:p>
    <w:p w:rsidR="00670620" w:rsidRPr="00520AC6" w:rsidRDefault="00670620" w:rsidP="00670620">
      <w:pPr>
        <w:pStyle w:val="a4"/>
      </w:pPr>
      <w:r w:rsidRPr="00520AC6">
        <w:rPr>
          <w:rFonts w:ascii="inherit" w:hAnsi="inherit"/>
        </w:rPr>
        <w:tab/>
      </w:r>
      <w:r w:rsidRPr="00520AC6">
        <w:t xml:space="preserve"> 2. При поступлении на муниципальную службу гражданин представляет: </w:t>
      </w:r>
    </w:p>
    <w:p w:rsidR="00670620" w:rsidRPr="00520AC6" w:rsidRDefault="00670620" w:rsidP="00670620">
      <w:pPr>
        <w:pStyle w:val="a4"/>
      </w:pPr>
      <w:r w:rsidRPr="00520AC6">
        <w:tab/>
        <w:t>1) заявление с просьбой о поступлении на муниципальную службу и замещении должности муниципальной службы;</w:t>
      </w:r>
    </w:p>
    <w:p w:rsidR="00670620" w:rsidRPr="00520AC6" w:rsidRDefault="00670620" w:rsidP="00670620">
      <w:pPr>
        <w:pStyle w:val="a4"/>
      </w:pPr>
      <w:r w:rsidRPr="00520AC6">
        <w:tab/>
        <w:t xml:space="preserve"> 2) собственноручно заполненную и подписанную анкету по форме, установленной Правительством Российской Федерации; </w:t>
      </w:r>
    </w:p>
    <w:p w:rsidR="00670620" w:rsidRPr="00520AC6" w:rsidRDefault="00670620" w:rsidP="00670620">
      <w:pPr>
        <w:pStyle w:val="a4"/>
      </w:pPr>
      <w:r w:rsidRPr="00520AC6">
        <w:tab/>
        <w:t>3) паспорт;</w:t>
      </w:r>
    </w:p>
    <w:p w:rsidR="00670620" w:rsidRPr="00520AC6" w:rsidRDefault="00670620" w:rsidP="00670620">
      <w:pPr>
        <w:pStyle w:val="a4"/>
      </w:pPr>
      <w:r w:rsidRPr="00520AC6">
        <w:tab/>
        <w:t xml:space="preserve"> 4) трудовую книжку, за исключением случаев, когда трудовой договор (контракт) заключается впервые; </w:t>
      </w:r>
    </w:p>
    <w:p w:rsidR="00670620" w:rsidRPr="00520AC6" w:rsidRDefault="00670620" w:rsidP="00670620">
      <w:pPr>
        <w:pStyle w:val="a4"/>
      </w:pPr>
      <w:r w:rsidRPr="00520AC6">
        <w:tab/>
        <w:t xml:space="preserve">5) документ об образовании; </w:t>
      </w:r>
    </w:p>
    <w:p w:rsidR="00670620" w:rsidRPr="00520AC6" w:rsidRDefault="00670620" w:rsidP="00670620">
      <w:pPr>
        <w:pStyle w:val="a4"/>
      </w:pPr>
      <w:r w:rsidRPr="00520AC6">
        <w:tab/>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670620" w:rsidRPr="00520AC6" w:rsidRDefault="00670620" w:rsidP="00670620">
      <w:pPr>
        <w:pStyle w:val="a4"/>
      </w:pPr>
      <w:r w:rsidRPr="00520AC6">
        <w:tab/>
        <w:t xml:space="preserve">7) свидетельство о постановке физического лица на учет в налоговом органе по месту жительства на территории Российской Федерации; </w:t>
      </w:r>
    </w:p>
    <w:p w:rsidR="00670620" w:rsidRPr="00520AC6" w:rsidRDefault="00670620" w:rsidP="00670620">
      <w:pPr>
        <w:pStyle w:val="a4"/>
      </w:pPr>
      <w:r w:rsidRPr="00520AC6">
        <w:tab/>
        <w:t xml:space="preserve">8) документы воинского учета - для граждан, пребывающих в запасе, и лиц, подлежащих призыву на военную службу; </w:t>
      </w:r>
    </w:p>
    <w:p w:rsidR="00670620" w:rsidRPr="00520AC6" w:rsidRDefault="00670620" w:rsidP="00670620">
      <w:pPr>
        <w:pStyle w:val="a4"/>
      </w:pPr>
      <w:r w:rsidRPr="00520AC6">
        <w:tab/>
        <w:t xml:space="preserve">9) заключение медицинской организации об отсутствии заболевания, препятствующего поступлению на муниципальную службу; </w:t>
      </w:r>
    </w:p>
    <w:p w:rsidR="00670620" w:rsidRPr="00520AC6" w:rsidRDefault="00670620" w:rsidP="00670620">
      <w:pPr>
        <w:pStyle w:val="a4"/>
      </w:pPr>
      <w:r w:rsidRPr="00520AC6">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70620" w:rsidRPr="00520AC6" w:rsidRDefault="00670620" w:rsidP="00670620">
      <w:pPr>
        <w:pStyle w:val="a4"/>
      </w:pPr>
      <w:r w:rsidRPr="00520AC6">
        <w:tab/>
        <w:t>11)</w:t>
      </w:r>
      <w:r w:rsidRPr="00520AC6">
        <w:rPr>
          <w:szCs w:val="30"/>
        </w:rPr>
        <w:t xml:space="preserve"> сведения, предусмотренные статьей 15.1 </w:t>
      </w:r>
      <w:r w:rsidRPr="00520AC6">
        <w:t xml:space="preserve">Закона Республики Дагестан  </w:t>
      </w:r>
      <w:r w:rsidRPr="00520AC6">
        <w:rPr>
          <w:b/>
        </w:rPr>
        <w:t xml:space="preserve">от 11.03.2008 № 9 </w:t>
      </w:r>
      <w:r w:rsidRPr="00520AC6">
        <w:t>«О муниципальной службе в Республике Дагестан»</w:t>
      </w:r>
      <w:r w:rsidRPr="00520AC6">
        <w:rPr>
          <w:szCs w:val="30"/>
        </w:rPr>
        <w:t>;</w:t>
      </w:r>
      <w:r w:rsidRPr="00520AC6">
        <w:rPr>
          <w:szCs w:val="30"/>
        </w:rPr>
        <w:br/>
      </w:r>
      <w:r w:rsidRPr="00520AC6">
        <w:rPr>
          <w:szCs w:val="30"/>
        </w:rPr>
        <w:tab/>
      </w:r>
      <w:r w:rsidRPr="00520AC6">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0620" w:rsidRPr="00520AC6" w:rsidRDefault="00670620" w:rsidP="00670620">
      <w:pPr>
        <w:pStyle w:val="a4"/>
        <w:rPr>
          <w:rFonts w:ascii="inherit" w:hAnsi="inherit"/>
        </w:rPr>
      </w:pPr>
      <w:r w:rsidRPr="00520AC6">
        <w:rPr>
          <w:rFonts w:ascii="inherit" w:hAnsi="inherit"/>
        </w:rPr>
        <w:tab/>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70620" w:rsidRPr="00520AC6" w:rsidRDefault="00670620" w:rsidP="00670620">
      <w:pPr>
        <w:pStyle w:val="a4"/>
      </w:pPr>
      <w:r w:rsidRPr="00520AC6">
        <w:rPr>
          <w:rFonts w:ascii="inherit" w:hAnsi="inherit" w:cs="Arial"/>
        </w:rPr>
        <w:tab/>
      </w:r>
      <w:r w:rsidRPr="00520AC6">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670620" w:rsidRPr="00520AC6" w:rsidRDefault="00670620" w:rsidP="00670620">
      <w:pPr>
        <w:pStyle w:val="a4"/>
      </w:pPr>
      <w:r w:rsidRPr="00520AC6">
        <w:rPr>
          <w:rFonts w:ascii="inherit" w:hAnsi="inherit" w:cs="Arial"/>
        </w:rPr>
        <w:tab/>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федеральным законодательством о муниципальной </w:t>
      </w:r>
      <w:r w:rsidRPr="00520AC6">
        <w:rPr>
          <w:rFonts w:ascii="inherit" w:hAnsi="inherit" w:cs="Arial"/>
        </w:rPr>
        <w:lastRenderedPageBreak/>
        <w:t>службе,</w:t>
      </w:r>
      <w:r w:rsidRPr="00520AC6">
        <w:t xml:space="preserve"> муниципальными нормативными правовыми актами органов местного самоуправления  муниципального района, настоящим Положением.</w:t>
      </w:r>
    </w:p>
    <w:p w:rsidR="00670620" w:rsidRPr="00520AC6" w:rsidRDefault="00670620" w:rsidP="00670620">
      <w:pPr>
        <w:pStyle w:val="a4"/>
      </w:pPr>
      <w:r w:rsidRPr="00520AC6">
        <w:tab/>
        <w:t>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670620" w:rsidRPr="00520AC6" w:rsidRDefault="00670620" w:rsidP="00670620">
      <w:pPr>
        <w:pStyle w:val="a4"/>
        <w:rPr>
          <w:rFonts w:ascii="inherit" w:hAnsi="inherit" w:cs="Arial"/>
        </w:rPr>
      </w:pPr>
      <w:r w:rsidRPr="00520AC6">
        <w:rPr>
          <w:rFonts w:ascii="inherit" w:hAnsi="inherit" w:cs="Arial"/>
        </w:rPr>
        <w:tab/>
        <w:t>5.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70620" w:rsidRPr="00520AC6" w:rsidRDefault="00670620" w:rsidP="00670620">
      <w:pPr>
        <w:pStyle w:val="a4"/>
      </w:pPr>
      <w:r w:rsidRPr="00520AC6">
        <w:rPr>
          <w:rFonts w:ascii="inherit" w:hAnsi="inherit"/>
        </w:rPr>
        <w:tab/>
        <w:t xml:space="preserve">6. </w:t>
      </w:r>
      <w:r w:rsidRPr="00520AC6">
        <w:t xml:space="preserve"> Порядок проведения конкурса на замещение должности муниципальной службы устанавливается муниципальным правовым актом, </w:t>
      </w:r>
      <w:r w:rsidRPr="00520AC6">
        <w:rPr>
          <w:rFonts w:ascii="inherit" w:hAnsi="inherit" w:cs="Arial"/>
        </w:rPr>
        <w:t xml:space="preserve"> Собрания депутатов муниципального района</w:t>
      </w:r>
      <w:r w:rsidRPr="00520AC6">
        <w:t>.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w:t>
      </w:r>
      <w:r w:rsidRPr="00520AC6">
        <w:rPr>
          <w:rFonts w:ascii="inherit" w:hAnsi="inherit" w:cs="Arial"/>
        </w:rPr>
        <w:t xml:space="preserve">  Собранием депутатов муниципального района</w:t>
      </w:r>
      <w:r w:rsidRPr="00520AC6">
        <w:t>.</w:t>
      </w:r>
      <w:r w:rsidRPr="00520AC6">
        <w:br/>
      </w:r>
      <w:r w:rsidRPr="00520AC6">
        <w:tab/>
        <w:t>7.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70620" w:rsidRPr="00520AC6" w:rsidRDefault="00670620" w:rsidP="00670620">
      <w:pPr>
        <w:pStyle w:val="a3"/>
        <w:jc w:val="left"/>
        <w:rPr>
          <w:rFonts w:ascii="inherit" w:hAnsi="inherit" w:cs="Arial"/>
          <w:sz w:val="24"/>
          <w:szCs w:val="24"/>
          <w:u w:val="single"/>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 xml:space="preserve">Статья 18. Аттестация муниципальных служащих </w:t>
      </w:r>
    </w:p>
    <w:p w:rsidR="00670620" w:rsidRPr="00520AC6" w:rsidRDefault="00670620" w:rsidP="00670620">
      <w:pPr>
        <w:pStyle w:val="a3"/>
        <w:jc w:val="left"/>
        <w:rPr>
          <w:b w:val="0"/>
          <w:sz w:val="24"/>
          <w:szCs w:val="24"/>
        </w:rPr>
      </w:pPr>
      <w:r w:rsidRPr="00520AC6">
        <w:rPr>
          <w:b w:val="0"/>
          <w:sz w:val="24"/>
          <w:szCs w:val="24"/>
        </w:rPr>
        <w:tab/>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70620" w:rsidRPr="00520AC6" w:rsidRDefault="00670620" w:rsidP="00670620">
      <w:pPr>
        <w:pStyle w:val="a3"/>
        <w:jc w:val="left"/>
        <w:rPr>
          <w:b w:val="0"/>
          <w:sz w:val="24"/>
          <w:szCs w:val="24"/>
        </w:rPr>
      </w:pPr>
      <w:r w:rsidRPr="00520AC6">
        <w:rPr>
          <w:b w:val="0"/>
          <w:sz w:val="24"/>
          <w:szCs w:val="24"/>
        </w:rPr>
        <w:tab/>
        <w:t xml:space="preserve"> 2. Аттестации не подлежат следующие муниципальные служащие:</w:t>
      </w:r>
    </w:p>
    <w:p w:rsidR="00670620" w:rsidRPr="00520AC6" w:rsidRDefault="00670620" w:rsidP="00670620">
      <w:pPr>
        <w:pStyle w:val="a3"/>
        <w:jc w:val="left"/>
        <w:rPr>
          <w:b w:val="0"/>
          <w:sz w:val="24"/>
          <w:szCs w:val="24"/>
        </w:rPr>
      </w:pPr>
      <w:r w:rsidRPr="00520AC6">
        <w:rPr>
          <w:b w:val="0"/>
          <w:sz w:val="24"/>
          <w:szCs w:val="24"/>
        </w:rPr>
        <w:tab/>
        <w:t xml:space="preserve"> 1) замещающие должности муниципальной службы менее одного года; </w:t>
      </w:r>
    </w:p>
    <w:p w:rsidR="00670620" w:rsidRPr="00520AC6" w:rsidRDefault="00670620" w:rsidP="00670620">
      <w:pPr>
        <w:pStyle w:val="a3"/>
        <w:jc w:val="left"/>
        <w:rPr>
          <w:b w:val="0"/>
          <w:sz w:val="24"/>
          <w:szCs w:val="24"/>
        </w:rPr>
      </w:pPr>
      <w:r w:rsidRPr="00520AC6">
        <w:rPr>
          <w:b w:val="0"/>
          <w:sz w:val="24"/>
          <w:szCs w:val="24"/>
        </w:rPr>
        <w:tab/>
        <w:t>2) достигшие возраста 60 лет;</w:t>
      </w:r>
    </w:p>
    <w:p w:rsidR="00670620" w:rsidRPr="00520AC6" w:rsidRDefault="00670620" w:rsidP="00670620">
      <w:pPr>
        <w:pStyle w:val="a3"/>
        <w:jc w:val="left"/>
        <w:rPr>
          <w:b w:val="0"/>
          <w:sz w:val="24"/>
          <w:szCs w:val="24"/>
        </w:rPr>
      </w:pPr>
      <w:r w:rsidRPr="00520AC6">
        <w:rPr>
          <w:b w:val="0"/>
          <w:sz w:val="24"/>
          <w:szCs w:val="24"/>
        </w:rPr>
        <w:tab/>
        <w:t xml:space="preserve"> 3) беременные женщины; </w:t>
      </w:r>
    </w:p>
    <w:p w:rsidR="00670620" w:rsidRPr="00520AC6" w:rsidRDefault="00670620" w:rsidP="00670620">
      <w:pPr>
        <w:pStyle w:val="a3"/>
        <w:jc w:val="left"/>
        <w:rPr>
          <w:b w:val="0"/>
          <w:sz w:val="24"/>
          <w:szCs w:val="24"/>
        </w:rPr>
      </w:pPr>
      <w:r w:rsidRPr="00520AC6">
        <w:rPr>
          <w:b w:val="0"/>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70620" w:rsidRPr="00520AC6" w:rsidRDefault="00670620" w:rsidP="00670620">
      <w:pPr>
        <w:pStyle w:val="a3"/>
        <w:jc w:val="left"/>
        <w:rPr>
          <w:b w:val="0"/>
          <w:sz w:val="24"/>
          <w:szCs w:val="24"/>
        </w:rPr>
      </w:pPr>
      <w:r w:rsidRPr="00520AC6">
        <w:rPr>
          <w:b w:val="0"/>
          <w:sz w:val="24"/>
          <w:szCs w:val="24"/>
        </w:rPr>
        <w:tab/>
        <w:t xml:space="preserve"> 5) замещающие должности муниципальной службы на основании срочного трудового договора.</w:t>
      </w:r>
    </w:p>
    <w:p w:rsidR="00670620" w:rsidRPr="00520AC6" w:rsidRDefault="00670620" w:rsidP="00670620">
      <w:pPr>
        <w:pStyle w:val="a3"/>
        <w:jc w:val="left"/>
        <w:rPr>
          <w:b w:val="0"/>
          <w:sz w:val="24"/>
          <w:szCs w:val="24"/>
        </w:rPr>
      </w:pPr>
      <w:r w:rsidRPr="00520AC6">
        <w:rPr>
          <w:b w:val="0"/>
          <w:sz w:val="24"/>
          <w:szCs w:val="24"/>
        </w:rPr>
        <w:tab/>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70620" w:rsidRPr="00520AC6" w:rsidRDefault="00670620" w:rsidP="00670620">
      <w:pPr>
        <w:pStyle w:val="a3"/>
        <w:jc w:val="left"/>
        <w:rPr>
          <w:b w:val="0"/>
          <w:sz w:val="24"/>
          <w:szCs w:val="24"/>
        </w:rPr>
      </w:pPr>
      <w:r w:rsidRPr="00520AC6">
        <w:rPr>
          <w:b w:val="0"/>
          <w:sz w:val="24"/>
          <w:szCs w:val="24"/>
        </w:rPr>
        <w:tab/>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670620" w:rsidRPr="00520AC6" w:rsidRDefault="00670620" w:rsidP="00670620">
      <w:pPr>
        <w:pStyle w:val="a3"/>
        <w:jc w:val="left"/>
        <w:rPr>
          <w:b w:val="0"/>
          <w:sz w:val="24"/>
          <w:szCs w:val="24"/>
        </w:rPr>
      </w:pPr>
      <w:r w:rsidRPr="00520AC6">
        <w:rPr>
          <w:b w:val="0"/>
          <w:sz w:val="24"/>
          <w:szCs w:val="24"/>
        </w:rPr>
        <w:lastRenderedPageBreak/>
        <w:tab/>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rsidR="00670620" w:rsidRPr="00520AC6" w:rsidRDefault="00670620" w:rsidP="00670620">
      <w:pPr>
        <w:pStyle w:val="a3"/>
        <w:jc w:val="left"/>
        <w:rPr>
          <w:b w:val="0"/>
          <w:sz w:val="24"/>
          <w:szCs w:val="24"/>
        </w:rPr>
      </w:pPr>
      <w:r w:rsidRPr="00520AC6">
        <w:rPr>
          <w:b w:val="0"/>
          <w:sz w:val="24"/>
          <w:szCs w:val="24"/>
        </w:rPr>
        <w:tab/>
        <w:t xml:space="preserve">6. Муниципальный служащий вправе обжаловать результаты аттестации в судебном порядке. </w:t>
      </w:r>
    </w:p>
    <w:p w:rsidR="00670620" w:rsidRPr="00520AC6" w:rsidRDefault="00670620" w:rsidP="00670620">
      <w:pPr>
        <w:pStyle w:val="a3"/>
        <w:jc w:val="left"/>
        <w:rPr>
          <w:b w:val="0"/>
          <w:sz w:val="24"/>
          <w:szCs w:val="24"/>
        </w:rPr>
      </w:pPr>
      <w:r w:rsidRPr="00520AC6">
        <w:rPr>
          <w:b w:val="0"/>
          <w:sz w:val="24"/>
          <w:szCs w:val="24"/>
        </w:rPr>
        <w:tab/>
        <w:t>7. Положение о проведении аттестации муниципальных служащих утверждается муниципальным правовым актом Собрания депутатов муниципального района  в соответствии с типовым положением о проведении аттестации муниципальных служащих, утвержденной Законом Республики Дагестан от 11.03.2008 № 9 «О муниципальной службе в Республике Дагестан».</w:t>
      </w:r>
    </w:p>
    <w:p w:rsidR="00670620" w:rsidRPr="00520AC6" w:rsidRDefault="00670620" w:rsidP="00670620">
      <w:pPr>
        <w:pStyle w:val="a3"/>
        <w:jc w:val="left"/>
        <w:rPr>
          <w:rFonts w:ascii="inherit" w:hAnsi="inherit" w:cs="Arial"/>
          <w:sz w:val="24"/>
          <w:szCs w:val="24"/>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19. Прекращение муниципальной службы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Прекращение муниципальной службы осуществляется в соответствии с личным заявлением муниципального служащего об увольнении с муниципальной службы в связи с окончанием срока действия трудового договора, выходом на пенсию либо по другим основаниям, предусмотренным законами Республики Дагестан и законодательством Российской Федерации.</w:t>
      </w:r>
    </w:p>
    <w:p w:rsidR="00670620" w:rsidRPr="00520AC6" w:rsidRDefault="00670620" w:rsidP="00670620">
      <w:pPr>
        <w:pStyle w:val="a3"/>
        <w:jc w:val="left"/>
        <w:rPr>
          <w:b w:val="0"/>
          <w:sz w:val="24"/>
          <w:szCs w:val="24"/>
        </w:rPr>
      </w:pPr>
      <w:r w:rsidRPr="00520AC6">
        <w:rPr>
          <w:rFonts w:ascii="inherit" w:hAnsi="inherit" w:cs="Arial"/>
          <w:b w:val="0"/>
          <w:sz w:val="24"/>
          <w:szCs w:val="24"/>
        </w:rPr>
        <w:tab/>
      </w:r>
      <w:r w:rsidRPr="00520AC6">
        <w:rPr>
          <w:b w:val="0"/>
          <w:sz w:val="24"/>
          <w:szCs w:val="24"/>
        </w:rPr>
        <w:t>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70620" w:rsidRPr="00520AC6" w:rsidRDefault="00670620" w:rsidP="00670620">
      <w:pPr>
        <w:pStyle w:val="a3"/>
        <w:jc w:val="left"/>
        <w:rPr>
          <w:b w:val="0"/>
          <w:sz w:val="24"/>
          <w:szCs w:val="24"/>
        </w:rPr>
      </w:pPr>
      <w:r w:rsidRPr="00520AC6">
        <w:rPr>
          <w:b w:val="0"/>
          <w:sz w:val="24"/>
          <w:szCs w:val="24"/>
        </w:rPr>
        <w:tab/>
        <w:t xml:space="preserve"> 1) достижения предельного возраста, установленного для замещения должности муниципальной службы; </w:t>
      </w:r>
    </w:p>
    <w:p w:rsidR="00670620" w:rsidRPr="00520AC6" w:rsidRDefault="00670620" w:rsidP="00670620">
      <w:pPr>
        <w:pStyle w:val="a3"/>
        <w:jc w:val="left"/>
        <w:rPr>
          <w:b w:val="0"/>
          <w:sz w:val="24"/>
          <w:szCs w:val="24"/>
        </w:rPr>
      </w:pPr>
      <w:r w:rsidRPr="00520AC6">
        <w:rPr>
          <w:b w:val="0"/>
          <w:sz w:val="24"/>
          <w:szCs w:val="24"/>
        </w:rPr>
        <w:tab/>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670620" w:rsidRPr="00520AC6" w:rsidRDefault="00670620" w:rsidP="00670620">
      <w:pPr>
        <w:pStyle w:val="a3"/>
        <w:jc w:val="left"/>
        <w:rPr>
          <w:b w:val="0"/>
          <w:sz w:val="24"/>
          <w:szCs w:val="24"/>
        </w:rPr>
      </w:pPr>
      <w:r w:rsidRPr="00520AC6">
        <w:rPr>
          <w:b w:val="0"/>
          <w:sz w:val="24"/>
          <w:szCs w:val="24"/>
        </w:rPr>
        <w:tab/>
        <w:t>3) несоблюдения ограничений и запретов, связанных с муниципальной службой и  установленных статьями 13, 14, 14.1 и 15  Закона Республики Дагестан  от 11.03.2008 N 9  «О муниципальной службе в Республики Дагестан»;</w:t>
      </w:r>
    </w:p>
    <w:p w:rsidR="00670620" w:rsidRPr="00520AC6" w:rsidRDefault="00670620" w:rsidP="00670620">
      <w:pPr>
        <w:pStyle w:val="a3"/>
        <w:jc w:val="left"/>
        <w:rPr>
          <w:b w:val="0"/>
          <w:sz w:val="24"/>
          <w:szCs w:val="24"/>
        </w:rPr>
      </w:pPr>
      <w:r w:rsidRPr="00520AC6">
        <w:rPr>
          <w:b w:val="0"/>
          <w:sz w:val="24"/>
          <w:szCs w:val="24"/>
        </w:rPr>
        <w:tab/>
        <w:t xml:space="preserve"> 4) применения административного наказания в виде дисквалификации. </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3. Предельный возраст для нахождения на муниципальной службе — 65 лет. Порядок продления срока нахождения на муниципальной службе осуществляется в соответствии с действующим законодательством о муниципальной службе.</w:t>
      </w:r>
    </w:p>
    <w:p w:rsidR="00670620" w:rsidRPr="00520AC6" w:rsidRDefault="00670620" w:rsidP="00670620">
      <w:pPr>
        <w:pStyle w:val="a3"/>
        <w:jc w:val="left"/>
        <w:rPr>
          <w:b w:val="0"/>
          <w:sz w:val="24"/>
          <w:szCs w:val="24"/>
        </w:rPr>
      </w:pPr>
      <w:r w:rsidRPr="00520AC6">
        <w:rPr>
          <w:rFonts w:ascii="inherit" w:hAnsi="inherit" w:cs="Arial"/>
          <w:b w:val="0"/>
          <w:sz w:val="24"/>
          <w:szCs w:val="24"/>
        </w:rPr>
        <w:tab/>
        <w:t>4</w:t>
      </w:r>
      <w:r w:rsidRPr="00520AC6">
        <w:rPr>
          <w:b w:val="0"/>
          <w:sz w:val="24"/>
          <w:szCs w:val="24"/>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70620" w:rsidRPr="00354CD0" w:rsidRDefault="00670620" w:rsidP="00670620">
      <w:pPr>
        <w:pStyle w:val="a3"/>
        <w:jc w:val="left"/>
        <w:rPr>
          <w:rFonts w:ascii="inherit" w:hAnsi="inherit" w:cs="Arial"/>
          <w:b w:val="0"/>
          <w:sz w:val="24"/>
          <w:szCs w:val="24"/>
        </w:rPr>
      </w:pPr>
      <w:r w:rsidRPr="00520AC6">
        <w:rPr>
          <w:rFonts w:ascii="inherit" w:hAnsi="inherit" w:cs="Arial"/>
          <w:b w:val="0"/>
          <w:sz w:val="24"/>
          <w:szCs w:val="24"/>
        </w:rPr>
        <w:tab/>
      </w:r>
    </w:p>
    <w:p w:rsidR="00670620" w:rsidRPr="00520AC6" w:rsidRDefault="00670620" w:rsidP="00670620">
      <w:pPr>
        <w:pStyle w:val="a4"/>
      </w:pPr>
      <w:r w:rsidRPr="00520AC6">
        <w:rPr>
          <w:rFonts w:ascii="inherit" w:hAnsi="inherit" w:cs="Arial"/>
          <w:b/>
          <w:u w:val="single"/>
        </w:rPr>
        <w:t xml:space="preserve">Статья 20. Гарантии, предоставляемые муниципальному служащему </w:t>
      </w:r>
      <w:r w:rsidRPr="00520AC6">
        <w:t xml:space="preserve"> </w:t>
      </w:r>
    </w:p>
    <w:p w:rsidR="00670620" w:rsidRPr="00520AC6" w:rsidRDefault="00670620" w:rsidP="00670620">
      <w:pPr>
        <w:pStyle w:val="a4"/>
      </w:pPr>
      <w:r w:rsidRPr="00520AC6">
        <w:tab/>
        <w:t>1. Муниципальному служащему гарантируется:</w:t>
      </w:r>
    </w:p>
    <w:p w:rsidR="00670620" w:rsidRPr="00520AC6" w:rsidRDefault="00670620" w:rsidP="00670620">
      <w:pPr>
        <w:pStyle w:val="a4"/>
      </w:pPr>
      <w:r w:rsidRPr="00520AC6">
        <w:lastRenderedPageBreak/>
        <w:tab/>
        <w:t xml:space="preserve"> 1) условия работы, обеспечивающие исполнение им должностных обязанностей в соответствии с должностной инструкцией; </w:t>
      </w:r>
    </w:p>
    <w:p w:rsidR="00670620" w:rsidRPr="00520AC6" w:rsidRDefault="00670620" w:rsidP="00670620">
      <w:pPr>
        <w:pStyle w:val="a4"/>
      </w:pPr>
      <w:r w:rsidRPr="00520AC6">
        <w:tab/>
        <w:t>2) право на своевременное и в полном объеме получение денежного содержания;</w:t>
      </w:r>
    </w:p>
    <w:p w:rsidR="00670620" w:rsidRPr="00520AC6" w:rsidRDefault="00670620" w:rsidP="00670620">
      <w:pPr>
        <w:pStyle w:val="a4"/>
      </w:pPr>
      <w:r w:rsidRPr="00520AC6">
        <w:tab/>
        <w:t xml:space="preserve"> 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 </w:t>
      </w:r>
    </w:p>
    <w:p w:rsidR="00670620" w:rsidRPr="00520AC6" w:rsidRDefault="00670620" w:rsidP="00670620">
      <w:pPr>
        <w:pStyle w:val="a4"/>
      </w:pPr>
      <w:r w:rsidRPr="00520AC6">
        <w:tab/>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670620" w:rsidRPr="00520AC6" w:rsidRDefault="00670620" w:rsidP="00670620">
      <w:pPr>
        <w:pStyle w:val="a4"/>
      </w:pPr>
      <w:r w:rsidRPr="00520AC6">
        <w:ta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70620" w:rsidRPr="00520AC6" w:rsidRDefault="00670620" w:rsidP="00670620">
      <w:pPr>
        <w:pStyle w:val="a4"/>
      </w:pPr>
      <w:r w:rsidRPr="00520AC6">
        <w:tab/>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670620" w:rsidRPr="00520AC6" w:rsidRDefault="00670620" w:rsidP="00670620">
      <w:pPr>
        <w:pStyle w:val="a4"/>
      </w:pPr>
      <w:r w:rsidRPr="00520AC6">
        <w:tab/>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670620" w:rsidRPr="00520AC6" w:rsidRDefault="00670620" w:rsidP="00670620">
      <w:pPr>
        <w:pStyle w:val="a4"/>
      </w:pPr>
      <w:r w:rsidRPr="00520AC6">
        <w:ta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70620" w:rsidRPr="00520AC6" w:rsidRDefault="00670620" w:rsidP="00670620">
      <w:pPr>
        <w:pStyle w:val="a4"/>
      </w:pPr>
      <w:r w:rsidRPr="00520AC6">
        <w:tab/>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70620" w:rsidRPr="00520AC6" w:rsidRDefault="00670620" w:rsidP="00670620">
      <w:pPr>
        <w:pStyle w:val="a3"/>
        <w:tabs>
          <w:tab w:val="left" w:pos="1181"/>
        </w:tabs>
        <w:jc w:val="left"/>
        <w:rPr>
          <w:rFonts w:ascii="inherit" w:hAnsi="inherit" w:cs="Arial"/>
          <w:b w:val="0"/>
          <w:sz w:val="24"/>
          <w:szCs w:val="24"/>
        </w:rPr>
      </w:pPr>
      <w:r w:rsidRPr="00520AC6">
        <w:rPr>
          <w:rFonts w:ascii="inherit" w:hAnsi="inherit" w:cs="Arial"/>
          <w:b w:val="0"/>
          <w:sz w:val="24"/>
          <w:szCs w:val="24"/>
        </w:rPr>
        <w:tab/>
      </w: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 xml:space="preserve">Статья 21. Отпуск муниципальных служащих </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 xml:space="preserve">2. Муниципальным служащим  предоставляется ежегодный основной оплачиваемый отпуск продолжительностью 30 календарных дней. </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3. Ежегодные дополнительные оплачиваемые отпуска предоставляются муниципальным служащим за выслугу лет и за ненормированный служебный день.</w:t>
      </w:r>
    </w:p>
    <w:p w:rsidR="00670620" w:rsidRPr="00520AC6" w:rsidRDefault="00670620" w:rsidP="00670620">
      <w:pPr>
        <w:pStyle w:val="a3"/>
        <w:jc w:val="left"/>
        <w:rPr>
          <w:b w:val="0"/>
          <w:sz w:val="24"/>
          <w:szCs w:val="24"/>
        </w:rPr>
      </w:pPr>
      <w:r w:rsidRPr="00520AC6">
        <w:rPr>
          <w:rFonts w:ascii="inherit" w:hAnsi="inherit" w:cs="Arial"/>
          <w:b w:val="0"/>
          <w:sz w:val="24"/>
          <w:szCs w:val="24"/>
        </w:rPr>
        <w:tab/>
        <w:t xml:space="preserve">4. </w:t>
      </w:r>
      <w:r w:rsidRPr="00520AC6">
        <w:rPr>
          <w:b w:val="0"/>
          <w:sz w:val="24"/>
          <w:szCs w:val="24"/>
        </w:rPr>
        <w:t>Муниципальным служащим предоставляется ежегодный дополнительный оплачиваемый отпуск за выслугу лет продолжительностью:</w:t>
      </w:r>
    </w:p>
    <w:p w:rsidR="00670620" w:rsidRPr="00520AC6" w:rsidRDefault="00670620" w:rsidP="00670620">
      <w:pPr>
        <w:pStyle w:val="a3"/>
        <w:jc w:val="left"/>
        <w:rPr>
          <w:b w:val="0"/>
          <w:sz w:val="24"/>
          <w:szCs w:val="24"/>
        </w:rPr>
      </w:pPr>
      <w:r w:rsidRPr="00520AC6">
        <w:rPr>
          <w:b w:val="0"/>
          <w:sz w:val="24"/>
          <w:szCs w:val="24"/>
        </w:rPr>
        <w:tab/>
        <w:t>1) при стаже муниципальной (гражданской) службы от 1 года до 5 лет - 1 календарный день;</w:t>
      </w:r>
    </w:p>
    <w:p w:rsidR="00670620" w:rsidRPr="00520AC6" w:rsidRDefault="00670620" w:rsidP="00670620">
      <w:pPr>
        <w:pStyle w:val="a3"/>
        <w:jc w:val="left"/>
        <w:rPr>
          <w:b w:val="0"/>
          <w:sz w:val="24"/>
          <w:szCs w:val="24"/>
        </w:rPr>
      </w:pPr>
      <w:r w:rsidRPr="00520AC6">
        <w:rPr>
          <w:b w:val="0"/>
          <w:sz w:val="24"/>
          <w:szCs w:val="24"/>
        </w:rPr>
        <w:tab/>
        <w:t>2) при стаже муниципальной (гражданской) службы от 5 до 10 лет - 5 календарных дней;</w:t>
      </w:r>
    </w:p>
    <w:p w:rsidR="00670620" w:rsidRPr="00520AC6" w:rsidRDefault="00670620" w:rsidP="00670620">
      <w:pPr>
        <w:pStyle w:val="a3"/>
        <w:jc w:val="left"/>
        <w:rPr>
          <w:b w:val="0"/>
          <w:sz w:val="24"/>
          <w:szCs w:val="24"/>
        </w:rPr>
      </w:pPr>
      <w:r w:rsidRPr="00520AC6">
        <w:rPr>
          <w:b w:val="0"/>
          <w:sz w:val="24"/>
          <w:szCs w:val="24"/>
        </w:rPr>
        <w:tab/>
        <w:t>3) при стаже муниципальной (гражданской) службы от 10 до 15 лет - 7 календарных дней;</w:t>
      </w:r>
    </w:p>
    <w:p w:rsidR="00670620" w:rsidRPr="00520AC6" w:rsidRDefault="00670620" w:rsidP="00670620">
      <w:pPr>
        <w:pStyle w:val="a3"/>
        <w:jc w:val="left"/>
        <w:rPr>
          <w:b w:val="0"/>
          <w:sz w:val="24"/>
          <w:szCs w:val="24"/>
        </w:rPr>
      </w:pPr>
      <w:r w:rsidRPr="00520AC6">
        <w:rPr>
          <w:b w:val="0"/>
          <w:sz w:val="24"/>
          <w:szCs w:val="24"/>
        </w:rPr>
        <w:tab/>
        <w:t>4) при стаже муниципальной (гражданской) службы 15 лет и более - 10 календарных дней.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 xml:space="preserve">6. Муниципальным служащим, для которых установлен не нормированный служебный день, предоставляется ежегодный дополнительный оплачиваемый отпуск за ненормированный служебный </w:t>
      </w:r>
      <w:r w:rsidRPr="00520AC6">
        <w:rPr>
          <w:rFonts w:ascii="inherit" w:hAnsi="inherit" w:cs="Arial" w:hint="eastAsia"/>
          <w:b w:val="0"/>
          <w:sz w:val="24"/>
          <w:szCs w:val="24"/>
        </w:rPr>
        <w:t>день</w:t>
      </w:r>
      <w:r w:rsidRPr="00520AC6">
        <w:rPr>
          <w:rFonts w:ascii="inherit" w:hAnsi="inherit" w:cs="Arial"/>
          <w:b w:val="0"/>
          <w:sz w:val="24"/>
          <w:szCs w:val="24"/>
        </w:rPr>
        <w:t xml:space="preserve"> продолжительностью три календарных дня.</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lastRenderedPageBreak/>
        <w:tab/>
        <w:t>7. Порядок и условия предоставления муниципальным служащим ежегодного дополнительного оплачиваемого отпуска за ненормированный служебный день устанавливаются муниципальными правовыми актами.</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8. Финансирование расходов, связанных с предоставлением основного оплачиваемого отпуска и дополнительных оплачиваемых отпусков муниципальному служащему в муниципальном районе, осуществляется за счет средств местного бюджета.</w:t>
      </w:r>
    </w:p>
    <w:p w:rsidR="00670620" w:rsidRPr="00520AC6" w:rsidRDefault="00670620" w:rsidP="00670620">
      <w:pPr>
        <w:pStyle w:val="a3"/>
        <w:jc w:val="left"/>
        <w:rPr>
          <w:rFonts w:ascii="inherit" w:hAnsi="inherit" w:cs="Arial"/>
          <w:b w:val="0"/>
          <w:sz w:val="24"/>
          <w:szCs w:val="24"/>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 xml:space="preserve">Статья 22. Оплата труда муниципальных служащих </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Дагестан.</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2. К дополнительным выплатам относятся:</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ежемесячная надбавка к должностному окладу за выслугу лет на муниципальной службе;</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2) ежемесячная надбавка к должностному окладу за особые условия муниципальной службы;</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3) ежемесячная надбавка к должностному окладу за классный чин;</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5) премии за выполнение особо важных и сложных заданий;</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6) ежемесячное денежное поощрение;</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7) единовременная выплата при предоставлении ежегодного оплачиваемого отпуска, выплачиваемая один раз в год;</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8) материальная помощь в случаях и порядке, утвержденных Собранием  депутатов муниципального района.</w:t>
      </w:r>
    </w:p>
    <w:p w:rsidR="00670620" w:rsidRPr="00520AC6" w:rsidRDefault="00670620" w:rsidP="00670620">
      <w:pPr>
        <w:pStyle w:val="a3"/>
        <w:jc w:val="left"/>
        <w:rPr>
          <w:b w:val="0"/>
          <w:sz w:val="24"/>
          <w:szCs w:val="24"/>
        </w:rPr>
      </w:pPr>
      <w:r w:rsidRPr="00520AC6">
        <w:rPr>
          <w:rFonts w:ascii="inherit" w:hAnsi="inherit" w:cs="Arial"/>
          <w:b w:val="0"/>
          <w:sz w:val="24"/>
          <w:szCs w:val="24"/>
        </w:rPr>
        <w:tab/>
        <w:t>3.</w:t>
      </w:r>
      <w:r w:rsidRPr="00520AC6">
        <w:t xml:space="preserve"> </w:t>
      </w:r>
      <w:r w:rsidRPr="00520AC6">
        <w:rPr>
          <w:b w:val="0"/>
          <w:sz w:val="24"/>
          <w:szCs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муниципального района в соответствии с законодательством Российской Федерации и законодательством Республики Дагестан.</w:t>
      </w:r>
    </w:p>
    <w:p w:rsidR="00670620" w:rsidRPr="00520AC6" w:rsidRDefault="00670620" w:rsidP="00670620">
      <w:pPr>
        <w:pStyle w:val="a3"/>
        <w:jc w:val="left"/>
        <w:rPr>
          <w:rFonts w:ascii="inherit" w:hAnsi="inherit" w:cs="Arial"/>
          <w:b w:val="0"/>
          <w:sz w:val="24"/>
          <w:szCs w:val="24"/>
        </w:rPr>
      </w:pP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23. Поощрение муниципального служащего</w:t>
      </w:r>
    </w:p>
    <w:p w:rsidR="00670620" w:rsidRPr="00520AC6" w:rsidRDefault="00670620" w:rsidP="00670620">
      <w:r w:rsidRPr="00520AC6">
        <w:tab/>
        <w:t xml:space="preserve">1. Виды поощрения муниципального служащего и порядок его применения устанавливаются правовыми актами  муниципального района в соответствии с федеральными законами и Законом Республики Дагестан от 11.03.2008 N 9  «О муниципальной службе в Республики Дагестан». </w:t>
      </w:r>
    </w:p>
    <w:p w:rsidR="00670620" w:rsidRPr="00DF4689" w:rsidRDefault="00670620" w:rsidP="00670620">
      <w:r w:rsidRPr="00520AC6">
        <w:tab/>
        <w:t xml:space="preserve">2. За успешное и добросовестное исполнение муниципальным служащим должностных </w:t>
      </w:r>
      <w:r w:rsidRPr="00DF4689">
        <w:t xml:space="preserve">обязанностей, </w:t>
      </w:r>
      <w:r w:rsidRPr="00DF4689">
        <w:rPr>
          <w:rFonts w:ascii="inherit" w:hAnsi="inherit" w:cs="Arial"/>
        </w:rPr>
        <w:t>продолжительную</w:t>
      </w:r>
      <w:r w:rsidRPr="00DF4689">
        <w:t xml:space="preserve"> и безупречную службу,</w:t>
      </w:r>
      <w:r w:rsidRPr="00DF4689">
        <w:rPr>
          <w:rFonts w:ascii="inherit" w:hAnsi="inherit" w:cs="Arial"/>
        </w:rPr>
        <w:t xml:space="preserve"> выполнение заданий особой важности и сложности</w:t>
      </w:r>
      <w:r w:rsidRPr="00DF4689">
        <w:t xml:space="preserve"> устанавливаются следующие виды поощрений: </w:t>
      </w:r>
    </w:p>
    <w:p w:rsidR="00670620" w:rsidRPr="00DF4689" w:rsidRDefault="00670620" w:rsidP="00670620">
      <w:r w:rsidRPr="00DF4689">
        <w:tab/>
        <w:t>- объявление благодарности;</w:t>
      </w:r>
    </w:p>
    <w:p w:rsidR="00670620" w:rsidRPr="00520AC6" w:rsidRDefault="00670620" w:rsidP="00670620">
      <w:r w:rsidRPr="00520AC6">
        <w:tab/>
        <w:t xml:space="preserve"> - денежное поощрение;</w:t>
      </w:r>
    </w:p>
    <w:p w:rsidR="00670620" w:rsidRPr="00520AC6" w:rsidRDefault="00670620" w:rsidP="00670620">
      <w:r w:rsidRPr="00520AC6">
        <w:tab/>
        <w:t xml:space="preserve"> - награждение ценным подарком;</w:t>
      </w:r>
    </w:p>
    <w:p w:rsidR="00670620" w:rsidRPr="00520AC6" w:rsidRDefault="00670620" w:rsidP="00670620">
      <w:r w:rsidRPr="00520AC6">
        <w:tab/>
        <w:t xml:space="preserve"> - награждение почетной грамотой;</w:t>
      </w:r>
    </w:p>
    <w:p w:rsidR="00670620" w:rsidRPr="00520AC6" w:rsidRDefault="00670620" w:rsidP="00670620">
      <w:r w:rsidRPr="00520AC6">
        <w:tab/>
        <w:t xml:space="preserve"> - присвоение классного чина муниципальному служащему за особые отличия в муниципальной службе, в соответствии с частью 21 статьи 9.1. Закона Республики Дагестан от 11.03.2008 года №9 «О муниципальной службе в Республики Дагестан»;</w:t>
      </w:r>
    </w:p>
    <w:p w:rsidR="00670620" w:rsidRPr="00520AC6" w:rsidRDefault="00670620" w:rsidP="00670620">
      <w:r w:rsidRPr="00520AC6">
        <w:tab/>
        <w:t xml:space="preserve"> - присвоение почетного звания; </w:t>
      </w:r>
    </w:p>
    <w:p w:rsidR="00670620" w:rsidRPr="00520AC6" w:rsidRDefault="00670620" w:rsidP="00670620">
      <w:r w:rsidRPr="00520AC6">
        <w:tab/>
        <w:t xml:space="preserve">- выплата единовременного поощрения в связи с выходом на муниципальную пенсию за выслугу лет. </w:t>
      </w:r>
    </w:p>
    <w:p w:rsidR="00670620" w:rsidRPr="00520AC6" w:rsidRDefault="00670620" w:rsidP="00670620">
      <w:r w:rsidRPr="00520AC6">
        <w:lastRenderedPageBreak/>
        <w:tab/>
        <w:t xml:space="preserve">Муниципальными правовыми актами  муниципального района могут быть дополнительно установлены иные виды поощрений муниципального служащего в соответствии с федеральными законами и законами Республики Дагестан. </w:t>
      </w:r>
    </w:p>
    <w:p w:rsidR="00670620" w:rsidRPr="00520AC6" w:rsidRDefault="00670620" w:rsidP="00670620">
      <w:r w:rsidRPr="00520AC6">
        <w:tab/>
        <w:t xml:space="preserve">3. Лица, замещающие должность муниципальной службы, могут представляться к награждению наградами Республики Дагестан. </w:t>
      </w:r>
    </w:p>
    <w:p w:rsidR="00670620" w:rsidRPr="00520AC6" w:rsidRDefault="00670620" w:rsidP="00670620">
      <w:r w:rsidRPr="00520AC6">
        <w:tab/>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670620" w:rsidRPr="00520AC6" w:rsidRDefault="00670620" w:rsidP="00670620">
      <w:r w:rsidRPr="00520AC6">
        <w:tab/>
        <w:t xml:space="preserve"> 5. Выплата муниципальному служащему денежного поощрения, предусмотренного пунктом 2 настоящего раздела, производится в порядке и размерах, утверждаемых работодателем в пределах установленного фонда оплаты труда муниципальных служащих. </w:t>
      </w:r>
    </w:p>
    <w:p w:rsidR="00670620" w:rsidRPr="00520AC6" w:rsidRDefault="00670620" w:rsidP="00670620">
      <w:r w:rsidRPr="00520AC6">
        <w:tab/>
        <w:t>6. Решения о поощрении в соответствии с пунктом 2 настоящего раздела оформляются распоряжением работодателя.</w:t>
      </w:r>
    </w:p>
    <w:p w:rsidR="00670620" w:rsidRPr="00520AC6" w:rsidRDefault="00670620" w:rsidP="00670620">
      <w:pPr>
        <w:rPr>
          <w:b/>
          <w:u w:val="single"/>
        </w:rPr>
      </w:pPr>
    </w:p>
    <w:p w:rsidR="00670620" w:rsidRPr="00520AC6" w:rsidRDefault="00670620" w:rsidP="00670620">
      <w:pPr>
        <w:rPr>
          <w:b/>
          <w:u w:val="single"/>
        </w:rPr>
      </w:pPr>
      <w:r w:rsidRPr="00520AC6">
        <w:rPr>
          <w:b/>
        </w:rPr>
        <w:tab/>
      </w:r>
      <w:r w:rsidRPr="00520AC6">
        <w:rPr>
          <w:b/>
          <w:u w:val="single"/>
        </w:rPr>
        <w:t>Статья 24. Дисциплинарная ответственность муниципальных служащих</w:t>
      </w:r>
    </w:p>
    <w:p w:rsidR="00670620" w:rsidRPr="00520AC6" w:rsidRDefault="00670620" w:rsidP="00670620">
      <w:r w:rsidRPr="00520AC6">
        <w:rPr>
          <w:b/>
        </w:rPr>
        <w:tab/>
      </w:r>
      <w:r w:rsidRPr="00520AC6">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 </w:t>
      </w:r>
    </w:p>
    <w:p w:rsidR="00670620" w:rsidRPr="00520AC6" w:rsidRDefault="00670620" w:rsidP="00670620">
      <w:r w:rsidRPr="00520AC6">
        <w:tab/>
        <w:t xml:space="preserve">1) замечание; </w:t>
      </w:r>
    </w:p>
    <w:p w:rsidR="00670620" w:rsidRPr="00520AC6" w:rsidRDefault="00670620" w:rsidP="00670620">
      <w:r w:rsidRPr="00520AC6">
        <w:tab/>
        <w:t xml:space="preserve">2) выговор; </w:t>
      </w:r>
    </w:p>
    <w:p w:rsidR="00670620" w:rsidRPr="00520AC6" w:rsidRDefault="00670620" w:rsidP="00670620">
      <w:r w:rsidRPr="00520AC6">
        <w:tab/>
        <w:t xml:space="preserve">3) увольнение с муниципальной службы по соответствующим основаниям. </w:t>
      </w:r>
    </w:p>
    <w:p w:rsidR="00670620" w:rsidRPr="00520AC6" w:rsidRDefault="00670620" w:rsidP="00670620">
      <w:r w:rsidRPr="00520AC6">
        <w:tab/>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670620" w:rsidRPr="00520AC6" w:rsidRDefault="00670620" w:rsidP="00670620">
      <w:r w:rsidRPr="00520AC6">
        <w:tab/>
        <w:t xml:space="preserve"> 3. Порядок применения и снятия дисциплинарных взысканий определяется трудовым законодательством. </w:t>
      </w:r>
    </w:p>
    <w:p w:rsidR="00670620" w:rsidRPr="00520AC6" w:rsidRDefault="00670620" w:rsidP="00670620">
      <w:r w:rsidRPr="00520AC6">
        <w:tab/>
      </w:r>
    </w:p>
    <w:p w:rsidR="00670620" w:rsidRPr="00520AC6" w:rsidRDefault="00670620" w:rsidP="00670620">
      <w:pPr>
        <w:rPr>
          <w:u w:val="single"/>
        </w:rPr>
      </w:pPr>
      <w:r w:rsidRPr="00520AC6">
        <w:tab/>
      </w:r>
      <w:r w:rsidRPr="00520AC6">
        <w:rPr>
          <w:b/>
          <w:u w:val="single"/>
        </w:rPr>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20AC6">
        <w:rPr>
          <w:u w:val="single"/>
        </w:rPr>
        <w:t xml:space="preserve"> </w:t>
      </w:r>
    </w:p>
    <w:p w:rsidR="00670620" w:rsidRPr="00520AC6" w:rsidRDefault="00670620" w:rsidP="00670620">
      <w:r w:rsidRPr="00520AC6">
        <w:tab/>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20AC6">
        <w:rPr>
          <w:rFonts w:ascii="Arial" w:hAnsi="Arial" w:cs="Arial"/>
          <w:spacing w:val="3"/>
          <w:sz w:val="30"/>
          <w:szCs w:val="30"/>
        </w:rPr>
        <w:t xml:space="preserve"> </w:t>
      </w:r>
      <w:r w:rsidRPr="00520AC6">
        <w:t>Федеральным законом «О муниципальной службе в Российской Федерации» от 02.03.2007 N 25-ФЗ, Федеральным законом от 25 декабря 2008 года N 273-ФЗ «О противодействии коррупции»,  другими федеральными законами и Законом Республики Дагестан «О муниципальной службе в РД», налагаются взыскания, предусмотренные настоящим Положением.</w:t>
      </w:r>
    </w:p>
    <w:p w:rsidR="00670620" w:rsidRPr="00520AC6" w:rsidRDefault="00670620" w:rsidP="00670620">
      <w:r w:rsidRPr="00520AC6">
        <w:tab/>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 </w:t>
      </w:r>
    </w:p>
    <w:p w:rsidR="00670620" w:rsidRPr="00520AC6" w:rsidRDefault="00670620" w:rsidP="00670620">
      <w:r w:rsidRPr="00520AC6">
        <w:tab/>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Республики Дагестан и (или) муниципальными нормативными правовыми актами  муниципального района, на основании: </w:t>
      </w:r>
    </w:p>
    <w:p w:rsidR="00670620" w:rsidRPr="00520AC6" w:rsidRDefault="00670620" w:rsidP="00670620">
      <w:r w:rsidRPr="00520AC6">
        <w:lastRenderedPageBreak/>
        <w:tab/>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670620" w:rsidRPr="00520AC6" w:rsidRDefault="00670620" w:rsidP="00670620">
      <w:r w:rsidRPr="00520AC6">
        <w:tab/>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670620" w:rsidRPr="00520AC6" w:rsidRDefault="00670620" w:rsidP="00670620">
      <w:r w:rsidRPr="00520AC6">
        <w:tab/>
        <w:t>3) объяснений муниципального служащего;</w:t>
      </w:r>
    </w:p>
    <w:p w:rsidR="00670620" w:rsidRPr="00520AC6" w:rsidRDefault="00670620" w:rsidP="00670620">
      <w:r w:rsidRPr="00520AC6">
        <w:tab/>
        <w:t xml:space="preserve">4) иных материалов. </w:t>
      </w:r>
    </w:p>
    <w:p w:rsidR="00670620" w:rsidRPr="00520AC6" w:rsidRDefault="00670620" w:rsidP="00670620">
      <w:r w:rsidRPr="00520AC6">
        <w:tab/>
        <w:t>4. 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70620" w:rsidRPr="00520AC6" w:rsidRDefault="00670620" w:rsidP="00670620">
      <w:r w:rsidRPr="00520AC6">
        <w:tab/>
        <w:t xml:space="preserve"> 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w:t>
      </w:r>
    </w:p>
    <w:p w:rsidR="00670620" w:rsidRPr="00520AC6" w:rsidRDefault="00670620" w:rsidP="00670620">
      <w:r w:rsidRPr="00520AC6">
        <w:tab/>
        <w:t>6. Взыскания, предусмотренные Положением,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Дагестан и (или) муниципальными нормативными правовыми актами муниципального района</w:t>
      </w:r>
    </w:p>
    <w:p w:rsidR="00670620" w:rsidRPr="00520AC6" w:rsidRDefault="00670620" w:rsidP="00670620"/>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26. Стаж муниципальной службы</w:t>
      </w:r>
    </w:p>
    <w:p w:rsidR="00670620" w:rsidRPr="00520AC6" w:rsidRDefault="00670620" w:rsidP="00670620">
      <w:pPr>
        <w:pStyle w:val="a3"/>
        <w:jc w:val="left"/>
        <w:rPr>
          <w:b w:val="0"/>
          <w:sz w:val="24"/>
          <w:szCs w:val="24"/>
        </w:rPr>
      </w:pPr>
      <w:r w:rsidRPr="00520AC6">
        <w:rPr>
          <w:b w:val="0"/>
          <w:sz w:val="24"/>
          <w:szCs w:val="24"/>
        </w:rPr>
        <w:tab/>
        <w:t>1. В стаж (общую продолжительность) муниципальной службы включаются периоды работы на:</w:t>
      </w:r>
    </w:p>
    <w:p w:rsidR="00670620" w:rsidRPr="00520AC6" w:rsidRDefault="00670620" w:rsidP="00670620">
      <w:pPr>
        <w:pStyle w:val="a3"/>
        <w:jc w:val="left"/>
        <w:rPr>
          <w:b w:val="0"/>
          <w:sz w:val="24"/>
          <w:szCs w:val="24"/>
        </w:rPr>
      </w:pPr>
      <w:r w:rsidRPr="00520AC6">
        <w:rPr>
          <w:b w:val="0"/>
          <w:sz w:val="24"/>
          <w:szCs w:val="24"/>
        </w:rPr>
        <w:tab/>
        <w:t xml:space="preserve"> 1) должностях муниципальной службы (муниципальных должностях муниципальной службы);</w:t>
      </w:r>
    </w:p>
    <w:p w:rsidR="00670620" w:rsidRPr="00520AC6" w:rsidRDefault="00670620" w:rsidP="00670620">
      <w:pPr>
        <w:pStyle w:val="a3"/>
        <w:jc w:val="left"/>
        <w:rPr>
          <w:b w:val="0"/>
          <w:sz w:val="24"/>
          <w:szCs w:val="24"/>
        </w:rPr>
      </w:pPr>
      <w:r w:rsidRPr="00520AC6">
        <w:rPr>
          <w:b w:val="0"/>
          <w:sz w:val="24"/>
          <w:szCs w:val="24"/>
        </w:rPr>
        <w:tab/>
        <w:t xml:space="preserve"> 2) муниципальных должностях; </w:t>
      </w:r>
    </w:p>
    <w:p w:rsidR="00670620" w:rsidRPr="00520AC6" w:rsidRDefault="00670620" w:rsidP="00670620">
      <w:pPr>
        <w:pStyle w:val="a3"/>
        <w:jc w:val="left"/>
        <w:rPr>
          <w:b w:val="0"/>
          <w:sz w:val="24"/>
          <w:szCs w:val="24"/>
        </w:rPr>
      </w:pPr>
      <w:r w:rsidRPr="00520AC6">
        <w:rPr>
          <w:b w:val="0"/>
          <w:sz w:val="24"/>
          <w:szCs w:val="24"/>
        </w:rPr>
        <w:tab/>
        <w:t xml:space="preserve">3) государственных должностях Российской Федерации и государственных должностях Республики Дагестан; </w:t>
      </w:r>
    </w:p>
    <w:p w:rsidR="00670620" w:rsidRPr="00520AC6" w:rsidRDefault="00670620" w:rsidP="00670620">
      <w:pPr>
        <w:pStyle w:val="a3"/>
        <w:jc w:val="left"/>
        <w:rPr>
          <w:b w:val="0"/>
          <w:sz w:val="24"/>
          <w:szCs w:val="24"/>
        </w:rPr>
      </w:pPr>
      <w:r w:rsidRPr="00520AC6">
        <w:rPr>
          <w:b w:val="0"/>
          <w:sz w:val="24"/>
          <w:szCs w:val="24"/>
        </w:rPr>
        <w:tab/>
        <w:t xml:space="preserve">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p>
    <w:p w:rsidR="00670620" w:rsidRPr="00520AC6" w:rsidRDefault="00670620" w:rsidP="00670620">
      <w:pPr>
        <w:pStyle w:val="a3"/>
        <w:jc w:val="left"/>
        <w:rPr>
          <w:b w:val="0"/>
          <w:sz w:val="24"/>
          <w:szCs w:val="24"/>
        </w:rPr>
      </w:pPr>
      <w:r w:rsidRPr="00520AC6">
        <w:rPr>
          <w:b w:val="0"/>
          <w:sz w:val="24"/>
          <w:szCs w:val="24"/>
        </w:rPr>
        <w:tab/>
        <w:t xml:space="preserve">5) иных должностях в соответствии с </w:t>
      </w:r>
      <w:r w:rsidRPr="00520AC6">
        <w:rPr>
          <w:rFonts w:ascii="inherit" w:hAnsi="inherit" w:cs="Arial"/>
          <w:b w:val="0"/>
          <w:sz w:val="24"/>
          <w:szCs w:val="24"/>
        </w:rPr>
        <w:t xml:space="preserve"> федеральными законами</w:t>
      </w:r>
      <w:r w:rsidRPr="00520AC6">
        <w:rPr>
          <w:b w:val="0"/>
          <w:sz w:val="24"/>
          <w:szCs w:val="24"/>
        </w:rPr>
        <w:t>.</w:t>
      </w:r>
    </w:p>
    <w:p w:rsidR="00670620" w:rsidRPr="00520AC6" w:rsidRDefault="00670620" w:rsidP="00670620">
      <w:pPr>
        <w:pStyle w:val="a3"/>
        <w:jc w:val="left"/>
        <w:rPr>
          <w:rFonts w:ascii="Arial" w:hAnsi="Arial" w:cs="Arial"/>
          <w:b w:val="0"/>
          <w:spacing w:val="3"/>
          <w:sz w:val="30"/>
          <w:szCs w:val="30"/>
        </w:rPr>
      </w:pPr>
      <w:r w:rsidRPr="00520AC6">
        <w:tab/>
      </w:r>
      <w:r w:rsidRPr="00520AC6">
        <w:rPr>
          <w:rStyle w:val="a5"/>
          <w:b w:val="0"/>
        </w:rP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6" w:history="1">
        <w:r w:rsidRPr="00520AC6">
          <w:rPr>
            <w:rStyle w:val="a5"/>
            <w:b w:val="0"/>
          </w:rPr>
          <w:t>Федерального закона от 27 июля 2004 года N 79-ФЗ "О государственной гражданской службе Российской Федерации"</w:t>
        </w:r>
      </w:hyperlink>
      <w:r w:rsidRPr="00520AC6">
        <w:rPr>
          <w:rStyle w:val="a5"/>
          <w:b w:val="0"/>
        </w:rPr>
        <w:t>.</w:t>
      </w:r>
      <w:r w:rsidRPr="00520AC6">
        <w:rPr>
          <w:rStyle w:val="a5"/>
          <w:b w:val="0"/>
        </w:rPr>
        <w:br/>
      </w:r>
      <w:r w:rsidRPr="00520AC6">
        <w:rPr>
          <w:rStyle w:val="a5"/>
          <w:b w:val="0"/>
        </w:rPr>
        <w:tab/>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w:t>
      </w:r>
      <w:r w:rsidRPr="00520AC6">
        <w:rPr>
          <w:rStyle w:val="a5"/>
          <w:b w:val="0"/>
        </w:rPr>
        <w:br/>
      </w:r>
      <w:r w:rsidRPr="00520AC6">
        <w:rPr>
          <w:rStyle w:val="a5"/>
          <w:b w:val="0"/>
        </w:rPr>
        <w:lastRenderedPageBreak/>
        <w:tab/>
        <w:t>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оформляемого на основании заявления муниципального служащего одновременно с его увольнением с муниципальной службы. Для остальных случаев исчисления стажа муниципальной службы включение указанных периодов осуществляется на основании решения представителя нанимателя (работодателя) по заявлению муниципального служащего</w:t>
      </w:r>
      <w:r w:rsidRPr="00520AC6">
        <w:rPr>
          <w:rFonts w:ascii="Arial" w:hAnsi="Arial" w:cs="Arial"/>
          <w:b w:val="0"/>
          <w:spacing w:val="3"/>
          <w:sz w:val="30"/>
          <w:szCs w:val="30"/>
        </w:rPr>
        <w:t>.</w:t>
      </w:r>
    </w:p>
    <w:p w:rsidR="00670620" w:rsidRPr="00520AC6" w:rsidRDefault="00670620" w:rsidP="00670620">
      <w:pPr>
        <w:pStyle w:val="a3"/>
        <w:jc w:val="left"/>
        <w:rPr>
          <w:b w:val="0"/>
          <w:sz w:val="24"/>
          <w:szCs w:val="24"/>
        </w:rPr>
      </w:pPr>
      <w:r w:rsidRPr="00520AC6">
        <w:rPr>
          <w:b w:val="0"/>
          <w:sz w:val="24"/>
          <w:szCs w:val="24"/>
        </w:rPr>
        <w:tab/>
        <w:t>4. Порядок исчисления стажа муниципальной службы устанавливается Законом Республики Дагестан «О муниципальной службе в Республике Дагестан».</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r>
    </w:p>
    <w:p w:rsidR="00670620" w:rsidRPr="00520AC6" w:rsidRDefault="00670620" w:rsidP="00670620">
      <w:pPr>
        <w:pStyle w:val="a3"/>
        <w:jc w:val="left"/>
        <w:rPr>
          <w:rFonts w:ascii="inherit" w:hAnsi="inherit" w:cs="Arial"/>
          <w:sz w:val="24"/>
          <w:szCs w:val="24"/>
          <w:u w:val="single"/>
        </w:rPr>
      </w:pPr>
      <w:r w:rsidRPr="00520AC6">
        <w:rPr>
          <w:rFonts w:ascii="inherit" w:hAnsi="inherit" w:cs="Arial"/>
          <w:sz w:val="24"/>
          <w:szCs w:val="24"/>
          <w:u w:val="single"/>
        </w:rPr>
        <w:t>Статья 27. Пенсионное обеспечение муниципального служащего и членов его семьи.</w:t>
      </w:r>
      <w:r w:rsidRPr="00520AC6">
        <w:t xml:space="preserve"> </w:t>
      </w:r>
      <w:r w:rsidRPr="00520AC6">
        <w:rPr>
          <w:rFonts w:ascii="inherit" w:hAnsi="inherit" w:cs="Arial"/>
          <w:sz w:val="24"/>
          <w:szCs w:val="24"/>
          <w:u w:val="single"/>
        </w:rPr>
        <w:t xml:space="preserve">Ежемесячные доплаты к страховой пенсии муниципальным служащим </w:t>
      </w:r>
    </w:p>
    <w:p w:rsidR="00670620" w:rsidRPr="00520AC6" w:rsidRDefault="00670620" w:rsidP="00670620"/>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Дагестан.</w:t>
      </w:r>
    </w:p>
    <w:p w:rsidR="00670620" w:rsidRPr="00520AC6" w:rsidRDefault="00670620" w:rsidP="00670620">
      <w:pPr>
        <w:pStyle w:val="a3"/>
        <w:jc w:val="left"/>
        <w:rPr>
          <w:rStyle w:val="a5"/>
          <w:b w:val="0"/>
        </w:rPr>
      </w:pPr>
      <w:r w:rsidRPr="00520AC6">
        <w:rPr>
          <w:rFonts w:ascii="inherit" w:hAnsi="inherit" w:cs="Arial"/>
          <w:b w:val="0"/>
          <w:sz w:val="24"/>
          <w:szCs w:val="24"/>
        </w:rPr>
        <w:tab/>
        <w:t>2.</w:t>
      </w:r>
      <w:r w:rsidRPr="00520AC6">
        <w:rPr>
          <w:b w:val="0"/>
          <w:sz w:val="24"/>
          <w:szCs w:val="24"/>
        </w:rPr>
        <w:t xml:space="preserve"> Определение размера государственной пенсии муниципального служащего осуществляется в соответствии с законом </w:t>
      </w:r>
      <w:r w:rsidRPr="00520AC6">
        <w:rPr>
          <w:rFonts w:ascii="inherit" w:hAnsi="inherit" w:cs="Arial"/>
          <w:b w:val="0"/>
          <w:sz w:val="24"/>
          <w:szCs w:val="24"/>
        </w:rPr>
        <w:t>Республики Дагестан</w:t>
      </w:r>
      <w:r w:rsidRPr="00520AC6">
        <w:rPr>
          <w:b w:val="0"/>
          <w:sz w:val="24"/>
          <w:szCs w:val="24"/>
        </w:rPr>
        <w:t xml:space="preserve"> </w:t>
      </w:r>
      <w:r w:rsidRPr="00520AC6">
        <w:rPr>
          <w:rStyle w:val="a5"/>
          <w:b w:val="0"/>
        </w:rPr>
        <w:t>соотношением должностей муниципальной службы и должностей государственной гражданской службы Республики Дагестан.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Дагестан по соответствующей должности государственной гражданской службы Республики Дагестан.</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70620" w:rsidRPr="00520AC6" w:rsidRDefault="00670620" w:rsidP="00670620">
      <w:pPr>
        <w:pStyle w:val="a3"/>
        <w:jc w:val="left"/>
        <w:rPr>
          <w:rFonts w:ascii="inherit" w:hAnsi="inherit" w:cs="Arial"/>
          <w:b w:val="0"/>
          <w:sz w:val="24"/>
          <w:szCs w:val="24"/>
        </w:rPr>
      </w:pPr>
      <w:r w:rsidRPr="00520AC6">
        <w:rPr>
          <w:rFonts w:ascii="inherit" w:hAnsi="inherit" w:cs="Arial"/>
          <w:b w:val="0"/>
          <w:sz w:val="24"/>
          <w:szCs w:val="24"/>
        </w:rPr>
        <w:tab/>
        <w:t>4. Органы местного самоуправления  имеют право устанавливать ежемесячные доплаты к страховой пенсии муниципальным служащим в порядке и на условиях, предусмотренных законом Республики Дагестан и Уставом муниципального района.</w:t>
      </w:r>
    </w:p>
    <w:p w:rsidR="00670620" w:rsidRPr="00520AC6" w:rsidRDefault="00670620" w:rsidP="00670620">
      <w:pPr>
        <w:rPr>
          <w:b/>
          <w:u w:val="single"/>
        </w:rPr>
      </w:pPr>
    </w:p>
    <w:p w:rsidR="00670620" w:rsidRPr="00520AC6" w:rsidRDefault="00670620" w:rsidP="00670620">
      <w:pPr>
        <w:rPr>
          <w:b/>
          <w:u w:val="single"/>
        </w:rPr>
      </w:pPr>
      <w:r w:rsidRPr="00520AC6">
        <w:rPr>
          <w:b/>
          <w:u w:val="single"/>
        </w:rPr>
        <w:t>Статья 28. Кадровая работа в  муниципальном районе</w:t>
      </w:r>
    </w:p>
    <w:p w:rsidR="00670620" w:rsidRPr="00520AC6" w:rsidRDefault="00670620" w:rsidP="00670620">
      <w:r w:rsidRPr="00520AC6">
        <w:tab/>
        <w:t xml:space="preserve"> Кадровая работа в муниципальном образовании включает в себя: </w:t>
      </w:r>
    </w:p>
    <w:p w:rsidR="00670620" w:rsidRPr="00520AC6" w:rsidRDefault="00670620" w:rsidP="00670620">
      <w:r w:rsidRPr="00520AC6">
        <w:tab/>
        <w:t>1) формирование кадрового состава для замещения должностей муниципальной службы;</w:t>
      </w:r>
    </w:p>
    <w:p w:rsidR="00670620" w:rsidRPr="00520AC6" w:rsidRDefault="00670620" w:rsidP="00670620">
      <w:r w:rsidRPr="00520AC6">
        <w:tab/>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70620" w:rsidRPr="00520AC6" w:rsidRDefault="00670620" w:rsidP="00670620">
      <w:r w:rsidRPr="00520AC6">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70620" w:rsidRPr="00520AC6" w:rsidRDefault="00670620" w:rsidP="00670620">
      <w:r w:rsidRPr="00520AC6">
        <w:tab/>
        <w:t xml:space="preserve"> 4) ведение трудовых книжек муниципальных служащих;</w:t>
      </w:r>
    </w:p>
    <w:p w:rsidR="00670620" w:rsidRPr="00520AC6" w:rsidRDefault="00670620" w:rsidP="00670620">
      <w:r w:rsidRPr="00520AC6">
        <w:tab/>
        <w:t xml:space="preserve"> 5) ведение личных дел муниципальных служащих; </w:t>
      </w:r>
    </w:p>
    <w:p w:rsidR="00670620" w:rsidRPr="00520AC6" w:rsidRDefault="00670620" w:rsidP="00670620">
      <w:r w:rsidRPr="00520AC6">
        <w:tab/>
        <w:t>6) ведение реестра муниципальных служащих в муниципальном образовании;</w:t>
      </w:r>
    </w:p>
    <w:p w:rsidR="00670620" w:rsidRPr="00520AC6" w:rsidRDefault="00670620" w:rsidP="00670620">
      <w:r w:rsidRPr="00520AC6">
        <w:tab/>
        <w:t xml:space="preserve"> 7) оформление и выдачу служебных удостоверений муниципальных служащих;</w:t>
      </w:r>
    </w:p>
    <w:p w:rsidR="00670620" w:rsidRPr="00520AC6" w:rsidRDefault="00670620" w:rsidP="00670620">
      <w:r w:rsidRPr="00520AC6">
        <w:tab/>
        <w:t xml:space="preserve"> 8) проведение конкурса на замещение вакантных должностей муниципальной службы и включение муниципальных служащих в кадровый резерв; </w:t>
      </w:r>
    </w:p>
    <w:p w:rsidR="00670620" w:rsidRPr="00520AC6" w:rsidRDefault="00670620" w:rsidP="00670620">
      <w:r w:rsidRPr="00520AC6">
        <w:tab/>
        <w:t xml:space="preserve">9) проведение аттестации муниципальных служащих; </w:t>
      </w:r>
    </w:p>
    <w:p w:rsidR="00670620" w:rsidRPr="00520AC6" w:rsidRDefault="00670620" w:rsidP="00670620">
      <w:r w:rsidRPr="00520AC6">
        <w:lastRenderedPageBreak/>
        <w:tab/>
        <w:t xml:space="preserve">10) организацию работы с кадровым резервом и его эффективное использование; </w:t>
      </w:r>
      <w:r w:rsidRPr="00520AC6">
        <w:tab/>
      </w:r>
    </w:p>
    <w:p w:rsidR="00670620" w:rsidRPr="00520AC6" w:rsidRDefault="00670620" w:rsidP="00670620">
      <w:r w:rsidRPr="00520AC6">
        <w:tab/>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p>
    <w:p w:rsidR="00670620" w:rsidRPr="00520AC6" w:rsidRDefault="00670620" w:rsidP="00670620">
      <w:r w:rsidRPr="00520AC6">
        <w:tab/>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 25-ФЗ «О муниципальной службе в Российской Федерации» и другими федеральными законами; </w:t>
      </w:r>
    </w:p>
    <w:p w:rsidR="00670620" w:rsidRPr="00520AC6" w:rsidRDefault="00670620" w:rsidP="00670620">
      <w:r w:rsidRPr="00520AC6">
        <w:tab/>
        <w:t xml:space="preserve">13) консультирование муниципальных служащих по правовым и иным вопросам муниципальной службы; </w:t>
      </w:r>
    </w:p>
    <w:p w:rsidR="00670620" w:rsidRPr="00520AC6" w:rsidRDefault="00670620" w:rsidP="00670620">
      <w:r w:rsidRPr="00520AC6">
        <w:tab/>
        <w:t>14) решение иных вопросов кадровой работы, определяемых трудовым законодательством и законом Республики Дагестан.</w:t>
      </w:r>
      <w:r w:rsidRPr="00520AC6">
        <w:tab/>
      </w:r>
      <w:r w:rsidRPr="00520AC6">
        <w:tab/>
      </w:r>
      <w:r w:rsidRPr="00520AC6">
        <w:tab/>
      </w:r>
      <w:r w:rsidRPr="00520AC6">
        <w:tab/>
      </w:r>
      <w:r w:rsidRPr="00520AC6">
        <w:tab/>
      </w:r>
      <w:r w:rsidRPr="00520AC6">
        <w:tab/>
      </w:r>
      <w:r w:rsidRPr="00520AC6">
        <w:tab/>
      </w:r>
      <w:r w:rsidRPr="00520AC6">
        <w:tab/>
      </w:r>
      <w:r w:rsidRPr="00520AC6">
        <w:tab/>
      </w:r>
      <w:r w:rsidRPr="00520AC6">
        <w:tab/>
      </w:r>
      <w:r w:rsidRPr="00520AC6">
        <w:tab/>
      </w:r>
    </w:p>
    <w:p w:rsidR="00670620" w:rsidRPr="00520AC6" w:rsidRDefault="00670620" w:rsidP="00670620">
      <w:pPr>
        <w:pStyle w:val="a3"/>
        <w:jc w:val="left"/>
        <w:rPr>
          <w:b w:val="0"/>
          <w:sz w:val="24"/>
          <w:szCs w:val="24"/>
        </w:rPr>
      </w:pPr>
      <w:r w:rsidRPr="00520AC6">
        <w:rPr>
          <w:sz w:val="24"/>
          <w:szCs w:val="24"/>
          <w:u w:val="single"/>
        </w:rPr>
        <w:t xml:space="preserve">Статья 29. Реестр муниципальных служащих </w:t>
      </w:r>
    </w:p>
    <w:p w:rsidR="00670620" w:rsidRPr="00520AC6" w:rsidRDefault="00670620" w:rsidP="00670620">
      <w:pPr>
        <w:pStyle w:val="a3"/>
        <w:jc w:val="left"/>
        <w:rPr>
          <w:b w:val="0"/>
          <w:sz w:val="24"/>
          <w:szCs w:val="24"/>
        </w:rPr>
      </w:pPr>
      <w:r w:rsidRPr="00520AC6">
        <w:rPr>
          <w:b w:val="0"/>
          <w:sz w:val="24"/>
          <w:szCs w:val="24"/>
        </w:rPr>
        <w:tab/>
        <w:t xml:space="preserve">1. В муниципальном районе ведется реестр муниципальных служащих. </w:t>
      </w:r>
    </w:p>
    <w:p w:rsidR="00670620" w:rsidRPr="00520AC6" w:rsidRDefault="00670620" w:rsidP="00670620">
      <w:pPr>
        <w:pStyle w:val="a3"/>
        <w:jc w:val="left"/>
        <w:rPr>
          <w:b w:val="0"/>
          <w:sz w:val="24"/>
          <w:szCs w:val="24"/>
        </w:rPr>
      </w:pPr>
      <w:r w:rsidRPr="00520AC6">
        <w:rPr>
          <w:b w:val="0"/>
          <w:sz w:val="24"/>
          <w:szCs w:val="24"/>
        </w:rPr>
        <w:tab/>
        <w:t>2. Муниципальный служащий, уволенный с муниципальной службы, исключается из реестра муниципальных служащих в день увольнения.</w:t>
      </w:r>
    </w:p>
    <w:p w:rsidR="00670620" w:rsidRPr="00520AC6" w:rsidRDefault="00670620" w:rsidP="00670620">
      <w:pPr>
        <w:pStyle w:val="a3"/>
        <w:jc w:val="left"/>
        <w:rPr>
          <w:b w:val="0"/>
          <w:sz w:val="24"/>
          <w:szCs w:val="24"/>
        </w:rPr>
      </w:pPr>
      <w:r w:rsidRPr="00520AC6">
        <w:rPr>
          <w:b w:val="0"/>
          <w:sz w:val="24"/>
          <w:szCs w:val="24"/>
        </w:rPr>
        <w:tab/>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670620" w:rsidRPr="00520AC6" w:rsidRDefault="00670620" w:rsidP="00670620">
      <w:pPr>
        <w:pStyle w:val="a3"/>
        <w:jc w:val="left"/>
        <w:rPr>
          <w:b w:val="0"/>
          <w:sz w:val="24"/>
          <w:szCs w:val="24"/>
        </w:rPr>
      </w:pPr>
      <w:r w:rsidRPr="00520AC6">
        <w:rPr>
          <w:b w:val="0"/>
          <w:sz w:val="24"/>
          <w:szCs w:val="24"/>
        </w:rPr>
        <w:tab/>
        <w:t>4. Порядок ведения реестра муниципальных служащих утверждается муниципальным правовым актом Собрания депутатов  муниципального района.</w:t>
      </w:r>
    </w:p>
    <w:p w:rsidR="00670620" w:rsidRPr="00520AC6" w:rsidRDefault="00670620" w:rsidP="00670620">
      <w:pPr>
        <w:pStyle w:val="1"/>
        <w:jc w:val="left"/>
      </w:pPr>
      <w:r w:rsidRPr="00520AC6">
        <w:tab/>
      </w:r>
    </w:p>
    <w:p w:rsidR="00670620" w:rsidRPr="00520AC6" w:rsidRDefault="00670620" w:rsidP="00670620">
      <w:pPr>
        <w:pStyle w:val="1"/>
        <w:jc w:val="left"/>
      </w:pPr>
      <w:r w:rsidRPr="00520AC6">
        <w:t>Статья 30. Приоритетные направления формирования кадрового состава муниципальной службы</w:t>
      </w:r>
    </w:p>
    <w:p w:rsidR="00670620" w:rsidRPr="00520AC6" w:rsidRDefault="00670620" w:rsidP="00670620">
      <w:pPr>
        <w:pStyle w:val="1"/>
        <w:jc w:val="left"/>
        <w:rPr>
          <w:b w:val="0"/>
        </w:rPr>
      </w:pPr>
      <w:r w:rsidRPr="00520AC6">
        <w:rPr>
          <w:b w:val="0"/>
        </w:rPr>
        <w:tab/>
        <w:t>Приоритетными направлениями формирования кадрового состава муниципальной службы являются:</w:t>
      </w:r>
      <w:r w:rsidRPr="00520AC6">
        <w:rPr>
          <w:b w:val="0"/>
        </w:rPr>
        <w:br/>
      </w:r>
      <w:r w:rsidRPr="00520AC6">
        <w:rPr>
          <w:b w:val="0"/>
        </w:rPr>
        <w:tab/>
        <w:t>1) назначение на должности муниципальной службы высококвалифицированных специалистов с учетом их профессиональных качеств и компетентности;</w:t>
      </w:r>
      <w:r w:rsidRPr="00520AC6">
        <w:rPr>
          <w:b w:val="0"/>
        </w:rPr>
        <w:br/>
      </w:r>
      <w:r w:rsidRPr="00520AC6">
        <w:rPr>
          <w:b w:val="0"/>
        </w:rPr>
        <w:tab/>
        <w:t>2) содействие продвижению по службе муниципальных служащих;</w:t>
      </w:r>
      <w:r w:rsidRPr="00520AC6">
        <w:rPr>
          <w:b w:val="0"/>
        </w:rPr>
        <w:br/>
      </w:r>
      <w:r w:rsidRPr="00520AC6">
        <w:rPr>
          <w:b w:val="0"/>
        </w:rPr>
        <w:tab/>
        <w:t>3) подготовка кадров для муниципальной службы и дополнительное профессиональное образование муниципальных служащих;</w:t>
      </w:r>
      <w:r w:rsidRPr="00520AC6">
        <w:rPr>
          <w:b w:val="0"/>
        </w:rPr>
        <w:br/>
      </w:r>
      <w:r w:rsidRPr="00520AC6">
        <w:rPr>
          <w:b w:val="0"/>
        </w:rPr>
        <w:tab/>
        <w:t>4) создание кадрового резерва и его эффективное использование;</w:t>
      </w:r>
      <w:r w:rsidRPr="00520AC6">
        <w:rPr>
          <w:b w:val="0"/>
        </w:rPr>
        <w:br/>
      </w:r>
      <w:r w:rsidRPr="00520AC6">
        <w:rPr>
          <w:b w:val="0"/>
        </w:rPr>
        <w:tab/>
        <w:t>5) оценка результатов работы муниципальных служащих посредством проведения аттестации;</w:t>
      </w:r>
      <w:r w:rsidRPr="00520AC6">
        <w:rPr>
          <w:b w:val="0"/>
        </w:rPr>
        <w:br/>
      </w:r>
      <w:r w:rsidRPr="00520AC6">
        <w:rPr>
          <w:b w:val="0"/>
        </w:rPr>
        <w:tab/>
        <w:t>6) применение современных технологий подбора кадров при поступлении граждан на муниципальную службу и работы с кадрами при ее прохождении.</w:t>
      </w:r>
    </w:p>
    <w:p w:rsidR="00670620" w:rsidRPr="00520AC6" w:rsidRDefault="00670620" w:rsidP="00670620">
      <w:pPr>
        <w:pStyle w:val="1"/>
        <w:jc w:val="left"/>
      </w:pPr>
    </w:p>
    <w:p w:rsidR="00670620" w:rsidRPr="00520AC6" w:rsidRDefault="00670620" w:rsidP="00670620">
      <w:pPr>
        <w:pStyle w:val="1"/>
        <w:jc w:val="left"/>
        <w:rPr>
          <w:szCs w:val="33"/>
        </w:rPr>
      </w:pPr>
      <w:r w:rsidRPr="00520AC6">
        <w:t xml:space="preserve">Статья 31. </w:t>
      </w:r>
      <w:r w:rsidRPr="00520AC6">
        <w:rPr>
          <w:szCs w:val="33"/>
        </w:rPr>
        <w:t>Кадровый резерв на муниципальной службе</w:t>
      </w:r>
    </w:p>
    <w:p w:rsidR="00670620" w:rsidRPr="00520AC6" w:rsidRDefault="00670620" w:rsidP="00670620">
      <w:pPr>
        <w:pStyle w:val="1"/>
        <w:jc w:val="left"/>
        <w:rPr>
          <w:b w:val="0"/>
          <w:szCs w:val="30"/>
        </w:rPr>
      </w:pPr>
      <w:r w:rsidRPr="00520AC6">
        <w:tab/>
      </w:r>
      <w:r w:rsidRPr="00520AC6">
        <w:rPr>
          <w:b w:val="0"/>
          <w:szCs w:val="30"/>
        </w:rPr>
        <w:t>В муниципальном районе  в соответствии с муниципальным правовым актом может создаваться кадровый резерв для замещения вакантных должностей муниципальной службы.</w:t>
      </w:r>
    </w:p>
    <w:p w:rsidR="00670620" w:rsidRPr="00520AC6" w:rsidRDefault="00670620" w:rsidP="00670620">
      <w:pPr>
        <w:pStyle w:val="a3"/>
        <w:tabs>
          <w:tab w:val="left" w:pos="1391"/>
        </w:tabs>
        <w:jc w:val="left"/>
        <w:rPr>
          <w:b w:val="0"/>
          <w:sz w:val="24"/>
          <w:szCs w:val="24"/>
        </w:rPr>
      </w:pPr>
    </w:p>
    <w:p w:rsidR="00670620" w:rsidRPr="00520AC6" w:rsidRDefault="00670620" w:rsidP="00670620">
      <w:pPr>
        <w:pStyle w:val="a3"/>
        <w:jc w:val="left"/>
        <w:rPr>
          <w:b w:val="0"/>
          <w:sz w:val="24"/>
          <w:szCs w:val="24"/>
        </w:rPr>
      </w:pPr>
      <w:r w:rsidRPr="00520AC6">
        <w:rPr>
          <w:sz w:val="24"/>
          <w:szCs w:val="24"/>
          <w:u w:val="single"/>
        </w:rPr>
        <w:t>Статья 32. Порядок ведения личного дела муниципального служащего</w:t>
      </w:r>
      <w:r w:rsidRPr="00520AC6">
        <w:rPr>
          <w:b w:val="0"/>
          <w:sz w:val="24"/>
          <w:szCs w:val="24"/>
        </w:rPr>
        <w:t xml:space="preserve"> </w:t>
      </w:r>
    </w:p>
    <w:p w:rsidR="00670620" w:rsidRPr="00520AC6" w:rsidRDefault="00670620" w:rsidP="00670620">
      <w:pPr>
        <w:pStyle w:val="a3"/>
        <w:jc w:val="left"/>
        <w:rPr>
          <w:b w:val="0"/>
          <w:sz w:val="24"/>
          <w:szCs w:val="24"/>
        </w:rPr>
      </w:pPr>
      <w:r w:rsidRPr="00520AC6">
        <w:rPr>
          <w:b w:val="0"/>
          <w:sz w:val="24"/>
          <w:szCs w:val="24"/>
        </w:rPr>
        <w:tab/>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70620" w:rsidRPr="00520AC6" w:rsidRDefault="00670620" w:rsidP="00670620">
      <w:pPr>
        <w:pStyle w:val="a3"/>
        <w:jc w:val="left"/>
        <w:rPr>
          <w:b w:val="0"/>
          <w:sz w:val="24"/>
          <w:szCs w:val="24"/>
        </w:rPr>
      </w:pPr>
      <w:r w:rsidRPr="00520AC6">
        <w:rPr>
          <w:b w:val="0"/>
          <w:sz w:val="24"/>
          <w:szCs w:val="24"/>
        </w:rPr>
        <w:lastRenderedPageBreak/>
        <w:tab/>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 </w:t>
      </w:r>
    </w:p>
    <w:p w:rsidR="00670620" w:rsidRPr="00520AC6" w:rsidRDefault="00670620" w:rsidP="00670620">
      <w:pPr>
        <w:pStyle w:val="a3"/>
        <w:jc w:val="left"/>
        <w:rPr>
          <w:b w:val="0"/>
          <w:sz w:val="24"/>
          <w:szCs w:val="24"/>
        </w:rPr>
      </w:pPr>
      <w:r w:rsidRPr="00520AC6">
        <w:rPr>
          <w:b w:val="0"/>
          <w:sz w:val="24"/>
          <w:szCs w:val="24"/>
        </w:rPr>
        <w:tab/>
        <w:t xml:space="preserve">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 </w:t>
      </w:r>
    </w:p>
    <w:p w:rsidR="00670620" w:rsidRPr="00520AC6" w:rsidRDefault="00670620" w:rsidP="00670620">
      <w:pPr>
        <w:pStyle w:val="a3"/>
        <w:jc w:val="left"/>
        <w:rPr>
          <w:b w:val="0"/>
          <w:sz w:val="24"/>
          <w:szCs w:val="24"/>
        </w:rPr>
      </w:pPr>
      <w:r w:rsidRPr="00520AC6">
        <w:rPr>
          <w:b w:val="0"/>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70620" w:rsidRPr="00520AC6" w:rsidRDefault="00670620" w:rsidP="00670620">
      <w:pPr>
        <w:pStyle w:val="a3"/>
        <w:jc w:val="left"/>
        <w:rPr>
          <w:b w:val="0"/>
          <w:sz w:val="24"/>
          <w:szCs w:val="24"/>
        </w:rPr>
      </w:pPr>
    </w:p>
    <w:p w:rsidR="00670620" w:rsidRPr="00520AC6" w:rsidRDefault="00670620" w:rsidP="00670620">
      <w:pPr>
        <w:pStyle w:val="a3"/>
        <w:jc w:val="left"/>
        <w:rPr>
          <w:b w:val="0"/>
          <w:sz w:val="24"/>
          <w:szCs w:val="24"/>
        </w:rPr>
      </w:pPr>
      <w:r w:rsidRPr="00520AC6">
        <w:rPr>
          <w:sz w:val="24"/>
          <w:szCs w:val="24"/>
          <w:u w:val="single"/>
        </w:rPr>
        <w:t>Статья 33. Программы развития муниципальной службы</w:t>
      </w:r>
      <w:r w:rsidRPr="00520AC6">
        <w:rPr>
          <w:b w:val="0"/>
          <w:sz w:val="24"/>
          <w:szCs w:val="24"/>
        </w:rPr>
        <w:t xml:space="preserve"> </w:t>
      </w:r>
    </w:p>
    <w:p w:rsidR="00670620" w:rsidRPr="00520AC6" w:rsidRDefault="00670620" w:rsidP="00670620">
      <w:pPr>
        <w:pStyle w:val="a3"/>
        <w:jc w:val="left"/>
        <w:rPr>
          <w:b w:val="0"/>
          <w:sz w:val="24"/>
          <w:szCs w:val="24"/>
        </w:rPr>
      </w:pPr>
      <w:r>
        <w:rPr>
          <w:b w:val="0"/>
          <w:sz w:val="24"/>
          <w:szCs w:val="24"/>
        </w:rPr>
        <w:tab/>
      </w:r>
      <w:r w:rsidRPr="00520AC6">
        <w:rPr>
          <w:b w:val="0"/>
          <w:sz w:val="24"/>
          <w:szCs w:val="24"/>
        </w:rPr>
        <w:t xml:space="preserve"> Развитие муниципальной службы обеспечивается муниципальной программой  развития муниципальной службы   за счет средств бюджета муниципального района.</w:t>
      </w:r>
    </w:p>
    <w:p w:rsidR="00870F4C" w:rsidRDefault="00870F4C">
      <w:bookmarkStart w:id="0" w:name="_GoBack"/>
      <w:bookmarkEnd w:id="0"/>
    </w:p>
    <w:sectPr w:rsidR="00870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20"/>
    <w:rsid w:val="00001B1F"/>
    <w:rsid w:val="000055A8"/>
    <w:rsid w:val="00014046"/>
    <w:rsid w:val="00024701"/>
    <w:rsid w:val="00035F31"/>
    <w:rsid w:val="00042E6A"/>
    <w:rsid w:val="00045557"/>
    <w:rsid w:val="000474D8"/>
    <w:rsid w:val="00064E4D"/>
    <w:rsid w:val="00065C48"/>
    <w:rsid w:val="00077DAE"/>
    <w:rsid w:val="00092B17"/>
    <w:rsid w:val="00094920"/>
    <w:rsid w:val="00095999"/>
    <w:rsid w:val="00096F49"/>
    <w:rsid w:val="000A6AE1"/>
    <w:rsid w:val="000B6B11"/>
    <w:rsid w:val="000C2275"/>
    <w:rsid w:val="000D3ABE"/>
    <w:rsid w:val="000E305C"/>
    <w:rsid w:val="0010221A"/>
    <w:rsid w:val="00104189"/>
    <w:rsid w:val="001044CF"/>
    <w:rsid w:val="00110643"/>
    <w:rsid w:val="00112665"/>
    <w:rsid w:val="00112C5B"/>
    <w:rsid w:val="001130EF"/>
    <w:rsid w:val="001262C1"/>
    <w:rsid w:val="001324EA"/>
    <w:rsid w:val="00135F8E"/>
    <w:rsid w:val="00136CAB"/>
    <w:rsid w:val="001426D1"/>
    <w:rsid w:val="001534E1"/>
    <w:rsid w:val="0015684F"/>
    <w:rsid w:val="001573EA"/>
    <w:rsid w:val="0016540B"/>
    <w:rsid w:val="001777E3"/>
    <w:rsid w:val="00180D89"/>
    <w:rsid w:val="001841E0"/>
    <w:rsid w:val="00186C60"/>
    <w:rsid w:val="001A05DF"/>
    <w:rsid w:val="001A1F74"/>
    <w:rsid w:val="001A2224"/>
    <w:rsid w:val="001B4FF1"/>
    <w:rsid w:val="001C0BC2"/>
    <w:rsid w:val="001E64BF"/>
    <w:rsid w:val="001E795F"/>
    <w:rsid w:val="00210767"/>
    <w:rsid w:val="002123FB"/>
    <w:rsid w:val="00214C69"/>
    <w:rsid w:val="0023642F"/>
    <w:rsid w:val="002371E0"/>
    <w:rsid w:val="0024106B"/>
    <w:rsid w:val="00250D04"/>
    <w:rsid w:val="002512A6"/>
    <w:rsid w:val="00253B4E"/>
    <w:rsid w:val="002570C1"/>
    <w:rsid w:val="00261174"/>
    <w:rsid w:val="00262962"/>
    <w:rsid w:val="002842D6"/>
    <w:rsid w:val="00285FB1"/>
    <w:rsid w:val="0029102A"/>
    <w:rsid w:val="002A6B76"/>
    <w:rsid w:val="002B29E5"/>
    <w:rsid w:val="002B49FB"/>
    <w:rsid w:val="002C4CD4"/>
    <w:rsid w:val="002D6467"/>
    <w:rsid w:val="002E2CFC"/>
    <w:rsid w:val="002E6EA4"/>
    <w:rsid w:val="002F3259"/>
    <w:rsid w:val="002F5F0C"/>
    <w:rsid w:val="003068B6"/>
    <w:rsid w:val="0030724B"/>
    <w:rsid w:val="003249BC"/>
    <w:rsid w:val="00335A4F"/>
    <w:rsid w:val="003377DA"/>
    <w:rsid w:val="00340F46"/>
    <w:rsid w:val="00357A68"/>
    <w:rsid w:val="00376228"/>
    <w:rsid w:val="00392ABC"/>
    <w:rsid w:val="00395A10"/>
    <w:rsid w:val="003A2949"/>
    <w:rsid w:val="003A7B9D"/>
    <w:rsid w:val="003B4776"/>
    <w:rsid w:val="003E38B1"/>
    <w:rsid w:val="003F173C"/>
    <w:rsid w:val="003F60B2"/>
    <w:rsid w:val="003F6F7D"/>
    <w:rsid w:val="00406C4F"/>
    <w:rsid w:val="00411E9B"/>
    <w:rsid w:val="004225C5"/>
    <w:rsid w:val="0042554E"/>
    <w:rsid w:val="00430906"/>
    <w:rsid w:val="00440A5B"/>
    <w:rsid w:val="004464D2"/>
    <w:rsid w:val="004501C8"/>
    <w:rsid w:val="00453CE1"/>
    <w:rsid w:val="00466F80"/>
    <w:rsid w:val="00471913"/>
    <w:rsid w:val="004815C4"/>
    <w:rsid w:val="00484F6C"/>
    <w:rsid w:val="0048641E"/>
    <w:rsid w:val="00487057"/>
    <w:rsid w:val="00493C88"/>
    <w:rsid w:val="00494F66"/>
    <w:rsid w:val="00497F1A"/>
    <w:rsid w:val="004B0109"/>
    <w:rsid w:val="004B10E3"/>
    <w:rsid w:val="004B1263"/>
    <w:rsid w:val="004B1928"/>
    <w:rsid w:val="004B3136"/>
    <w:rsid w:val="004C4B84"/>
    <w:rsid w:val="004D4C54"/>
    <w:rsid w:val="004F221B"/>
    <w:rsid w:val="005030AE"/>
    <w:rsid w:val="005105FB"/>
    <w:rsid w:val="005113F0"/>
    <w:rsid w:val="005140D0"/>
    <w:rsid w:val="00516C51"/>
    <w:rsid w:val="00527848"/>
    <w:rsid w:val="005504C9"/>
    <w:rsid w:val="00572399"/>
    <w:rsid w:val="00572C33"/>
    <w:rsid w:val="0057679B"/>
    <w:rsid w:val="005767E4"/>
    <w:rsid w:val="00577F89"/>
    <w:rsid w:val="00584561"/>
    <w:rsid w:val="00584AF1"/>
    <w:rsid w:val="00593D02"/>
    <w:rsid w:val="005A281F"/>
    <w:rsid w:val="005A4D3D"/>
    <w:rsid w:val="005A702B"/>
    <w:rsid w:val="005A75DE"/>
    <w:rsid w:val="005B3EC5"/>
    <w:rsid w:val="005B534A"/>
    <w:rsid w:val="005B6075"/>
    <w:rsid w:val="005C32A8"/>
    <w:rsid w:val="005C59C5"/>
    <w:rsid w:val="005C6B0A"/>
    <w:rsid w:val="005C7B50"/>
    <w:rsid w:val="005D2132"/>
    <w:rsid w:val="005D247C"/>
    <w:rsid w:val="005D4365"/>
    <w:rsid w:val="005D7263"/>
    <w:rsid w:val="005E10F2"/>
    <w:rsid w:val="005F28E1"/>
    <w:rsid w:val="00604C66"/>
    <w:rsid w:val="00606BAA"/>
    <w:rsid w:val="00617442"/>
    <w:rsid w:val="006214D4"/>
    <w:rsid w:val="00626074"/>
    <w:rsid w:val="00632B4A"/>
    <w:rsid w:val="00640BC4"/>
    <w:rsid w:val="00644DBC"/>
    <w:rsid w:val="00650B08"/>
    <w:rsid w:val="006702C2"/>
    <w:rsid w:val="00670620"/>
    <w:rsid w:val="00674DF3"/>
    <w:rsid w:val="0067540B"/>
    <w:rsid w:val="00680540"/>
    <w:rsid w:val="00691323"/>
    <w:rsid w:val="006914C6"/>
    <w:rsid w:val="006A0C68"/>
    <w:rsid w:val="006A58B3"/>
    <w:rsid w:val="006B16A5"/>
    <w:rsid w:val="006C30AF"/>
    <w:rsid w:val="006C67C1"/>
    <w:rsid w:val="006C7554"/>
    <w:rsid w:val="006E0E72"/>
    <w:rsid w:val="00704287"/>
    <w:rsid w:val="007121A3"/>
    <w:rsid w:val="00722FAA"/>
    <w:rsid w:val="007465F7"/>
    <w:rsid w:val="00761AAD"/>
    <w:rsid w:val="00775E76"/>
    <w:rsid w:val="00792A3A"/>
    <w:rsid w:val="00794EEF"/>
    <w:rsid w:val="007A4385"/>
    <w:rsid w:val="007A61B6"/>
    <w:rsid w:val="007A6E22"/>
    <w:rsid w:val="007B5615"/>
    <w:rsid w:val="007B7197"/>
    <w:rsid w:val="007E306D"/>
    <w:rsid w:val="0082090A"/>
    <w:rsid w:val="00821229"/>
    <w:rsid w:val="00821C6E"/>
    <w:rsid w:val="00823A60"/>
    <w:rsid w:val="00825931"/>
    <w:rsid w:val="008511ED"/>
    <w:rsid w:val="008559BA"/>
    <w:rsid w:val="0086293E"/>
    <w:rsid w:val="00870F4C"/>
    <w:rsid w:val="00881685"/>
    <w:rsid w:val="00881855"/>
    <w:rsid w:val="008905E3"/>
    <w:rsid w:val="00890966"/>
    <w:rsid w:val="00891DE8"/>
    <w:rsid w:val="0089454E"/>
    <w:rsid w:val="008A0B46"/>
    <w:rsid w:val="008B1814"/>
    <w:rsid w:val="008B430F"/>
    <w:rsid w:val="008C383B"/>
    <w:rsid w:val="008D53F1"/>
    <w:rsid w:val="0091670C"/>
    <w:rsid w:val="0092277F"/>
    <w:rsid w:val="00925AB4"/>
    <w:rsid w:val="00927EDE"/>
    <w:rsid w:val="009310C6"/>
    <w:rsid w:val="0093487C"/>
    <w:rsid w:val="009355E8"/>
    <w:rsid w:val="009357F5"/>
    <w:rsid w:val="0093686B"/>
    <w:rsid w:val="00941094"/>
    <w:rsid w:val="00957D6B"/>
    <w:rsid w:val="009670BE"/>
    <w:rsid w:val="00967CB6"/>
    <w:rsid w:val="009752EC"/>
    <w:rsid w:val="00975CBF"/>
    <w:rsid w:val="0098318C"/>
    <w:rsid w:val="0099546F"/>
    <w:rsid w:val="009961BB"/>
    <w:rsid w:val="009B3A97"/>
    <w:rsid w:val="009D01D6"/>
    <w:rsid w:val="009E3486"/>
    <w:rsid w:val="009E467F"/>
    <w:rsid w:val="009E6B26"/>
    <w:rsid w:val="009E6E9A"/>
    <w:rsid w:val="009E741E"/>
    <w:rsid w:val="00A05E06"/>
    <w:rsid w:val="00A066F2"/>
    <w:rsid w:val="00A06C17"/>
    <w:rsid w:val="00A07D21"/>
    <w:rsid w:val="00A12038"/>
    <w:rsid w:val="00A3068C"/>
    <w:rsid w:val="00A31387"/>
    <w:rsid w:val="00A41754"/>
    <w:rsid w:val="00A53279"/>
    <w:rsid w:val="00A54343"/>
    <w:rsid w:val="00A54ECB"/>
    <w:rsid w:val="00A57526"/>
    <w:rsid w:val="00A92209"/>
    <w:rsid w:val="00A92B55"/>
    <w:rsid w:val="00AA6C7E"/>
    <w:rsid w:val="00AB54A8"/>
    <w:rsid w:val="00AB62BC"/>
    <w:rsid w:val="00AD09AF"/>
    <w:rsid w:val="00AD28F4"/>
    <w:rsid w:val="00AE74BC"/>
    <w:rsid w:val="00B37447"/>
    <w:rsid w:val="00B64607"/>
    <w:rsid w:val="00B64733"/>
    <w:rsid w:val="00B84A97"/>
    <w:rsid w:val="00B979B9"/>
    <w:rsid w:val="00BA61D7"/>
    <w:rsid w:val="00BA6D36"/>
    <w:rsid w:val="00BB17CC"/>
    <w:rsid w:val="00BD05D0"/>
    <w:rsid w:val="00BD1199"/>
    <w:rsid w:val="00BD2812"/>
    <w:rsid w:val="00BE4DD6"/>
    <w:rsid w:val="00C05DFA"/>
    <w:rsid w:val="00C23F5D"/>
    <w:rsid w:val="00C27EEA"/>
    <w:rsid w:val="00C313FF"/>
    <w:rsid w:val="00C374FB"/>
    <w:rsid w:val="00C4391D"/>
    <w:rsid w:val="00C62B85"/>
    <w:rsid w:val="00C70510"/>
    <w:rsid w:val="00C7251C"/>
    <w:rsid w:val="00C72F89"/>
    <w:rsid w:val="00C73919"/>
    <w:rsid w:val="00C73943"/>
    <w:rsid w:val="00C86243"/>
    <w:rsid w:val="00C87F8F"/>
    <w:rsid w:val="00C87FDA"/>
    <w:rsid w:val="00C91D93"/>
    <w:rsid w:val="00C93445"/>
    <w:rsid w:val="00CA34DC"/>
    <w:rsid w:val="00CA3A50"/>
    <w:rsid w:val="00CA719C"/>
    <w:rsid w:val="00CD03BF"/>
    <w:rsid w:val="00CF278C"/>
    <w:rsid w:val="00D0392B"/>
    <w:rsid w:val="00D151DD"/>
    <w:rsid w:val="00D375D1"/>
    <w:rsid w:val="00D561B4"/>
    <w:rsid w:val="00D620DF"/>
    <w:rsid w:val="00D6717B"/>
    <w:rsid w:val="00D72A12"/>
    <w:rsid w:val="00DA3457"/>
    <w:rsid w:val="00DB07EC"/>
    <w:rsid w:val="00DC42EF"/>
    <w:rsid w:val="00DC5C01"/>
    <w:rsid w:val="00DE25F9"/>
    <w:rsid w:val="00DE5085"/>
    <w:rsid w:val="00E05294"/>
    <w:rsid w:val="00E32A09"/>
    <w:rsid w:val="00E33A5B"/>
    <w:rsid w:val="00E3544D"/>
    <w:rsid w:val="00E45453"/>
    <w:rsid w:val="00E50C53"/>
    <w:rsid w:val="00E63D2B"/>
    <w:rsid w:val="00E6697E"/>
    <w:rsid w:val="00E723E9"/>
    <w:rsid w:val="00E740A2"/>
    <w:rsid w:val="00E77370"/>
    <w:rsid w:val="00E805D0"/>
    <w:rsid w:val="00E81C35"/>
    <w:rsid w:val="00E83881"/>
    <w:rsid w:val="00E950C4"/>
    <w:rsid w:val="00EA6051"/>
    <w:rsid w:val="00EB27A8"/>
    <w:rsid w:val="00EB2CAC"/>
    <w:rsid w:val="00EC12DA"/>
    <w:rsid w:val="00EC3ED7"/>
    <w:rsid w:val="00ED05DC"/>
    <w:rsid w:val="00ED54E6"/>
    <w:rsid w:val="00EF7102"/>
    <w:rsid w:val="00F04741"/>
    <w:rsid w:val="00F0493D"/>
    <w:rsid w:val="00F05593"/>
    <w:rsid w:val="00F11045"/>
    <w:rsid w:val="00F12D3C"/>
    <w:rsid w:val="00F15CFD"/>
    <w:rsid w:val="00F20059"/>
    <w:rsid w:val="00F20C79"/>
    <w:rsid w:val="00F21B69"/>
    <w:rsid w:val="00F25923"/>
    <w:rsid w:val="00F41524"/>
    <w:rsid w:val="00F55443"/>
    <w:rsid w:val="00F56596"/>
    <w:rsid w:val="00F5779E"/>
    <w:rsid w:val="00F63AA3"/>
    <w:rsid w:val="00F8111F"/>
    <w:rsid w:val="00F857C6"/>
    <w:rsid w:val="00F85CEF"/>
    <w:rsid w:val="00F915B8"/>
    <w:rsid w:val="00FA23BC"/>
    <w:rsid w:val="00FA3CC6"/>
    <w:rsid w:val="00FA4395"/>
    <w:rsid w:val="00FC0CEC"/>
    <w:rsid w:val="00FC1A78"/>
    <w:rsid w:val="00FD43D2"/>
    <w:rsid w:val="00FD61BC"/>
    <w:rsid w:val="00FE201B"/>
    <w:rsid w:val="00FE5BD7"/>
    <w:rsid w:val="00FF15AB"/>
    <w:rsid w:val="00FF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4747A-B21A-404D-952F-A5A8C270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6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062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620"/>
    <w:rPr>
      <w:rFonts w:ascii="Times New Roman" w:eastAsia="Times New Roman" w:hAnsi="Times New Roman" w:cs="Times New Roman"/>
      <w:b/>
      <w:bCs/>
      <w:sz w:val="24"/>
      <w:szCs w:val="24"/>
      <w:lang w:eastAsia="ru-RU"/>
    </w:rPr>
  </w:style>
  <w:style w:type="paragraph" w:styleId="a3">
    <w:name w:val="caption"/>
    <w:basedOn w:val="a"/>
    <w:next w:val="a"/>
    <w:qFormat/>
    <w:rsid w:val="00670620"/>
    <w:pPr>
      <w:jc w:val="center"/>
    </w:pPr>
    <w:rPr>
      <w:b/>
      <w:bCs/>
      <w:sz w:val="52"/>
      <w:szCs w:val="52"/>
    </w:rPr>
  </w:style>
  <w:style w:type="paragraph" w:styleId="a4">
    <w:name w:val="No Spacing"/>
    <w:link w:val="a5"/>
    <w:uiPriority w:val="1"/>
    <w:qFormat/>
    <w:rsid w:val="00670620"/>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670620"/>
    <w:rPr>
      <w:rFonts w:ascii="Times New Roman" w:eastAsia="Times New Roman" w:hAnsi="Times New Roman" w:cs="Times New Roman"/>
      <w:sz w:val="24"/>
      <w:szCs w:val="24"/>
      <w:lang w:eastAsia="ru-RU"/>
    </w:rPr>
  </w:style>
  <w:style w:type="character" w:styleId="a6">
    <w:name w:val="Hyperlink"/>
    <w:basedOn w:val="a0"/>
    <w:rsid w:val="00670620"/>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04391" TargetMode="External"/><Relationship Id="rId5" Type="http://schemas.openxmlformats.org/officeDocument/2006/relationships/hyperlink" Target="http://www.babaur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11757</Words>
  <Characters>67015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Сооолнышко</dc:creator>
  <cp:keywords/>
  <dc:description/>
  <cp:lastModifiedBy>Сооолнышко</cp:lastModifiedBy>
  <cp:revision>1</cp:revision>
  <dcterms:created xsi:type="dcterms:W3CDTF">2017-07-25T11:25:00Z</dcterms:created>
  <dcterms:modified xsi:type="dcterms:W3CDTF">2017-07-25T11:25:00Z</dcterms:modified>
</cp:coreProperties>
</file>