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B3" w:rsidRDefault="003920B3" w:rsidP="003920B3">
      <w:pPr>
        <w:pStyle w:val="a3"/>
        <w:tabs>
          <w:tab w:val="left" w:pos="658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</w:p>
    <w:p w:rsidR="003920B3" w:rsidRDefault="003920B3" w:rsidP="003920B3">
      <w:pPr>
        <w:pStyle w:val="a3"/>
        <w:tabs>
          <w:tab w:val="left" w:pos="6588"/>
        </w:tabs>
        <w:jc w:val="left"/>
        <w:rPr>
          <w:b w:val="0"/>
          <w:sz w:val="24"/>
          <w:szCs w:val="24"/>
        </w:rPr>
      </w:pPr>
    </w:p>
    <w:p w:rsidR="003920B3" w:rsidRPr="00467BF3" w:rsidRDefault="003920B3" w:rsidP="003920B3">
      <w:pPr>
        <w:pStyle w:val="a3"/>
        <w:tabs>
          <w:tab w:val="left" w:pos="658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Pr="003B3430">
        <w:rPr>
          <w:b w:val="0"/>
          <w:noProof/>
          <w:sz w:val="24"/>
          <w:szCs w:val="24"/>
        </w:rPr>
        <w:drawing>
          <wp:inline distT="0" distB="0" distL="0" distR="0" wp14:anchorId="2E35C5AC" wp14:editId="5FED2F39">
            <wp:extent cx="728980" cy="72898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B3" w:rsidRPr="00DE5A8C" w:rsidRDefault="003920B3" w:rsidP="003920B3">
      <w:pPr>
        <w:pStyle w:val="a4"/>
        <w:ind w:left="708" w:firstLine="708"/>
        <w:rPr>
          <w:sz w:val="40"/>
          <w:szCs w:val="40"/>
        </w:rPr>
      </w:pPr>
      <w:proofErr w:type="gramStart"/>
      <w:r w:rsidRPr="00DE5A8C">
        <w:rPr>
          <w:sz w:val="40"/>
          <w:szCs w:val="40"/>
        </w:rPr>
        <w:t>РЕСПУБЛИКА  ДАГЕСТАН</w:t>
      </w:r>
      <w:proofErr w:type="gramEnd"/>
    </w:p>
    <w:p w:rsidR="003920B3" w:rsidRPr="00DE5A8C" w:rsidRDefault="003920B3" w:rsidP="003920B3">
      <w:pPr>
        <w:pStyle w:val="a4"/>
        <w:ind w:left="1416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М</w:t>
      </w:r>
      <w:r w:rsidRPr="00DE5A8C">
        <w:rPr>
          <w:b/>
          <w:sz w:val="48"/>
          <w:szCs w:val="48"/>
        </w:rPr>
        <w:t>униципальное  образование</w:t>
      </w:r>
      <w:proofErr w:type="gramEnd"/>
      <w:r w:rsidRPr="00DE5A8C">
        <w:rPr>
          <w:b/>
          <w:sz w:val="48"/>
          <w:szCs w:val="48"/>
        </w:rPr>
        <w:t xml:space="preserve">   «Бабаюртовский  район»</w:t>
      </w:r>
    </w:p>
    <w:p w:rsidR="003920B3" w:rsidRPr="00DE5A8C" w:rsidRDefault="003920B3" w:rsidP="003920B3">
      <w:pPr>
        <w:pStyle w:val="a4"/>
        <w:rPr>
          <w:b/>
          <w:sz w:val="40"/>
          <w:szCs w:val="40"/>
          <w:u w:val="single"/>
        </w:rPr>
      </w:pP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3920B3" w:rsidRPr="00DE5A8C" w:rsidRDefault="003920B3" w:rsidP="003920B3">
      <w:pPr>
        <w:pStyle w:val="a4"/>
        <w:rPr>
          <w:b/>
          <w:sz w:val="20"/>
          <w:szCs w:val="20"/>
        </w:rPr>
      </w:pPr>
      <w:r w:rsidRPr="00DE5A8C">
        <w:rPr>
          <w:b/>
          <w:sz w:val="20"/>
          <w:szCs w:val="20"/>
        </w:rPr>
        <w:t xml:space="preserve">с. </w:t>
      </w:r>
      <w:proofErr w:type="gramStart"/>
      <w:r w:rsidRPr="00DE5A8C">
        <w:rPr>
          <w:b/>
          <w:sz w:val="20"/>
          <w:szCs w:val="20"/>
        </w:rPr>
        <w:t>Бабаюрт  ул.</w:t>
      </w:r>
      <w:proofErr w:type="gramEnd"/>
      <w:r w:rsidRPr="00DE5A8C">
        <w:rPr>
          <w:b/>
          <w:sz w:val="20"/>
          <w:szCs w:val="20"/>
        </w:rPr>
        <w:t xml:space="preserve"> Ленина  №29                                                                      те</w:t>
      </w:r>
      <w:r>
        <w:rPr>
          <w:b/>
          <w:sz w:val="20"/>
          <w:szCs w:val="20"/>
        </w:rPr>
        <w:t>л (87247)  2-13-31  факс 2-13-31</w:t>
      </w:r>
    </w:p>
    <w:p w:rsidR="003920B3" w:rsidRDefault="003920B3" w:rsidP="003920B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AAA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2C2BF0">
        <w:t xml:space="preserve">                                     </w:t>
      </w:r>
    </w:p>
    <w:p w:rsidR="003920B3" w:rsidRPr="002B16E4" w:rsidRDefault="003920B3" w:rsidP="003920B3">
      <w:pPr>
        <w:ind w:left="3256" w:firstLine="992"/>
        <w:jc w:val="both"/>
        <w:rPr>
          <w:b/>
          <w:bCs/>
        </w:rPr>
      </w:pPr>
      <w:r w:rsidRPr="002B16E4">
        <w:rPr>
          <w:b/>
          <w:bCs/>
        </w:rPr>
        <w:t>РЕШЕНИЕ</w:t>
      </w:r>
    </w:p>
    <w:p w:rsidR="003920B3" w:rsidRPr="002B16E4" w:rsidRDefault="003920B3" w:rsidP="003920B3">
      <w:pPr>
        <w:ind w:left="-284" w:firstLine="142"/>
        <w:jc w:val="both"/>
        <w:rPr>
          <w:b/>
          <w:bCs/>
        </w:rPr>
      </w:pPr>
      <w:r>
        <w:rPr>
          <w:b/>
          <w:bCs/>
        </w:rPr>
        <w:t>27.05.2016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№  80</w:t>
      </w:r>
      <w:proofErr w:type="gramEnd"/>
      <w:r w:rsidRPr="002B16E4">
        <w:rPr>
          <w:b/>
          <w:bCs/>
        </w:rPr>
        <w:t>- 6РС</w:t>
      </w:r>
    </w:p>
    <w:p w:rsidR="003920B3" w:rsidRDefault="003920B3" w:rsidP="003920B3">
      <w:pPr>
        <w:ind w:left="-284" w:right="3" w:firstLine="142"/>
        <w:jc w:val="both"/>
        <w:rPr>
          <w:b/>
        </w:rPr>
      </w:pPr>
    </w:p>
    <w:p w:rsidR="003920B3" w:rsidRPr="00A4135E" w:rsidRDefault="003920B3" w:rsidP="003920B3">
      <w:pPr>
        <w:rPr>
          <w:b/>
        </w:rPr>
      </w:pPr>
      <w:r>
        <w:t xml:space="preserve"> </w:t>
      </w:r>
      <w:r w:rsidRPr="00A4135E">
        <w:rPr>
          <w:b/>
        </w:rPr>
        <w:t>О внесении изменений в решение Собрание депутатов МР «Бабаюртовский район» от 30.03.2016 года № 68-6РС «О внесении изменений в Решение Собрания депутатов муниципального района от 30 декабря 2015 года №27-6 РС «</w:t>
      </w:r>
      <w:proofErr w:type="gramStart"/>
      <w:r w:rsidRPr="00A4135E">
        <w:rPr>
          <w:b/>
        </w:rPr>
        <w:t>О  бюджете</w:t>
      </w:r>
      <w:proofErr w:type="gramEnd"/>
      <w:r w:rsidRPr="00A4135E">
        <w:rPr>
          <w:b/>
        </w:rPr>
        <w:t xml:space="preserve">  муниципального района «Бабаюртовский район» на 2016 год.».</w:t>
      </w:r>
    </w:p>
    <w:p w:rsidR="003920B3" w:rsidRPr="00A4135E" w:rsidRDefault="003920B3" w:rsidP="003920B3">
      <w:pPr>
        <w:rPr>
          <w:b/>
        </w:rPr>
      </w:pPr>
    </w:p>
    <w:p w:rsidR="003920B3" w:rsidRDefault="003920B3" w:rsidP="003920B3"/>
    <w:p w:rsidR="003920B3" w:rsidRDefault="003920B3" w:rsidP="003920B3">
      <w:r>
        <w:t>Собрание депутатов муниципального района решает:</w:t>
      </w:r>
    </w:p>
    <w:p w:rsidR="003920B3" w:rsidRPr="00A4135E" w:rsidRDefault="003920B3" w:rsidP="003920B3">
      <w:pPr>
        <w:pStyle w:val="a6"/>
        <w:numPr>
          <w:ilvl w:val="0"/>
          <w:numId w:val="1"/>
        </w:numPr>
      </w:pPr>
      <w:r w:rsidRPr="00A4135E">
        <w:t xml:space="preserve">В   </w:t>
      </w:r>
      <w:proofErr w:type="gramStart"/>
      <w:r w:rsidRPr="00A4135E">
        <w:t>решении  Собрание</w:t>
      </w:r>
      <w:proofErr w:type="gramEnd"/>
      <w:r w:rsidRPr="00A4135E">
        <w:t xml:space="preserve"> депутатов МР «Бабаюртовский район» от 30.03.2016 года № 68-6РС «О внесении изменений в Решение Собрания депутатов муниципального района от 30 декабря 2015 года №27-6 РС «О  бюджете  муниципального района «Бабаюртовский район» на 2016 год.»</w:t>
      </w:r>
      <w:r>
        <w:t xml:space="preserve">  раздел </w:t>
      </w:r>
      <w:r w:rsidRPr="00AE0D7F">
        <w:t xml:space="preserve">пункта </w:t>
      </w:r>
      <w:r w:rsidRPr="00AE0D7F">
        <w:rPr>
          <w:lang w:val="en-US"/>
        </w:rPr>
        <w:t>II</w:t>
      </w:r>
      <w:r w:rsidRPr="00A4135E">
        <w:t xml:space="preserve"> «Увеличить расходы:</w:t>
      </w:r>
    </w:p>
    <w:p w:rsidR="003920B3" w:rsidRPr="00A4135E" w:rsidRDefault="003920B3" w:rsidP="003920B3">
      <w:pPr>
        <w:pStyle w:val="a6"/>
        <w:jc w:val="both"/>
      </w:pPr>
      <w:r w:rsidRPr="00A4135E">
        <w:t>Централизованная бухгалтерия</w:t>
      </w:r>
    </w:p>
    <w:p w:rsidR="003920B3" w:rsidRPr="0065323F" w:rsidRDefault="003920B3" w:rsidP="003920B3">
      <w:pPr>
        <w:pStyle w:val="a6"/>
        <w:jc w:val="both"/>
      </w:pPr>
      <w:r w:rsidRPr="0065323F">
        <w:t>Раздел-0709-075-9900070080-244-224-450,0 тыс. рублей;</w:t>
      </w:r>
    </w:p>
    <w:p w:rsidR="003920B3" w:rsidRPr="0065323F" w:rsidRDefault="003920B3" w:rsidP="003920B3">
      <w:pPr>
        <w:pStyle w:val="a6"/>
        <w:jc w:val="both"/>
      </w:pPr>
      <w:r w:rsidRPr="0065323F">
        <w:t>Раздел-0709-075-9900070080-244-290-100,0 тыс. рублей;</w:t>
      </w:r>
    </w:p>
    <w:p w:rsidR="003920B3" w:rsidRPr="0065323F" w:rsidRDefault="003920B3" w:rsidP="003920B3">
      <w:pPr>
        <w:pStyle w:val="a6"/>
        <w:jc w:val="both"/>
      </w:pPr>
      <w:r w:rsidRPr="0065323F">
        <w:t>Раздел-0709-075-9900070080-244-340-450,0 тыс. рублей;</w:t>
      </w:r>
    </w:p>
    <w:p w:rsidR="003920B3" w:rsidRPr="00A4135E" w:rsidRDefault="003920B3" w:rsidP="003920B3">
      <w:pPr>
        <w:pStyle w:val="a6"/>
        <w:jc w:val="both"/>
      </w:pPr>
      <w:proofErr w:type="gramStart"/>
      <w:r w:rsidRPr="0065323F">
        <w:t>Итого</w:t>
      </w:r>
      <w:r>
        <w:t>:</w:t>
      </w:r>
      <w:r w:rsidRPr="0065323F">
        <w:t xml:space="preserve">   </w:t>
      </w:r>
      <w:proofErr w:type="gramEnd"/>
      <w:r w:rsidRPr="0065323F">
        <w:t xml:space="preserve">                                              1000,0 тыс. рублей.</w:t>
      </w:r>
      <w:r>
        <w:t xml:space="preserve">»,  изложить в следующей редакции: « Увеличить расходы: </w:t>
      </w:r>
    </w:p>
    <w:p w:rsidR="003920B3" w:rsidRDefault="003920B3" w:rsidP="003920B3">
      <w:pPr>
        <w:pStyle w:val="a6"/>
      </w:pPr>
      <w:r>
        <w:t>Централизованная бухгалтерия</w:t>
      </w:r>
    </w:p>
    <w:p w:rsidR="003920B3" w:rsidRDefault="003920B3" w:rsidP="003920B3">
      <w:pPr>
        <w:pStyle w:val="a6"/>
      </w:pPr>
      <w:r>
        <w:t xml:space="preserve">Раздел -0709-001- 9900070080- 611 - 241-1000,0 </w:t>
      </w:r>
      <w:proofErr w:type="spellStart"/>
      <w:proofErr w:type="gramStart"/>
      <w:r>
        <w:t>тыс.рублей</w:t>
      </w:r>
      <w:proofErr w:type="spellEnd"/>
      <w:proofErr w:type="gramEnd"/>
      <w:r>
        <w:t>.».</w:t>
      </w:r>
    </w:p>
    <w:p w:rsidR="003920B3" w:rsidRDefault="003920B3" w:rsidP="003920B3">
      <w:pPr>
        <w:pStyle w:val="a6"/>
      </w:pPr>
      <w:r>
        <w:t>2.Настоящее решение вступает в силу со дня его опубликования.</w:t>
      </w:r>
      <w:r w:rsidRPr="00A4135E">
        <w:t xml:space="preserve"> </w:t>
      </w:r>
    </w:p>
    <w:p w:rsidR="003920B3" w:rsidRDefault="003920B3" w:rsidP="003920B3">
      <w:pPr>
        <w:pStyle w:val="a6"/>
      </w:pPr>
      <w:r>
        <w:t>3.</w:t>
      </w:r>
      <w:r w:rsidRPr="005714A6">
        <w:t>Настоящее решение опубликовать в районной газете «</w:t>
      </w:r>
      <w:proofErr w:type="spellStart"/>
      <w:r w:rsidRPr="005714A6">
        <w:t>Бабаюртовские</w:t>
      </w:r>
      <w:proofErr w:type="spellEnd"/>
      <w:r w:rsidRPr="005714A6">
        <w:t xml:space="preserve"> </w:t>
      </w:r>
      <w:proofErr w:type="gramStart"/>
      <w:r w:rsidRPr="005714A6">
        <w:t>вести»  и</w:t>
      </w:r>
      <w:proofErr w:type="gramEnd"/>
      <w:r w:rsidRPr="00CE18AA">
        <w:t xml:space="preserve">  разместить в сети Интернет на официальном сайте МО «Бабаюртовский район»  </w:t>
      </w:r>
      <w:r w:rsidRPr="00CE18AA">
        <w:rPr>
          <w:lang w:val="en-US"/>
        </w:rPr>
        <w:t>www</w:t>
      </w:r>
      <w:r w:rsidRPr="00CE18AA">
        <w:t>.</w:t>
      </w:r>
      <w:proofErr w:type="spellStart"/>
      <w:r w:rsidRPr="00CE18AA">
        <w:rPr>
          <w:lang w:val="en-US"/>
        </w:rPr>
        <w:t>babaurt</w:t>
      </w:r>
      <w:proofErr w:type="spellEnd"/>
      <w:r w:rsidRPr="00CE18AA">
        <w:t>.</w:t>
      </w:r>
      <w:proofErr w:type="spellStart"/>
      <w:r w:rsidRPr="00CE18AA">
        <w:rPr>
          <w:lang w:val="en-US"/>
        </w:rPr>
        <w:t>ru</w:t>
      </w:r>
      <w:proofErr w:type="spellEnd"/>
      <w:r w:rsidRPr="00CE18AA">
        <w:t xml:space="preserve">   </w:t>
      </w:r>
    </w:p>
    <w:p w:rsidR="003920B3" w:rsidRDefault="003920B3" w:rsidP="003920B3">
      <w:pPr>
        <w:pStyle w:val="a6"/>
      </w:pPr>
    </w:p>
    <w:p w:rsidR="003920B3" w:rsidRDefault="003920B3" w:rsidP="003920B3">
      <w:pPr>
        <w:pStyle w:val="a6"/>
      </w:pPr>
    </w:p>
    <w:p w:rsidR="003920B3" w:rsidRPr="0028252E" w:rsidRDefault="003920B3" w:rsidP="003920B3">
      <w:pPr>
        <w:pStyle w:val="a4"/>
        <w:rPr>
          <w:b/>
        </w:rPr>
      </w:pPr>
      <w:r w:rsidRPr="0028252E">
        <w:rPr>
          <w:b/>
        </w:rPr>
        <w:t>Председатель Собрания депутатов</w:t>
      </w:r>
      <w:r w:rsidRPr="0028252E">
        <w:rPr>
          <w:b/>
        </w:rPr>
        <w:tab/>
      </w:r>
      <w:r w:rsidRPr="0028252E">
        <w:rPr>
          <w:b/>
        </w:rPr>
        <w:tab/>
      </w:r>
      <w:r w:rsidRPr="0028252E">
        <w:rPr>
          <w:b/>
        </w:rPr>
        <w:tab/>
      </w:r>
      <w:r w:rsidRPr="0028252E">
        <w:rPr>
          <w:b/>
        </w:rPr>
        <w:tab/>
        <w:t xml:space="preserve">   </w:t>
      </w:r>
      <w:proofErr w:type="spellStart"/>
      <w:r w:rsidRPr="0028252E">
        <w:rPr>
          <w:b/>
        </w:rPr>
        <w:t>А.А.Акмурзаев</w:t>
      </w:r>
      <w:proofErr w:type="spellEnd"/>
    </w:p>
    <w:p w:rsidR="003920B3" w:rsidRPr="0028252E" w:rsidRDefault="003920B3" w:rsidP="003920B3">
      <w:pPr>
        <w:pStyle w:val="a4"/>
        <w:rPr>
          <w:b/>
        </w:rPr>
      </w:pPr>
      <w:r w:rsidRPr="0028252E">
        <w:rPr>
          <w:b/>
        </w:rPr>
        <w:t>муниципального района</w:t>
      </w:r>
    </w:p>
    <w:p w:rsidR="003920B3" w:rsidRPr="0028252E" w:rsidRDefault="003920B3" w:rsidP="003920B3">
      <w:pPr>
        <w:pStyle w:val="a4"/>
        <w:rPr>
          <w:b/>
        </w:rPr>
      </w:pPr>
    </w:p>
    <w:p w:rsidR="003920B3" w:rsidRPr="0028252E" w:rsidRDefault="003920B3" w:rsidP="003920B3">
      <w:pPr>
        <w:pStyle w:val="a4"/>
        <w:rPr>
          <w:b/>
        </w:rPr>
      </w:pPr>
      <w:r w:rsidRPr="0028252E">
        <w:rPr>
          <w:b/>
        </w:rPr>
        <w:t xml:space="preserve">Глава муниципального района </w:t>
      </w:r>
      <w:r w:rsidRPr="0028252E">
        <w:rPr>
          <w:b/>
        </w:rPr>
        <w:tab/>
      </w:r>
      <w:r w:rsidRPr="0028252E">
        <w:rPr>
          <w:b/>
        </w:rPr>
        <w:tab/>
      </w:r>
      <w:r w:rsidRPr="0028252E">
        <w:rPr>
          <w:b/>
        </w:rPr>
        <w:tab/>
      </w:r>
      <w:r w:rsidRPr="0028252E">
        <w:rPr>
          <w:b/>
        </w:rPr>
        <w:tab/>
      </w:r>
      <w:r w:rsidRPr="0028252E">
        <w:rPr>
          <w:b/>
        </w:rPr>
        <w:tab/>
      </w:r>
      <w:proofErr w:type="spellStart"/>
      <w:r w:rsidRPr="0028252E">
        <w:rPr>
          <w:b/>
        </w:rPr>
        <w:t>Э.Г.Карагишиев</w:t>
      </w:r>
      <w:proofErr w:type="spellEnd"/>
    </w:p>
    <w:p w:rsidR="003920B3" w:rsidRPr="0028252E" w:rsidRDefault="003920B3" w:rsidP="003920B3">
      <w:pPr>
        <w:pStyle w:val="a4"/>
        <w:rPr>
          <w:b/>
          <w:bCs/>
        </w:rPr>
      </w:pPr>
    </w:p>
    <w:p w:rsidR="00F10A0E" w:rsidRDefault="00F10A0E">
      <w:bookmarkStart w:id="0" w:name="_GoBack"/>
      <w:bookmarkEnd w:id="0"/>
    </w:p>
    <w:sectPr w:rsidR="00F10A0E" w:rsidSect="003920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665"/>
    <w:multiLevelType w:val="hybridMultilevel"/>
    <w:tmpl w:val="49A0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3"/>
    <w:rsid w:val="00013F06"/>
    <w:rsid w:val="000A3822"/>
    <w:rsid w:val="000A5648"/>
    <w:rsid w:val="000B32D0"/>
    <w:rsid w:val="000E7E3A"/>
    <w:rsid w:val="000F50E6"/>
    <w:rsid w:val="000F7466"/>
    <w:rsid w:val="00124628"/>
    <w:rsid w:val="001412C2"/>
    <w:rsid w:val="001A1074"/>
    <w:rsid w:val="001A4D56"/>
    <w:rsid w:val="001F502E"/>
    <w:rsid w:val="00220233"/>
    <w:rsid w:val="00220A35"/>
    <w:rsid w:val="00234009"/>
    <w:rsid w:val="00292F86"/>
    <w:rsid w:val="002A4485"/>
    <w:rsid w:val="002B1952"/>
    <w:rsid w:val="00325764"/>
    <w:rsid w:val="00362CF3"/>
    <w:rsid w:val="003920B3"/>
    <w:rsid w:val="00397F87"/>
    <w:rsid w:val="003A62A1"/>
    <w:rsid w:val="003B1020"/>
    <w:rsid w:val="003D7A00"/>
    <w:rsid w:val="0040771D"/>
    <w:rsid w:val="0044327D"/>
    <w:rsid w:val="004A16C9"/>
    <w:rsid w:val="004E5DA9"/>
    <w:rsid w:val="005004BF"/>
    <w:rsid w:val="0054290D"/>
    <w:rsid w:val="0054433D"/>
    <w:rsid w:val="005509A0"/>
    <w:rsid w:val="00562AAC"/>
    <w:rsid w:val="00581013"/>
    <w:rsid w:val="006127E2"/>
    <w:rsid w:val="006157A0"/>
    <w:rsid w:val="00646A4A"/>
    <w:rsid w:val="006C19C9"/>
    <w:rsid w:val="007168E4"/>
    <w:rsid w:val="007403A5"/>
    <w:rsid w:val="00746AA9"/>
    <w:rsid w:val="00781A0C"/>
    <w:rsid w:val="0079378C"/>
    <w:rsid w:val="007A01E1"/>
    <w:rsid w:val="007E3537"/>
    <w:rsid w:val="0082607D"/>
    <w:rsid w:val="00865101"/>
    <w:rsid w:val="008728B3"/>
    <w:rsid w:val="008737D8"/>
    <w:rsid w:val="00884A81"/>
    <w:rsid w:val="008C4499"/>
    <w:rsid w:val="00912C16"/>
    <w:rsid w:val="009271BD"/>
    <w:rsid w:val="009308B5"/>
    <w:rsid w:val="009565D9"/>
    <w:rsid w:val="009B74A1"/>
    <w:rsid w:val="009E50A2"/>
    <w:rsid w:val="00A218F5"/>
    <w:rsid w:val="00A21EC4"/>
    <w:rsid w:val="00A40EB9"/>
    <w:rsid w:val="00A95968"/>
    <w:rsid w:val="00AB1149"/>
    <w:rsid w:val="00AD5071"/>
    <w:rsid w:val="00AD6802"/>
    <w:rsid w:val="00AD6C5C"/>
    <w:rsid w:val="00B16579"/>
    <w:rsid w:val="00B54FDA"/>
    <w:rsid w:val="00B81672"/>
    <w:rsid w:val="00B83F75"/>
    <w:rsid w:val="00B94F23"/>
    <w:rsid w:val="00C1166D"/>
    <w:rsid w:val="00C17DA1"/>
    <w:rsid w:val="00C744A6"/>
    <w:rsid w:val="00CA133B"/>
    <w:rsid w:val="00CC5A9D"/>
    <w:rsid w:val="00CC77A6"/>
    <w:rsid w:val="00D00574"/>
    <w:rsid w:val="00D41383"/>
    <w:rsid w:val="00D57BD5"/>
    <w:rsid w:val="00D63868"/>
    <w:rsid w:val="00D91C15"/>
    <w:rsid w:val="00DC02DC"/>
    <w:rsid w:val="00DD425E"/>
    <w:rsid w:val="00E22419"/>
    <w:rsid w:val="00E467A0"/>
    <w:rsid w:val="00E506C7"/>
    <w:rsid w:val="00E7705E"/>
    <w:rsid w:val="00EE3B0D"/>
    <w:rsid w:val="00EE5CCF"/>
    <w:rsid w:val="00F10A0E"/>
    <w:rsid w:val="00F45A9A"/>
    <w:rsid w:val="00F5186F"/>
    <w:rsid w:val="00F745DA"/>
    <w:rsid w:val="00F874D4"/>
    <w:rsid w:val="00FB768C"/>
    <w:rsid w:val="00FE53F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B207-535B-4FF4-B0FF-0D6289A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920B3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39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9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2016-07-27T07:49:00Z</dcterms:created>
  <dcterms:modified xsi:type="dcterms:W3CDTF">2016-07-27T07:49:00Z</dcterms:modified>
</cp:coreProperties>
</file>